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F0E3" w14:textId="77777777" w:rsidR="00CC079A" w:rsidRPr="00BB4F63" w:rsidRDefault="00EC20CB" w:rsidP="00F910AB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Ryan J. Herringa, MD, PhD</w:t>
      </w:r>
    </w:p>
    <w:p w14:paraId="4E3E00AB" w14:textId="77777777" w:rsidR="00CC079A" w:rsidRPr="00BB4F63" w:rsidRDefault="00CC079A" w:rsidP="00F910AB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3BAC6F8C" w14:textId="77777777" w:rsidR="00497C25" w:rsidRPr="00BB4F63" w:rsidRDefault="00497C25" w:rsidP="00F910AB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61401603" w14:textId="77777777" w:rsidR="00CC079A" w:rsidRPr="00BB4F63" w:rsidRDefault="002F0CA6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Personal Data</w:t>
      </w:r>
    </w:p>
    <w:p w14:paraId="72996E38" w14:textId="77777777" w:rsidR="00CC079A" w:rsidRPr="00BB4F63" w:rsidRDefault="00CC079A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03264139" w14:textId="77777777" w:rsidR="008354B1" w:rsidRPr="008354B1" w:rsidRDefault="008354B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Office A</w:t>
      </w:r>
      <w:r w:rsidRPr="008354B1">
        <w:rPr>
          <w:rFonts w:ascii="Arial" w:hAnsi="Arial" w:cs="Arial"/>
          <w:sz w:val="22"/>
          <w:szCs w:val="22"/>
          <w:u w:val="single"/>
        </w:rPr>
        <w:t>ddress</w:t>
      </w:r>
    </w:p>
    <w:p w14:paraId="6DA0EA51" w14:textId="77777777" w:rsidR="00EC20CB" w:rsidRPr="00EC20CB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EC20CB">
        <w:rPr>
          <w:rFonts w:ascii="Arial" w:hAnsi="Arial" w:cs="Arial"/>
          <w:sz w:val="22"/>
          <w:szCs w:val="22"/>
        </w:rPr>
        <w:t>University of Wisconsin School of Medicine &amp; Public Health</w:t>
      </w:r>
    </w:p>
    <w:p w14:paraId="514A11A0" w14:textId="77777777" w:rsidR="00EC20CB" w:rsidRPr="00EC20CB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EC20CB">
        <w:rPr>
          <w:rFonts w:ascii="Arial" w:hAnsi="Arial" w:cs="Arial"/>
          <w:sz w:val="22"/>
          <w:szCs w:val="22"/>
        </w:rPr>
        <w:t>Department of Psychiatry</w:t>
      </w:r>
    </w:p>
    <w:p w14:paraId="2192FCC5" w14:textId="77777777" w:rsidR="00EC20CB" w:rsidRPr="00EC20CB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EC20CB">
        <w:rPr>
          <w:rFonts w:ascii="Arial" w:hAnsi="Arial" w:cs="Arial"/>
          <w:sz w:val="22"/>
          <w:szCs w:val="22"/>
        </w:rPr>
        <w:t>6001 Research Park Blvd.</w:t>
      </w:r>
    </w:p>
    <w:p w14:paraId="1EF7DCA6" w14:textId="77777777" w:rsidR="00EC20CB" w:rsidRPr="00EC20CB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EC20CB">
        <w:rPr>
          <w:rFonts w:ascii="Arial" w:hAnsi="Arial" w:cs="Arial"/>
          <w:sz w:val="22"/>
          <w:szCs w:val="22"/>
        </w:rPr>
        <w:t>Madison, WI 53719</w:t>
      </w:r>
    </w:p>
    <w:p w14:paraId="25D87FEF" w14:textId="77777777" w:rsidR="00EC20CB" w:rsidRPr="00EC20CB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  <w:r w:rsidRPr="00EC20CB">
        <w:rPr>
          <w:rFonts w:ascii="Arial" w:hAnsi="Arial" w:cs="Arial"/>
          <w:sz w:val="22"/>
          <w:szCs w:val="22"/>
        </w:rPr>
        <w:t>: (608) 263-</w:t>
      </w:r>
      <w:r>
        <w:rPr>
          <w:rFonts w:ascii="Arial" w:hAnsi="Arial" w:cs="Arial"/>
          <w:sz w:val="22"/>
          <w:szCs w:val="22"/>
        </w:rPr>
        <w:t>6068</w:t>
      </w:r>
    </w:p>
    <w:p w14:paraId="7DB0AD11" w14:textId="77777777" w:rsidR="00CC079A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EC20CB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ED6832">
          <w:rPr>
            <w:rStyle w:val="Hyperlink"/>
            <w:rFonts w:ascii="Arial" w:hAnsi="Arial" w:cs="Arial"/>
            <w:sz w:val="22"/>
            <w:szCs w:val="22"/>
          </w:rPr>
          <w:t>herringa@wisc.edu</w:t>
        </w:r>
      </w:hyperlink>
    </w:p>
    <w:p w14:paraId="7DEC5CAF" w14:textId="77777777" w:rsidR="00EC20CB" w:rsidRPr="00BB4F63" w:rsidRDefault="00EC20C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6FAC9AFC" w14:textId="77777777" w:rsidR="00790D9B" w:rsidRPr="00BB4F63" w:rsidRDefault="00790D9B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4BC2A7AA" w14:textId="77777777" w:rsidR="00CC079A" w:rsidRPr="00BB4F63" w:rsidRDefault="002F0CA6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Education</w:t>
      </w:r>
    </w:p>
    <w:p w14:paraId="05A6F0D0" w14:textId="77777777" w:rsidR="00CC079A" w:rsidRPr="00BB4F63" w:rsidRDefault="00CC079A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70711D0C" w14:textId="77777777" w:rsidR="00B14392" w:rsidRPr="00B14392" w:rsidRDefault="00B14392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B14392">
        <w:rPr>
          <w:rFonts w:ascii="Arial" w:hAnsi="Arial" w:cs="Arial"/>
          <w:sz w:val="22"/>
          <w:szCs w:val="22"/>
          <w:u w:val="single"/>
        </w:rPr>
        <w:t xml:space="preserve">Undergraduate </w:t>
      </w:r>
    </w:p>
    <w:p w14:paraId="3E744C1F" w14:textId="77777777" w:rsidR="00B14392" w:rsidRDefault="00B14392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B14392">
        <w:rPr>
          <w:rFonts w:ascii="Arial" w:hAnsi="Arial" w:cs="Arial"/>
          <w:sz w:val="22"/>
          <w:szCs w:val="22"/>
        </w:rPr>
        <w:t>University of Wisconsin</w:t>
      </w:r>
      <w:r>
        <w:rPr>
          <w:rFonts w:ascii="Arial" w:hAnsi="Arial" w:cs="Arial"/>
          <w:sz w:val="22"/>
          <w:szCs w:val="22"/>
        </w:rPr>
        <w:t xml:space="preserve"> – Madison, 1993-1997</w:t>
      </w:r>
    </w:p>
    <w:p w14:paraId="0E99175C" w14:textId="77777777" w:rsidR="00B14392" w:rsidRPr="00BB4F63" w:rsidRDefault="00B14392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B14392">
        <w:rPr>
          <w:rFonts w:ascii="Arial" w:hAnsi="Arial" w:cs="Arial"/>
          <w:sz w:val="22"/>
          <w:szCs w:val="22"/>
        </w:rPr>
        <w:t>B.S., German and Molecular Biology, with honors</w:t>
      </w:r>
    </w:p>
    <w:p w14:paraId="2221CC96" w14:textId="77777777" w:rsidR="00BE2361" w:rsidRPr="00BB4F63" w:rsidRDefault="00BE236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05B257C2" w14:textId="77777777" w:rsidR="00CC079A" w:rsidRPr="00B14392" w:rsidRDefault="00CF01A1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B14392">
        <w:rPr>
          <w:rFonts w:ascii="Arial" w:hAnsi="Arial" w:cs="Arial"/>
          <w:sz w:val="22"/>
          <w:szCs w:val="22"/>
          <w:u w:val="single"/>
        </w:rPr>
        <w:t>Graduate/</w:t>
      </w:r>
      <w:r w:rsidR="00CC079A" w:rsidRPr="00B14392">
        <w:rPr>
          <w:rFonts w:ascii="Arial" w:hAnsi="Arial" w:cs="Arial"/>
          <w:sz w:val="22"/>
          <w:szCs w:val="22"/>
          <w:u w:val="single"/>
        </w:rPr>
        <w:t>Medical School</w:t>
      </w:r>
    </w:p>
    <w:p w14:paraId="25DD68F9" w14:textId="77777777" w:rsidR="00B14392" w:rsidRPr="00B14392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14392">
        <w:rPr>
          <w:rFonts w:ascii="Arial" w:hAnsi="Arial" w:cs="Arial"/>
          <w:sz w:val="22"/>
          <w:szCs w:val="22"/>
        </w:rPr>
        <w:t>University of Wisconsin Medical Scientist Training Program</w:t>
      </w:r>
      <w:r>
        <w:rPr>
          <w:rFonts w:ascii="Arial" w:hAnsi="Arial" w:cs="Arial"/>
          <w:sz w:val="22"/>
          <w:szCs w:val="22"/>
        </w:rPr>
        <w:t xml:space="preserve">, </w:t>
      </w:r>
      <w:r w:rsidRPr="00B14392">
        <w:rPr>
          <w:rFonts w:ascii="Arial" w:hAnsi="Arial" w:cs="Arial"/>
          <w:sz w:val="22"/>
          <w:szCs w:val="22"/>
        </w:rPr>
        <w:t>1997-2006</w:t>
      </w:r>
    </w:p>
    <w:p w14:paraId="3A10D47A" w14:textId="77777777" w:rsidR="00B14392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14392">
        <w:rPr>
          <w:rFonts w:ascii="Arial" w:hAnsi="Arial" w:cs="Arial"/>
          <w:sz w:val="22"/>
          <w:szCs w:val="22"/>
        </w:rPr>
        <w:t>Ph.D., Neuroscience, conferred August 2004</w:t>
      </w:r>
    </w:p>
    <w:p w14:paraId="32B412C1" w14:textId="77777777" w:rsidR="00B14392" w:rsidRPr="00B14392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14392">
        <w:rPr>
          <w:rFonts w:ascii="Arial" w:hAnsi="Arial" w:cs="Arial"/>
          <w:sz w:val="22"/>
          <w:szCs w:val="22"/>
        </w:rPr>
        <w:t>M.D. conferred May 2006</w:t>
      </w:r>
    </w:p>
    <w:p w14:paraId="41404610" w14:textId="77777777" w:rsidR="00B14392" w:rsidRPr="00BB4F63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CCA662" w14:textId="77777777" w:rsidR="00CC079A" w:rsidRPr="00B14392" w:rsidRDefault="00CC079A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B14392">
        <w:rPr>
          <w:rFonts w:ascii="Arial" w:hAnsi="Arial" w:cs="Arial"/>
          <w:sz w:val="22"/>
          <w:szCs w:val="22"/>
          <w:u w:val="single"/>
        </w:rPr>
        <w:t>Residency</w:t>
      </w:r>
    </w:p>
    <w:p w14:paraId="1B17DDE3" w14:textId="77777777" w:rsidR="00B14392" w:rsidRPr="00B14392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 w:rsidRPr="00B14392">
        <w:rPr>
          <w:rFonts w:ascii="Arial" w:hAnsi="Arial" w:cs="Arial"/>
          <w:sz w:val="22"/>
          <w:szCs w:val="22"/>
        </w:rPr>
        <w:tab/>
        <w:t>University of Pittsburgh Medical Center</w:t>
      </w:r>
      <w:r>
        <w:rPr>
          <w:rFonts w:ascii="Arial" w:hAnsi="Arial" w:cs="Arial"/>
          <w:sz w:val="22"/>
          <w:szCs w:val="22"/>
        </w:rPr>
        <w:t>,</w:t>
      </w:r>
      <w:r w:rsidRPr="00B143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2006-2009</w:t>
      </w:r>
    </w:p>
    <w:p w14:paraId="7DA81099" w14:textId="77777777" w:rsidR="004B5D44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Psychiatry</w:t>
      </w:r>
      <w:r w:rsidR="00D91DC8">
        <w:rPr>
          <w:rFonts w:ascii="Arial" w:hAnsi="Arial" w:cs="Arial"/>
          <w:sz w:val="22"/>
          <w:szCs w:val="22"/>
        </w:rPr>
        <w:t>, Research Track</w:t>
      </w:r>
    </w:p>
    <w:p w14:paraId="3391B432" w14:textId="77777777" w:rsidR="00B14392" w:rsidRPr="00BB4F63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</w:p>
    <w:p w14:paraId="77BAAA51" w14:textId="77777777" w:rsidR="00CC079A" w:rsidRPr="00D91DC8" w:rsidRDefault="00CF01A1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D91DC8">
        <w:rPr>
          <w:rFonts w:ascii="Arial" w:hAnsi="Arial" w:cs="Arial"/>
          <w:sz w:val="22"/>
          <w:szCs w:val="22"/>
          <w:u w:val="single"/>
        </w:rPr>
        <w:t>Postgraduate/</w:t>
      </w:r>
      <w:r w:rsidR="00CC079A" w:rsidRPr="00D91DC8">
        <w:rPr>
          <w:rFonts w:ascii="Arial" w:hAnsi="Arial" w:cs="Arial"/>
          <w:sz w:val="22"/>
          <w:szCs w:val="22"/>
          <w:u w:val="single"/>
        </w:rPr>
        <w:t>Fellowship</w:t>
      </w:r>
    </w:p>
    <w:p w14:paraId="4F24E28E" w14:textId="77777777" w:rsidR="00B14392" w:rsidRPr="00B14392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 w:rsidRPr="00B14392">
        <w:rPr>
          <w:rFonts w:ascii="Arial" w:hAnsi="Arial" w:cs="Arial"/>
          <w:sz w:val="22"/>
          <w:szCs w:val="22"/>
        </w:rPr>
        <w:tab/>
        <w:t>University of Pittsburgh Medical Center</w:t>
      </w:r>
      <w:r>
        <w:rPr>
          <w:rFonts w:ascii="Arial" w:hAnsi="Arial" w:cs="Arial"/>
          <w:sz w:val="22"/>
          <w:szCs w:val="22"/>
        </w:rPr>
        <w:t>,</w:t>
      </w:r>
      <w:r w:rsidRPr="00B14392">
        <w:rPr>
          <w:rFonts w:ascii="Arial" w:hAnsi="Arial" w:cs="Arial"/>
          <w:sz w:val="22"/>
          <w:szCs w:val="22"/>
        </w:rPr>
        <w:t xml:space="preserve"> </w:t>
      </w:r>
      <w:r w:rsidR="00D91DC8">
        <w:rPr>
          <w:rFonts w:ascii="Arial" w:hAnsi="Arial" w:cs="Arial"/>
          <w:sz w:val="22"/>
          <w:szCs w:val="22"/>
        </w:rPr>
        <w:t>2009-2011</w:t>
      </w:r>
    </w:p>
    <w:p w14:paraId="5514489D" w14:textId="77777777" w:rsidR="00D91DC8" w:rsidRDefault="00B14392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1DC8">
        <w:rPr>
          <w:rFonts w:ascii="Arial" w:hAnsi="Arial" w:cs="Arial"/>
          <w:sz w:val="22"/>
          <w:szCs w:val="22"/>
        </w:rPr>
        <w:t xml:space="preserve">Child and Adolescent </w:t>
      </w:r>
      <w:r>
        <w:rPr>
          <w:rFonts w:ascii="Arial" w:hAnsi="Arial" w:cs="Arial"/>
          <w:sz w:val="22"/>
          <w:szCs w:val="22"/>
        </w:rPr>
        <w:t>Psychiatry</w:t>
      </w:r>
      <w:r w:rsidR="00D91DC8">
        <w:rPr>
          <w:rFonts w:ascii="Arial" w:hAnsi="Arial" w:cs="Arial"/>
          <w:sz w:val="22"/>
          <w:szCs w:val="22"/>
        </w:rPr>
        <w:t>, Research Track</w:t>
      </w:r>
    </w:p>
    <w:p w14:paraId="06327F83" w14:textId="77777777" w:rsidR="00131259" w:rsidRPr="00BB4F63" w:rsidRDefault="00131259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5A527B36" w14:textId="77777777" w:rsidR="00BE2361" w:rsidRPr="00BB4F63" w:rsidRDefault="00BE2361" w:rsidP="00F910AB">
      <w:pPr>
        <w:tabs>
          <w:tab w:val="center" w:pos="5400"/>
        </w:tabs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Certification and Licensure</w:t>
      </w:r>
    </w:p>
    <w:p w14:paraId="294DB06B" w14:textId="77777777" w:rsidR="00BE2361" w:rsidRPr="00BB4F63" w:rsidRDefault="00BE2361" w:rsidP="00F910AB">
      <w:pPr>
        <w:tabs>
          <w:tab w:val="center" w:pos="5400"/>
        </w:tabs>
        <w:rPr>
          <w:rFonts w:ascii="Arial" w:hAnsi="Arial" w:cs="Arial"/>
          <w:sz w:val="22"/>
          <w:szCs w:val="22"/>
        </w:rPr>
      </w:pPr>
    </w:p>
    <w:p w14:paraId="2475BEA2" w14:textId="77777777" w:rsidR="00BE2361" w:rsidRPr="008354B1" w:rsidRDefault="00BE2361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8354B1">
        <w:rPr>
          <w:rFonts w:ascii="Arial" w:hAnsi="Arial" w:cs="Arial"/>
          <w:sz w:val="22"/>
          <w:szCs w:val="22"/>
          <w:u w:val="single"/>
        </w:rPr>
        <w:t>Specialty/Subspecialty Certification</w:t>
      </w:r>
    </w:p>
    <w:p w14:paraId="541F0473" w14:textId="77777777" w:rsidR="008354B1" w:rsidRPr="008354B1" w:rsidRDefault="008354B1" w:rsidP="00F910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354B1">
        <w:rPr>
          <w:rFonts w:ascii="Arial" w:hAnsi="Arial" w:cs="Arial"/>
          <w:sz w:val="22"/>
          <w:szCs w:val="22"/>
        </w:rPr>
        <w:t>General Psychiatry Diplomate</w:t>
      </w:r>
      <w:r>
        <w:rPr>
          <w:rFonts w:ascii="Arial" w:hAnsi="Arial" w:cs="Arial"/>
          <w:sz w:val="22"/>
          <w:szCs w:val="22"/>
        </w:rPr>
        <w:t>, 2011, ABPN #62884</w:t>
      </w:r>
    </w:p>
    <w:p w14:paraId="44FA8113" w14:textId="77777777" w:rsidR="008354B1" w:rsidRPr="00BB4F63" w:rsidRDefault="008354B1" w:rsidP="00F910A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and</w:t>
      </w:r>
      <w:r w:rsidRPr="008354B1">
        <w:rPr>
          <w:rFonts w:ascii="Arial" w:hAnsi="Arial" w:cs="Arial"/>
          <w:sz w:val="22"/>
          <w:szCs w:val="22"/>
        </w:rPr>
        <w:t xml:space="preserve"> Adolescent Psychiatry Diplomate</w:t>
      </w:r>
      <w:r>
        <w:rPr>
          <w:rFonts w:ascii="Arial" w:hAnsi="Arial" w:cs="Arial"/>
          <w:sz w:val="22"/>
          <w:szCs w:val="22"/>
        </w:rPr>
        <w:t>, 2012, ABPN #7677</w:t>
      </w:r>
    </w:p>
    <w:p w14:paraId="593692D0" w14:textId="77777777" w:rsidR="00BE2361" w:rsidRPr="00BB4F63" w:rsidRDefault="00BE2361" w:rsidP="00F910AB">
      <w:pPr>
        <w:jc w:val="both"/>
        <w:rPr>
          <w:rFonts w:ascii="Arial" w:hAnsi="Arial" w:cs="Arial"/>
          <w:sz w:val="22"/>
          <w:szCs w:val="22"/>
        </w:rPr>
      </w:pPr>
    </w:p>
    <w:p w14:paraId="1DAB1865" w14:textId="77777777" w:rsidR="00BE2361" w:rsidRPr="008354B1" w:rsidRDefault="00BE2361" w:rsidP="00F910A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8354B1">
        <w:rPr>
          <w:rFonts w:ascii="Arial" w:hAnsi="Arial" w:cs="Arial"/>
          <w:sz w:val="22"/>
          <w:szCs w:val="22"/>
          <w:u w:val="single"/>
        </w:rPr>
        <w:t xml:space="preserve">Medical or </w:t>
      </w:r>
      <w:proofErr w:type="gramStart"/>
      <w:r w:rsidRPr="008354B1">
        <w:rPr>
          <w:rFonts w:ascii="Arial" w:hAnsi="Arial" w:cs="Arial"/>
          <w:sz w:val="22"/>
          <w:szCs w:val="22"/>
          <w:u w:val="single"/>
        </w:rPr>
        <w:t>Other</w:t>
      </w:r>
      <w:proofErr w:type="gramEnd"/>
      <w:r w:rsidRPr="008354B1">
        <w:rPr>
          <w:rFonts w:ascii="Arial" w:hAnsi="Arial" w:cs="Arial"/>
          <w:sz w:val="22"/>
          <w:szCs w:val="22"/>
          <w:u w:val="single"/>
        </w:rPr>
        <w:t xml:space="preserve"> Professional Licensure</w:t>
      </w:r>
    </w:p>
    <w:p w14:paraId="47D3A492" w14:textId="77777777" w:rsidR="008354B1" w:rsidRPr="008354B1" w:rsidRDefault="008354B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8354B1">
        <w:rPr>
          <w:rFonts w:ascii="Arial" w:hAnsi="Arial" w:cs="Arial"/>
          <w:sz w:val="22"/>
          <w:szCs w:val="22"/>
        </w:rPr>
        <w:t>MD License</w:t>
      </w:r>
      <w:r>
        <w:rPr>
          <w:rFonts w:ascii="Arial" w:hAnsi="Arial" w:cs="Arial"/>
          <w:sz w:val="22"/>
          <w:szCs w:val="22"/>
        </w:rPr>
        <w:t xml:space="preserve">, </w:t>
      </w:r>
      <w:r w:rsidRPr="008354B1">
        <w:rPr>
          <w:rFonts w:ascii="Arial" w:hAnsi="Arial" w:cs="Arial"/>
          <w:sz w:val="22"/>
          <w:szCs w:val="22"/>
        </w:rPr>
        <w:t>Pennsylvania 2008-</w:t>
      </w:r>
      <w:r>
        <w:rPr>
          <w:rFonts w:ascii="Arial" w:hAnsi="Arial" w:cs="Arial"/>
          <w:sz w:val="22"/>
          <w:szCs w:val="22"/>
        </w:rPr>
        <w:t>2014</w:t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</w:p>
    <w:p w14:paraId="1D5D52A0" w14:textId="77777777" w:rsidR="008354B1" w:rsidRPr="008354B1" w:rsidRDefault="008354B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8354B1">
        <w:rPr>
          <w:rFonts w:ascii="Arial" w:hAnsi="Arial" w:cs="Arial"/>
          <w:sz w:val="22"/>
          <w:szCs w:val="22"/>
        </w:rPr>
        <w:t>MD License</w:t>
      </w:r>
      <w:r>
        <w:rPr>
          <w:rFonts w:ascii="Arial" w:hAnsi="Arial" w:cs="Arial"/>
          <w:sz w:val="22"/>
          <w:szCs w:val="22"/>
        </w:rPr>
        <w:t xml:space="preserve">, </w:t>
      </w:r>
      <w:r w:rsidRPr="008354B1">
        <w:rPr>
          <w:rFonts w:ascii="Arial" w:hAnsi="Arial" w:cs="Arial"/>
          <w:sz w:val="22"/>
          <w:szCs w:val="22"/>
        </w:rPr>
        <w:t>Wisconsin 2011-present</w:t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</w:p>
    <w:p w14:paraId="203798F2" w14:textId="77777777" w:rsidR="008354B1" w:rsidRPr="008354B1" w:rsidRDefault="008354B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8354B1">
        <w:rPr>
          <w:rFonts w:ascii="Arial" w:hAnsi="Arial" w:cs="Arial"/>
          <w:sz w:val="22"/>
          <w:szCs w:val="22"/>
        </w:rPr>
        <w:t>DEA License</w:t>
      </w:r>
      <w:r>
        <w:rPr>
          <w:rFonts w:ascii="Arial" w:hAnsi="Arial" w:cs="Arial"/>
          <w:sz w:val="22"/>
          <w:szCs w:val="22"/>
        </w:rPr>
        <w:t>,</w:t>
      </w:r>
      <w:r w:rsidRPr="008354B1">
        <w:rPr>
          <w:rFonts w:ascii="Arial" w:hAnsi="Arial" w:cs="Arial"/>
          <w:sz w:val="22"/>
          <w:szCs w:val="22"/>
        </w:rPr>
        <w:t xml:space="preserve"> 2008-present</w:t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  <w:r w:rsidRPr="008354B1">
        <w:rPr>
          <w:rFonts w:ascii="Arial" w:hAnsi="Arial" w:cs="Arial"/>
          <w:sz w:val="22"/>
          <w:szCs w:val="22"/>
        </w:rPr>
        <w:tab/>
      </w:r>
    </w:p>
    <w:p w14:paraId="0FF34712" w14:textId="77777777" w:rsidR="00BE2361" w:rsidRPr="00BB4F63" w:rsidRDefault="008354B1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ind w:left="720"/>
        <w:rPr>
          <w:rFonts w:ascii="Arial" w:hAnsi="Arial" w:cs="Arial"/>
          <w:sz w:val="22"/>
          <w:szCs w:val="22"/>
        </w:rPr>
      </w:pPr>
      <w:r w:rsidRPr="008354B1">
        <w:rPr>
          <w:rFonts w:ascii="Arial" w:hAnsi="Arial" w:cs="Arial"/>
          <w:sz w:val="22"/>
          <w:szCs w:val="22"/>
        </w:rPr>
        <w:t>Opioid Treatment Waiver</w:t>
      </w:r>
      <w:r>
        <w:rPr>
          <w:rFonts w:ascii="Arial" w:hAnsi="Arial" w:cs="Arial"/>
          <w:sz w:val="22"/>
          <w:szCs w:val="22"/>
        </w:rPr>
        <w:t>,</w:t>
      </w:r>
      <w:r w:rsidRPr="008354B1">
        <w:rPr>
          <w:rFonts w:ascii="Arial" w:hAnsi="Arial" w:cs="Arial"/>
          <w:sz w:val="22"/>
          <w:szCs w:val="22"/>
        </w:rPr>
        <w:t xml:space="preserve"> 2009-present</w:t>
      </w:r>
    </w:p>
    <w:p w14:paraId="02FA3823" w14:textId="77777777" w:rsidR="00BE2361" w:rsidRPr="00BB4F63" w:rsidRDefault="00BE2361" w:rsidP="00F910AB">
      <w:pPr>
        <w:jc w:val="both"/>
        <w:rPr>
          <w:rFonts w:ascii="Arial" w:hAnsi="Arial" w:cs="Arial"/>
          <w:sz w:val="22"/>
          <w:szCs w:val="22"/>
        </w:rPr>
      </w:pPr>
    </w:p>
    <w:p w14:paraId="54484BD7" w14:textId="77777777" w:rsidR="00BE2361" w:rsidRPr="00BB4F63" w:rsidRDefault="002F0CA6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Present Appointment</w:t>
      </w:r>
      <w:r w:rsidR="003171E7" w:rsidRPr="00BB4F63">
        <w:rPr>
          <w:rFonts w:ascii="Arial" w:hAnsi="Arial" w:cs="Arial"/>
          <w:b/>
          <w:sz w:val="22"/>
          <w:szCs w:val="22"/>
        </w:rPr>
        <w:t>/P</w:t>
      </w:r>
      <w:r w:rsidRPr="00BB4F63">
        <w:rPr>
          <w:rFonts w:ascii="Arial" w:hAnsi="Arial" w:cs="Arial"/>
          <w:b/>
          <w:sz w:val="22"/>
          <w:szCs w:val="22"/>
        </w:rPr>
        <w:t>osition</w:t>
      </w:r>
    </w:p>
    <w:p w14:paraId="749248A0" w14:textId="4C7B1E0C" w:rsidR="003171E7" w:rsidRDefault="000927E0" w:rsidP="00F910AB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Professor of Psychiatry, 2011-present</w:t>
      </w:r>
    </w:p>
    <w:p w14:paraId="2A3C8B60" w14:textId="0E2AFE18" w:rsidR="00176653" w:rsidRPr="00BB4F63" w:rsidRDefault="00176653" w:rsidP="00F910AB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Affiliate Faculty, Clinical Psychology Program, 2016-present</w:t>
      </w:r>
    </w:p>
    <w:p w14:paraId="2AF92AF2" w14:textId="77777777" w:rsidR="00AB4D80" w:rsidRPr="00BB4F63" w:rsidRDefault="00AB4D80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33F15377" w14:textId="77777777" w:rsidR="00BE2361" w:rsidRPr="00BB4F63" w:rsidRDefault="002F0CA6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Past</w:t>
      </w:r>
      <w:r w:rsidR="00A61883" w:rsidRPr="00BB4F63">
        <w:rPr>
          <w:rFonts w:ascii="Arial" w:hAnsi="Arial" w:cs="Arial"/>
          <w:b/>
          <w:sz w:val="22"/>
          <w:szCs w:val="22"/>
        </w:rPr>
        <w:t xml:space="preserve"> </w:t>
      </w:r>
      <w:r w:rsidRPr="00BB4F63">
        <w:rPr>
          <w:rFonts w:ascii="Arial" w:hAnsi="Arial" w:cs="Arial"/>
          <w:b/>
          <w:sz w:val="22"/>
          <w:szCs w:val="22"/>
        </w:rPr>
        <w:t>Appointments</w:t>
      </w:r>
      <w:r w:rsidR="00A61883" w:rsidRPr="00BB4F63">
        <w:rPr>
          <w:rFonts w:ascii="Arial" w:hAnsi="Arial" w:cs="Arial"/>
          <w:b/>
          <w:sz w:val="22"/>
          <w:szCs w:val="22"/>
        </w:rPr>
        <w:t>/</w:t>
      </w:r>
      <w:r w:rsidRPr="00BB4F63">
        <w:rPr>
          <w:rFonts w:ascii="Arial" w:hAnsi="Arial" w:cs="Arial"/>
          <w:b/>
          <w:sz w:val="22"/>
          <w:szCs w:val="22"/>
        </w:rPr>
        <w:t>Positions</w:t>
      </w:r>
    </w:p>
    <w:p w14:paraId="4C1BD5FF" w14:textId="77777777" w:rsidR="003171E7" w:rsidRPr="000927E0" w:rsidRDefault="000927E0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 xml:space="preserve">Chief Resident for </w:t>
      </w:r>
      <w:r>
        <w:rPr>
          <w:rFonts w:ascii="Arial" w:hAnsi="Arial" w:cs="Arial"/>
          <w:sz w:val="22"/>
          <w:szCs w:val="22"/>
        </w:rPr>
        <w:t xml:space="preserve">the Psychiatry Residency </w:t>
      </w:r>
      <w:r w:rsidRPr="000927E0">
        <w:rPr>
          <w:rFonts w:ascii="Arial" w:hAnsi="Arial" w:cs="Arial"/>
          <w:sz w:val="22"/>
          <w:szCs w:val="22"/>
        </w:rPr>
        <w:t>Research Track</w:t>
      </w:r>
      <w:r>
        <w:rPr>
          <w:rFonts w:ascii="Arial" w:hAnsi="Arial" w:cs="Arial"/>
          <w:sz w:val="22"/>
          <w:szCs w:val="22"/>
        </w:rPr>
        <w:t xml:space="preserve">, </w:t>
      </w:r>
      <w:r w:rsidRPr="00B14392">
        <w:rPr>
          <w:rFonts w:ascii="Arial" w:hAnsi="Arial" w:cs="Arial"/>
          <w:sz w:val="22"/>
          <w:szCs w:val="22"/>
        </w:rPr>
        <w:t xml:space="preserve">University of Pittsburgh Medical </w:t>
      </w:r>
      <w:r>
        <w:rPr>
          <w:rFonts w:ascii="Arial" w:hAnsi="Arial" w:cs="Arial"/>
          <w:sz w:val="22"/>
          <w:szCs w:val="22"/>
        </w:rPr>
        <w:t>Center, 2010-11</w:t>
      </w:r>
    </w:p>
    <w:p w14:paraId="62ED6257" w14:textId="77777777" w:rsidR="003171E7" w:rsidRPr="00BB4F63" w:rsidRDefault="003171E7" w:rsidP="00F910AB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uppressAutoHyphens/>
        <w:rPr>
          <w:rFonts w:ascii="Arial" w:hAnsi="Arial" w:cs="Arial"/>
          <w:sz w:val="22"/>
          <w:szCs w:val="22"/>
        </w:rPr>
      </w:pPr>
    </w:p>
    <w:p w14:paraId="47E2811E" w14:textId="77777777" w:rsidR="00CC079A" w:rsidRPr="00BB4F63" w:rsidRDefault="002F0CA6" w:rsidP="00F910AB">
      <w:pPr>
        <w:jc w:val="both"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Professional</w:t>
      </w:r>
      <w:r w:rsidR="00CF01A1" w:rsidRPr="00BB4F63">
        <w:rPr>
          <w:rFonts w:ascii="Arial" w:hAnsi="Arial" w:cs="Arial"/>
          <w:b/>
          <w:sz w:val="22"/>
          <w:szCs w:val="22"/>
        </w:rPr>
        <w:t xml:space="preserve"> </w:t>
      </w:r>
      <w:r w:rsidRPr="00BB4F63">
        <w:rPr>
          <w:rFonts w:ascii="Arial" w:hAnsi="Arial" w:cs="Arial"/>
          <w:b/>
          <w:sz w:val="22"/>
          <w:szCs w:val="22"/>
        </w:rPr>
        <w:t>Society</w:t>
      </w:r>
      <w:r w:rsidR="00CF01A1" w:rsidRPr="00BB4F63">
        <w:rPr>
          <w:rFonts w:ascii="Arial" w:hAnsi="Arial" w:cs="Arial"/>
          <w:b/>
          <w:sz w:val="22"/>
          <w:szCs w:val="22"/>
        </w:rPr>
        <w:t xml:space="preserve"> </w:t>
      </w:r>
      <w:r w:rsidRPr="00BB4F63">
        <w:rPr>
          <w:rFonts w:ascii="Arial" w:hAnsi="Arial" w:cs="Arial"/>
          <w:b/>
          <w:sz w:val="22"/>
          <w:szCs w:val="22"/>
        </w:rPr>
        <w:t>Memberships</w:t>
      </w:r>
    </w:p>
    <w:p w14:paraId="578029BF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Society of Biological Psychiatry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2014-present</w:t>
      </w:r>
      <w:r w:rsidRPr="000927E0">
        <w:rPr>
          <w:rFonts w:ascii="Arial" w:hAnsi="Arial" w:cs="Arial"/>
          <w:sz w:val="22"/>
          <w:szCs w:val="22"/>
        </w:rPr>
        <w:tab/>
      </w:r>
    </w:p>
    <w:p w14:paraId="6ACE7A06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Wisconsin Council of Child and Adolescent Psychiatry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2011-present</w:t>
      </w:r>
      <w:r w:rsidRPr="000927E0">
        <w:rPr>
          <w:rFonts w:ascii="Arial" w:hAnsi="Arial" w:cs="Arial"/>
          <w:sz w:val="22"/>
          <w:szCs w:val="22"/>
        </w:rPr>
        <w:tab/>
      </w:r>
    </w:p>
    <w:p w14:paraId="0E2C18C4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American Academy of Child and Adolescent Psychiatry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2009-present</w:t>
      </w:r>
      <w:r w:rsidRPr="000927E0">
        <w:rPr>
          <w:rFonts w:ascii="Arial" w:hAnsi="Arial" w:cs="Arial"/>
          <w:sz w:val="22"/>
          <w:szCs w:val="22"/>
        </w:rPr>
        <w:tab/>
      </w:r>
    </w:p>
    <w:p w14:paraId="4CBECFEC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Pittsburgh Regional Organization of Child and Adolescent Psychiatry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2009-2011 </w:t>
      </w:r>
      <w:r w:rsidRPr="000927E0">
        <w:rPr>
          <w:rFonts w:ascii="Arial" w:hAnsi="Arial" w:cs="Arial"/>
          <w:sz w:val="22"/>
          <w:szCs w:val="22"/>
        </w:rPr>
        <w:tab/>
      </w:r>
    </w:p>
    <w:p w14:paraId="4F3B7DD4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Pennsylvania Psychiatric Society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2006-2011</w:t>
      </w:r>
      <w:r w:rsidRPr="000927E0">
        <w:rPr>
          <w:rFonts w:ascii="Arial" w:hAnsi="Arial" w:cs="Arial"/>
          <w:sz w:val="22"/>
          <w:szCs w:val="22"/>
        </w:rPr>
        <w:tab/>
      </w:r>
    </w:p>
    <w:p w14:paraId="385719D7" w14:textId="77777777" w:rsidR="000927E0" w:rsidRPr="000927E0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American Psychiatric Association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2004-2014</w:t>
      </w:r>
      <w:r w:rsidRPr="000927E0">
        <w:rPr>
          <w:rFonts w:ascii="Arial" w:hAnsi="Arial" w:cs="Arial"/>
          <w:sz w:val="22"/>
          <w:szCs w:val="22"/>
        </w:rPr>
        <w:tab/>
      </w:r>
    </w:p>
    <w:p w14:paraId="00870F32" w14:textId="77777777" w:rsidR="00CC079A" w:rsidRPr="00BB4F63" w:rsidRDefault="000927E0" w:rsidP="00F910AB">
      <w:pPr>
        <w:jc w:val="both"/>
        <w:rPr>
          <w:rFonts w:ascii="Arial" w:hAnsi="Arial" w:cs="Arial"/>
          <w:sz w:val="22"/>
          <w:szCs w:val="22"/>
        </w:rPr>
      </w:pPr>
      <w:r w:rsidRPr="000927E0">
        <w:rPr>
          <w:rFonts w:ascii="Arial" w:hAnsi="Arial" w:cs="Arial"/>
          <w:sz w:val="22"/>
          <w:szCs w:val="22"/>
        </w:rPr>
        <w:t>Society for Neuroscience</w:t>
      </w:r>
      <w:r>
        <w:rPr>
          <w:rFonts w:ascii="Arial" w:hAnsi="Arial" w:cs="Arial"/>
          <w:sz w:val="22"/>
          <w:szCs w:val="22"/>
        </w:rPr>
        <w:t>,</w:t>
      </w:r>
      <w:r w:rsidRPr="000927E0">
        <w:rPr>
          <w:rFonts w:ascii="Arial" w:hAnsi="Arial" w:cs="Arial"/>
          <w:sz w:val="22"/>
          <w:szCs w:val="22"/>
        </w:rPr>
        <w:t xml:space="preserve"> 2000-2009</w:t>
      </w:r>
      <w:r w:rsidRPr="000927E0">
        <w:rPr>
          <w:rFonts w:ascii="Arial" w:hAnsi="Arial" w:cs="Arial"/>
          <w:sz w:val="22"/>
          <w:szCs w:val="22"/>
        </w:rPr>
        <w:tab/>
      </w:r>
    </w:p>
    <w:p w14:paraId="585EAC95" w14:textId="77777777" w:rsidR="00CC079A" w:rsidRPr="00BB4F63" w:rsidRDefault="00CC079A" w:rsidP="00F910AB">
      <w:pPr>
        <w:tabs>
          <w:tab w:val="left" w:pos="720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430FAB8B" w14:textId="77777777" w:rsidR="00CC079A" w:rsidRPr="00BB4F63" w:rsidRDefault="002F0CA6" w:rsidP="00F910AB">
      <w:pPr>
        <w:tabs>
          <w:tab w:val="center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Honors and Awards</w:t>
      </w:r>
    </w:p>
    <w:p w14:paraId="4B34C983" w14:textId="6E8838C5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Career Development Travel Award, Anxiety and Depression Association of America</w:t>
      </w:r>
      <w:r>
        <w:rPr>
          <w:rFonts w:ascii="Arial" w:hAnsi="Arial" w:cs="Arial"/>
          <w:sz w:val="22"/>
          <w:szCs w:val="22"/>
        </w:rPr>
        <w:t xml:space="preserve">, </w:t>
      </w:r>
      <w:r w:rsidRPr="00F910AB">
        <w:rPr>
          <w:rFonts w:ascii="Arial" w:hAnsi="Arial" w:cs="Arial"/>
          <w:sz w:val="22"/>
          <w:szCs w:val="22"/>
        </w:rPr>
        <w:t>2014</w:t>
      </w:r>
    </w:p>
    <w:p w14:paraId="43239483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Domestic Travel Fellowship Award, Society of Biological Psychiatry</w:t>
      </w:r>
      <w:r>
        <w:rPr>
          <w:rFonts w:ascii="Arial" w:hAnsi="Arial" w:cs="Arial"/>
          <w:sz w:val="22"/>
          <w:szCs w:val="22"/>
        </w:rPr>
        <w:t>,</w:t>
      </w:r>
      <w:r w:rsidRPr="00F910AB">
        <w:rPr>
          <w:rFonts w:ascii="Arial" w:hAnsi="Arial" w:cs="Arial"/>
          <w:sz w:val="22"/>
          <w:szCs w:val="22"/>
        </w:rPr>
        <w:t xml:space="preserve"> 2013</w:t>
      </w:r>
      <w:r w:rsidRPr="00F910AB">
        <w:rPr>
          <w:rFonts w:ascii="Arial" w:hAnsi="Arial" w:cs="Arial"/>
          <w:sz w:val="22"/>
          <w:szCs w:val="22"/>
        </w:rPr>
        <w:tab/>
      </w:r>
    </w:p>
    <w:p w14:paraId="47052AF9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 Mind Games, Finalist Team, 2011</w:t>
      </w:r>
    </w:p>
    <w:p w14:paraId="2C4E73F1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AAC</w:t>
      </w:r>
      <w:r>
        <w:rPr>
          <w:rFonts w:ascii="Arial" w:hAnsi="Arial" w:cs="Arial"/>
          <w:sz w:val="22"/>
          <w:szCs w:val="22"/>
        </w:rPr>
        <w:t>AP Educational Outreach Program</w:t>
      </w:r>
      <w:r w:rsidRPr="00F910AB">
        <w:rPr>
          <w:rFonts w:ascii="Arial" w:hAnsi="Arial" w:cs="Arial"/>
          <w:sz w:val="22"/>
          <w:szCs w:val="22"/>
        </w:rPr>
        <w:t xml:space="preserve"> Travel Award</w:t>
      </w:r>
      <w:r>
        <w:rPr>
          <w:rFonts w:ascii="Arial" w:hAnsi="Arial" w:cs="Arial"/>
          <w:sz w:val="22"/>
          <w:szCs w:val="22"/>
        </w:rPr>
        <w:t xml:space="preserve">, </w:t>
      </w:r>
      <w:r w:rsidRPr="00F910AB">
        <w:rPr>
          <w:rFonts w:ascii="Arial" w:hAnsi="Arial" w:cs="Arial"/>
          <w:sz w:val="22"/>
          <w:szCs w:val="22"/>
        </w:rPr>
        <w:t>2010</w:t>
      </w:r>
    </w:p>
    <w:p w14:paraId="58C2A417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APA Research Collo</w:t>
      </w:r>
      <w:r>
        <w:rPr>
          <w:rFonts w:ascii="Arial" w:hAnsi="Arial" w:cs="Arial"/>
          <w:sz w:val="22"/>
          <w:szCs w:val="22"/>
        </w:rPr>
        <w:t xml:space="preserve">quium for Junior Investigators, </w:t>
      </w:r>
      <w:r w:rsidRPr="00F910AB">
        <w:rPr>
          <w:rFonts w:ascii="Arial" w:hAnsi="Arial" w:cs="Arial"/>
          <w:sz w:val="22"/>
          <w:szCs w:val="22"/>
        </w:rPr>
        <w:t>2010</w:t>
      </w:r>
    </w:p>
    <w:p w14:paraId="3E1DE165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Career Development Institute for Psychiatry, 2010</w:t>
      </w:r>
    </w:p>
    <w:p w14:paraId="1B5CADC5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 xml:space="preserve">Young Scholar Travel Award, Translational Research on Child Neglect Consortium, </w:t>
      </w:r>
      <w:r w:rsidR="00E87CA4" w:rsidRPr="00F910AB">
        <w:rPr>
          <w:rFonts w:ascii="Arial" w:hAnsi="Arial" w:cs="Arial"/>
          <w:sz w:val="22"/>
          <w:szCs w:val="22"/>
        </w:rPr>
        <w:t>2009</w:t>
      </w:r>
    </w:p>
    <w:p w14:paraId="4D831C62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 xml:space="preserve">NIMH Brain Camp, </w:t>
      </w:r>
      <w:r w:rsidR="00E87CA4" w:rsidRPr="00F910AB">
        <w:rPr>
          <w:rFonts w:ascii="Arial" w:hAnsi="Arial" w:cs="Arial"/>
          <w:sz w:val="22"/>
          <w:szCs w:val="22"/>
        </w:rPr>
        <w:t>2009</w:t>
      </w:r>
    </w:p>
    <w:p w14:paraId="39E4AFD2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NIMH Outstanding Resident Award</w:t>
      </w:r>
      <w:r w:rsidR="00E87CA4">
        <w:rPr>
          <w:rFonts w:ascii="Arial" w:hAnsi="Arial" w:cs="Arial"/>
          <w:sz w:val="22"/>
          <w:szCs w:val="22"/>
        </w:rPr>
        <w:t xml:space="preserve">, </w:t>
      </w:r>
      <w:r w:rsidR="00E87CA4" w:rsidRPr="00F910AB">
        <w:rPr>
          <w:rFonts w:ascii="Arial" w:hAnsi="Arial" w:cs="Arial"/>
          <w:sz w:val="22"/>
          <w:szCs w:val="22"/>
        </w:rPr>
        <w:t>2008</w:t>
      </w:r>
    </w:p>
    <w:p w14:paraId="1539EB6D" w14:textId="77777777" w:rsidR="00F910AB" w:rsidRPr="00F910AB" w:rsidRDefault="00F910AB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 w:rsidRPr="00F910AB">
        <w:rPr>
          <w:rFonts w:ascii="Arial" w:hAnsi="Arial" w:cs="Arial"/>
          <w:sz w:val="22"/>
          <w:szCs w:val="22"/>
        </w:rPr>
        <w:t>Fellow, NIMH Conference Series on Comparative and Primate Research</w:t>
      </w:r>
      <w:r w:rsidR="00E87CA4">
        <w:rPr>
          <w:rFonts w:ascii="Arial" w:hAnsi="Arial" w:cs="Arial"/>
          <w:sz w:val="22"/>
          <w:szCs w:val="22"/>
        </w:rPr>
        <w:t xml:space="preserve">, </w:t>
      </w:r>
      <w:r w:rsidR="00E87CA4" w:rsidRPr="00F910AB">
        <w:rPr>
          <w:rFonts w:ascii="Arial" w:hAnsi="Arial" w:cs="Arial"/>
          <w:sz w:val="22"/>
          <w:szCs w:val="22"/>
        </w:rPr>
        <w:t>2008-2009</w:t>
      </w:r>
    </w:p>
    <w:p w14:paraId="6A0969CB" w14:textId="77777777" w:rsidR="00F910AB" w:rsidRPr="00F910AB" w:rsidRDefault="00E87CA4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Wisconsin</w:t>
      </w:r>
      <w:r w:rsidR="00F910AB" w:rsidRPr="00F910AB">
        <w:rPr>
          <w:rFonts w:ascii="Arial" w:hAnsi="Arial" w:cs="Arial"/>
          <w:sz w:val="22"/>
          <w:szCs w:val="22"/>
        </w:rPr>
        <w:t xml:space="preserve"> Symposium </w:t>
      </w:r>
      <w:r>
        <w:rPr>
          <w:rFonts w:ascii="Arial" w:hAnsi="Arial" w:cs="Arial"/>
          <w:sz w:val="22"/>
          <w:szCs w:val="22"/>
        </w:rPr>
        <w:t xml:space="preserve">on Emotion </w:t>
      </w:r>
      <w:r w:rsidR="00F910AB" w:rsidRPr="00F910AB">
        <w:rPr>
          <w:rFonts w:ascii="Arial" w:hAnsi="Arial" w:cs="Arial"/>
          <w:sz w:val="22"/>
          <w:szCs w:val="22"/>
        </w:rPr>
        <w:t xml:space="preserve">Fellow/Scholar, </w:t>
      </w:r>
      <w:r w:rsidRPr="00F910AB">
        <w:rPr>
          <w:rFonts w:ascii="Arial" w:hAnsi="Arial" w:cs="Arial"/>
          <w:sz w:val="22"/>
          <w:szCs w:val="22"/>
        </w:rPr>
        <w:t>2007/8/9</w:t>
      </w:r>
      <w:r w:rsidR="00F910AB" w:rsidRPr="00F910AB">
        <w:rPr>
          <w:rFonts w:ascii="Arial" w:hAnsi="Arial" w:cs="Arial"/>
          <w:sz w:val="22"/>
          <w:szCs w:val="22"/>
        </w:rPr>
        <w:tab/>
      </w:r>
    </w:p>
    <w:p w14:paraId="062C8F9B" w14:textId="77777777" w:rsidR="00CF01A1" w:rsidRPr="00BB4F63" w:rsidRDefault="00CF01A1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</w:p>
    <w:p w14:paraId="768DCE46" w14:textId="77777777" w:rsidR="00497C25" w:rsidRPr="00BB4F63" w:rsidRDefault="00497C25" w:rsidP="00F910AB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Grant Support</w:t>
      </w:r>
    </w:p>
    <w:p w14:paraId="392F50A3" w14:textId="77777777" w:rsidR="005825F9" w:rsidRPr="00BB4F63" w:rsidRDefault="005825F9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3544C5" w14:textId="77777777" w:rsidR="00497C25" w:rsidRPr="00E87CA4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E87CA4">
        <w:rPr>
          <w:rFonts w:ascii="Arial" w:hAnsi="Arial" w:cs="Arial"/>
          <w:sz w:val="22"/>
          <w:szCs w:val="22"/>
          <w:u w:val="single"/>
        </w:rPr>
        <w:t>Current</w:t>
      </w:r>
    </w:p>
    <w:p w14:paraId="5E504F8B" w14:textId="5D6E1546" w:rsidR="00063D30" w:rsidRDefault="00E87CA4" w:rsidP="00C6387C">
      <w:pPr>
        <w:ind w:left="360"/>
        <w:jc w:val="both"/>
        <w:rPr>
          <w:rFonts w:ascii="Arial" w:hAnsi="Arial" w:cs="Arial"/>
          <w:sz w:val="22"/>
          <w:szCs w:val="22"/>
        </w:rPr>
      </w:pPr>
      <w:r w:rsidRPr="00E87CA4">
        <w:rPr>
          <w:rFonts w:ascii="Arial" w:hAnsi="Arial" w:cs="Arial"/>
          <w:sz w:val="22"/>
          <w:szCs w:val="22"/>
        </w:rPr>
        <w:t xml:space="preserve">Neural </w:t>
      </w:r>
      <w:r w:rsidR="00077767">
        <w:rPr>
          <w:rFonts w:ascii="Arial" w:hAnsi="Arial" w:cs="Arial"/>
          <w:sz w:val="22"/>
          <w:szCs w:val="22"/>
        </w:rPr>
        <w:t>b</w:t>
      </w:r>
      <w:r w:rsidRPr="00077767">
        <w:rPr>
          <w:rFonts w:ascii="Arial" w:hAnsi="Arial" w:cs="Arial"/>
          <w:sz w:val="22"/>
          <w:szCs w:val="22"/>
        </w:rPr>
        <w:t xml:space="preserve">asis of </w:t>
      </w:r>
      <w:r w:rsidR="00077767">
        <w:rPr>
          <w:rFonts w:ascii="Arial" w:hAnsi="Arial" w:cs="Arial"/>
          <w:sz w:val="22"/>
          <w:szCs w:val="22"/>
        </w:rPr>
        <w:t>emotion regulation in pediatric post-traumatic stress d</w:t>
      </w:r>
      <w:r w:rsidRPr="00077767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 xml:space="preserve">, National Institute of Mental Health </w:t>
      </w:r>
      <w:r w:rsidRPr="00E87CA4">
        <w:rPr>
          <w:rFonts w:ascii="Arial" w:hAnsi="Arial" w:cs="Arial"/>
          <w:sz w:val="22"/>
          <w:szCs w:val="22"/>
        </w:rPr>
        <w:t>K08 MH100267</w:t>
      </w:r>
      <w:r>
        <w:rPr>
          <w:rFonts w:ascii="Arial" w:hAnsi="Arial" w:cs="Arial"/>
          <w:sz w:val="22"/>
          <w:szCs w:val="22"/>
        </w:rPr>
        <w:t xml:space="preserve">, 2014-2019, 9 </w:t>
      </w:r>
      <w:proofErr w:type="gramStart"/>
      <w:r>
        <w:rPr>
          <w:rFonts w:ascii="Arial" w:hAnsi="Arial" w:cs="Arial"/>
          <w:sz w:val="22"/>
          <w:szCs w:val="22"/>
        </w:rPr>
        <w:t>calendar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3E3C5A">
        <w:rPr>
          <w:rFonts w:ascii="Arial" w:hAnsi="Arial" w:cs="Arial"/>
          <w:sz w:val="22"/>
          <w:szCs w:val="22"/>
        </w:rPr>
        <w:t xml:space="preserve"> Role: PI.</w:t>
      </w:r>
    </w:p>
    <w:p w14:paraId="19DE2AB7" w14:textId="77777777" w:rsidR="00077767" w:rsidRDefault="00077767" w:rsidP="000777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4CF279" w14:textId="0012D465" w:rsidR="00077767" w:rsidRDefault="00077767" w:rsidP="00077767">
      <w:pPr>
        <w:ind w:left="360"/>
        <w:jc w:val="both"/>
        <w:rPr>
          <w:rFonts w:ascii="Arial" w:hAnsi="Arial" w:cs="Arial"/>
          <w:sz w:val="22"/>
          <w:szCs w:val="22"/>
        </w:rPr>
      </w:pPr>
      <w:r w:rsidRPr="00077767">
        <w:rPr>
          <w:rFonts w:ascii="Arial" w:hAnsi="Arial" w:cs="Arial"/>
          <w:sz w:val="22"/>
          <w:szCs w:val="22"/>
        </w:rPr>
        <w:t>Dopamine enhancement of f</w:t>
      </w:r>
      <w:r>
        <w:rPr>
          <w:rFonts w:ascii="Arial" w:hAnsi="Arial" w:cs="Arial"/>
          <w:sz w:val="22"/>
          <w:szCs w:val="22"/>
        </w:rPr>
        <w:t xml:space="preserve">ear extinction learning in PTSD, National Institute of Mental Health </w:t>
      </w:r>
      <w:r w:rsidRPr="00077767">
        <w:rPr>
          <w:rFonts w:ascii="Arial" w:hAnsi="Arial" w:cs="Arial"/>
          <w:sz w:val="22"/>
          <w:szCs w:val="22"/>
        </w:rPr>
        <w:t>R21/R33 MH108753</w:t>
      </w:r>
      <w:r>
        <w:rPr>
          <w:rFonts w:ascii="Arial" w:hAnsi="Arial" w:cs="Arial"/>
          <w:sz w:val="22"/>
          <w:szCs w:val="22"/>
        </w:rPr>
        <w:t>, 2015-2020. Role: Co-I</w:t>
      </w:r>
      <w:r w:rsidR="003E3C5A" w:rsidRPr="003E3C5A">
        <w:rPr>
          <w:rFonts w:ascii="Arial" w:hAnsi="Arial" w:cs="Arial"/>
          <w:sz w:val="22"/>
          <w:szCs w:val="22"/>
        </w:rPr>
        <w:t xml:space="preserve"> </w:t>
      </w:r>
      <w:r w:rsidR="003E3C5A">
        <w:rPr>
          <w:rFonts w:ascii="Arial" w:hAnsi="Arial" w:cs="Arial"/>
          <w:sz w:val="22"/>
          <w:szCs w:val="22"/>
        </w:rPr>
        <w:t>(PI: Cisler).</w:t>
      </w:r>
    </w:p>
    <w:p w14:paraId="5088E665" w14:textId="24A3495D" w:rsidR="00077767" w:rsidRPr="00077767" w:rsidRDefault="00077767" w:rsidP="00077767">
      <w:pPr>
        <w:jc w:val="both"/>
        <w:rPr>
          <w:rFonts w:ascii="Arial" w:hAnsi="Arial" w:cs="Arial"/>
          <w:sz w:val="22"/>
          <w:szCs w:val="22"/>
        </w:rPr>
      </w:pPr>
    </w:p>
    <w:p w14:paraId="2EFB97B8" w14:textId="030EA2B7" w:rsidR="00077767" w:rsidRPr="00077767" w:rsidRDefault="00077767" w:rsidP="00077767">
      <w:pPr>
        <w:ind w:left="360"/>
        <w:jc w:val="both"/>
        <w:rPr>
          <w:rFonts w:ascii="Arial" w:hAnsi="Arial" w:cs="Arial"/>
          <w:sz w:val="22"/>
          <w:szCs w:val="22"/>
        </w:rPr>
      </w:pPr>
      <w:r w:rsidRPr="00077767">
        <w:rPr>
          <w:rFonts w:ascii="Arial" w:hAnsi="Arial" w:cs="Arial"/>
          <w:sz w:val="22"/>
          <w:szCs w:val="22"/>
        </w:rPr>
        <w:t>A critical test of neural models of risk among adolescent assault victims</w:t>
      </w:r>
      <w:r>
        <w:rPr>
          <w:rFonts w:ascii="Arial" w:hAnsi="Arial" w:cs="Arial"/>
          <w:sz w:val="22"/>
          <w:szCs w:val="22"/>
        </w:rPr>
        <w:t>, National Institute of Mental Health</w:t>
      </w:r>
      <w:r w:rsidRPr="00077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R21 MH106860, 2015-2018</w:t>
      </w:r>
      <w:r w:rsidR="003E3C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E3C5A">
        <w:rPr>
          <w:rFonts w:ascii="Arial" w:hAnsi="Arial" w:cs="Arial"/>
          <w:sz w:val="22"/>
          <w:szCs w:val="22"/>
        </w:rPr>
        <w:t>Role: Co-I</w:t>
      </w:r>
      <w:r w:rsidR="003E3C5A" w:rsidRPr="003E3C5A">
        <w:rPr>
          <w:rFonts w:ascii="Arial" w:hAnsi="Arial" w:cs="Arial"/>
          <w:sz w:val="22"/>
          <w:szCs w:val="22"/>
        </w:rPr>
        <w:t xml:space="preserve"> </w:t>
      </w:r>
      <w:r w:rsidR="003E3C5A">
        <w:rPr>
          <w:rFonts w:ascii="Arial" w:hAnsi="Arial" w:cs="Arial"/>
          <w:sz w:val="22"/>
          <w:szCs w:val="22"/>
        </w:rPr>
        <w:t>(PI: Cisler)</w:t>
      </w:r>
      <w:r>
        <w:rPr>
          <w:rFonts w:ascii="Arial" w:hAnsi="Arial" w:cs="Arial"/>
          <w:sz w:val="22"/>
          <w:szCs w:val="22"/>
        </w:rPr>
        <w:t>.</w:t>
      </w:r>
    </w:p>
    <w:p w14:paraId="140130AD" w14:textId="77777777" w:rsidR="00077767" w:rsidRDefault="00077767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F6FDC02" w14:textId="17E053F2" w:rsidR="00497C25" w:rsidRPr="00E87CA4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E87CA4">
        <w:rPr>
          <w:rFonts w:ascii="Arial" w:hAnsi="Arial" w:cs="Arial"/>
          <w:sz w:val="22"/>
          <w:szCs w:val="22"/>
          <w:u w:val="single"/>
        </w:rPr>
        <w:t>Pending</w:t>
      </w:r>
    </w:p>
    <w:p w14:paraId="1235002C" w14:textId="5E7A38FE" w:rsid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  <w:r w:rsidRPr="008D6238">
        <w:rPr>
          <w:rFonts w:ascii="Arial" w:hAnsi="Arial" w:cs="Arial"/>
          <w:sz w:val="22"/>
          <w:szCs w:val="22"/>
        </w:rPr>
        <w:t>Normative and atypical trajectories of cognitive-emotional development in adolescence</w:t>
      </w:r>
      <w:r>
        <w:rPr>
          <w:rFonts w:ascii="Arial" w:hAnsi="Arial" w:cs="Arial"/>
          <w:sz w:val="22"/>
          <w:szCs w:val="22"/>
        </w:rPr>
        <w:t>, National Institute of Mental Health</w:t>
      </w:r>
      <w:r w:rsidR="003E3C5A">
        <w:rPr>
          <w:rFonts w:ascii="Arial" w:hAnsi="Arial" w:cs="Arial"/>
          <w:sz w:val="22"/>
          <w:szCs w:val="22"/>
        </w:rPr>
        <w:t xml:space="preserve"> R01</w:t>
      </w:r>
      <w:r>
        <w:rPr>
          <w:rFonts w:ascii="Arial" w:hAnsi="Arial" w:cs="Arial"/>
          <w:sz w:val="22"/>
          <w:szCs w:val="22"/>
        </w:rPr>
        <w:t>.</w:t>
      </w:r>
      <w:r w:rsidR="003E3C5A">
        <w:rPr>
          <w:rFonts w:ascii="Arial" w:hAnsi="Arial" w:cs="Arial"/>
          <w:sz w:val="22"/>
          <w:szCs w:val="22"/>
        </w:rPr>
        <w:t xml:space="preserve"> Role: PI.</w:t>
      </w:r>
    </w:p>
    <w:p w14:paraId="05790061" w14:textId="77777777" w:rsidR="008D6238" w:rsidRP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544BEA" w14:textId="6DF227C0" w:rsid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  <w:r w:rsidRPr="008D6238">
        <w:rPr>
          <w:rFonts w:ascii="Arial" w:hAnsi="Arial" w:cs="Arial"/>
          <w:sz w:val="22"/>
          <w:szCs w:val="22"/>
        </w:rPr>
        <w:t>Neurobehavioral mechanisms of parent-child extinction learning in adolescent PTSD</w:t>
      </w:r>
      <w:r>
        <w:rPr>
          <w:rFonts w:ascii="Arial" w:hAnsi="Arial" w:cs="Arial"/>
          <w:sz w:val="22"/>
          <w:szCs w:val="22"/>
        </w:rPr>
        <w:t>, National Institute of Mental Health</w:t>
      </w:r>
      <w:r w:rsidR="003E3C5A">
        <w:rPr>
          <w:rFonts w:ascii="Arial" w:hAnsi="Arial" w:cs="Arial"/>
          <w:sz w:val="22"/>
          <w:szCs w:val="22"/>
        </w:rPr>
        <w:t xml:space="preserve"> R01</w:t>
      </w:r>
      <w:r>
        <w:rPr>
          <w:rFonts w:ascii="Arial" w:hAnsi="Arial" w:cs="Arial"/>
          <w:sz w:val="22"/>
          <w:szCs w:val="22"/>
        </w:rPr>
        <w:t>.</w:t>
      </w:r>
      <w:r w:rsidR="003E3C5A">
        <w:rPr>
          <w:rFonts w:ascii="Arial" w:hAnsi="Arial" w:cs="Arial"/>
          <w:sz w:val="22"/>
          <w:szCs w:val="22"/>
        </w:rPr>
        <w:t xml:space="preserve"> Role: PI.</w:t>
      </w:r>
    </w:p>
    <w:p w14:paraId="21C8F465" w14:textId="77777777" w:rsidR="008D6238" w:rsidRP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F0FEC4" w14:textId="62390AC2" w:rsid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  <w:r w:rsidRPr="008D6238">
        <w:rPr>
          <w:rFonts w:ascii="Arial" w:hAnsi="Arial" w:cs="Arial"/>
          <w:sz w:val="22"/>
          <w:szCs w:val="22"/>
        </w:rPr>
        <w:lastRenderedPageBreak/>
        <w:t>Computational modeling of approach-avoidance conflict in pediatric PTSD</w:t>
      </w:r>
      <w:r>
        <w:rPr>
          <w:rFonts w:ascii="Arial" w:hAnsi="Arial" w:cs="Arial"/>
          <w:sz w:val="22"/>
          <w:szCs w:val="22"/>
        </w:rPr>
        <w:t>, National Institute of Mental Health</w:t>
      </w:r>
      <w:r w:rsidR="003E3C5A">
        <w:rPr>
          <w:rFonts w:ascii="Arial" w:hAnsi="Arial" w:cs="Arial"/>
          <w:sz w:val="22"/>
          <w:szCs w:val="22"/>
        </w:rPr>
        <w:t xml:space="preserve"> R01</w:t>
      </w:r>
      <w:r>
        <w:rPr>
          <w:rFonts w:ascii="Arial" w:hAnsi="Arial" w:cs="Arial"/>
          <w:sz w:val="22"/>
          <w:szCs w:val="22"/>
        </w:rPr>
        <w:t>.</w:t>
      </w:r>
      <w:r w:rsidR="003E3C5A">
        <w:rPr>
          <w:rFonts w:ascii="Arial" w:hAnsi="Arial" w:cs="Arial"/>
          <w:sz w:val="22"/>
          <w:szCs w:val="22"/>
        </w:rPr>
        <w:t xml:space="preserve"> Role: co-PI.</w:t>
      </w:r>
    </w:p>
    <w:p w14:paraId="2C00F74A" w14:textId="77777777" w:rsidR="008D6238" w:rsidRP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56B22C" w14:textId="51DEF748" w:rsidR="00077767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  <w:r w:rsidRPr="008D6238">
        <w:rPr>
          <w:rFonts w:ascii="Arial" w:hAnsi="Arial" w:cs="Arial"/>
          <w:sz w:val="22"/>
          <w:szCs w:val="22"/>
        </w:rPr>
        <w:t>Sleep and emotion processing in pediatric PTSD</w:t>
      </w:r>
      <w:r w:rsidR="00077767" w:rsidRPr="008D6238">
        <w:rPr>
          <w:rFonts w:ascii="Arial" w:hAnsi="Arial" w:cs="Arial"/>
          <w:sz w:val="22"/>
          <w:szCs w:val="22"/>
        </w:rPr>
        <w:t>, National Institute of Mental Health</w:t>
      </w:r>
      <w:r w:rsidR="003E3C5A">
        <w:rPr>
          <w:rFonts w:ascii="Arial" w:hAnsi="Arial" w:cs="Arial"/>
          <w:sz w:val="22"/>
          <w:szCs w:val="22"/>
        </w:rPr>
        <w:t xml:space="preserve"> R01. Role: co-I (</w:t>
      </w:r>
      <w:r>
        <w:rPr>
          <w:rFonts w:ascii="Arial" w:hAnsi="Arial" w:cs="Arial"/>
          <w:sz w:val="22"/>
          <w:szCs w:val="22"/>
        </w:rPr>
        <w:t>PI: Jones</w:t>
      </w:r>
      <w:r w:rsidR="003E3C5A">
        <w:rPr>
          <w:rFonts w:ascii="Arial" w:hAnsi="Arial" w:cs="Arial"/>
          <w:sz w:val="22"/>
          <w:szCs w:val="22"/>
        </w:rPr>
        <w:t>)</w:t>
      </w:r>
      <w:r w:rsidR="00077767" w:rsidRPr="008D6238">
        <w:rPr>
          <w:rFonts w:ascii="Arial" w:hAnsi="Arial" w:cs="Arial"/>
          <w:sz w:val="22"/>
          <w:szCs w:val="22"/>
        </w:rPr>
        <w:t>.</w:t>
      </w:r>
    </w:p>
    <w:p w14:paraId="2523913D" w14:textId="60878F46" w:rsid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906086" w14:textId="31CF7E0E" w:rsidR="008D6238" w:rsidRPr="008D6238" w:rsidRDefault="008D6238" w:rsidP="008D6238">
      <w:pPr>
        <w:ind w:left="360"/>
        <w:jc w:val="both"/>
        <w:rPr>
          <w:rFonts w:ascii="Arial" w:hAnsi="Arial" w:cs="Arial"/>
          <w:sz w:val="22"/>
          <w:szCs w:val="22"/>
        </w:rPr>
      </w:pPr>
      <w:r w:rsidRPr="008D6238">
        <w:rPr>
          <w:rFonts w:ascii="Arial" w:hAnsi="Arial" w:cs="Arial"/>
          <w:sz w:val="22"/>
          <w:szCs w:val="22"/>
        </w:rPr>
        <w:t>Gut microbiome abnormalities and treatment response in adolescent depression</w:t>
      </w:r>
      <w:r>
        <w:rPr>
          <w:rFonts w:ascii="Arial" w:hAnsi="Arial" w:cs="Arial"/>
          <w:sz w:val="22"/>
          <w:szCs w:val="22"/>
        </w:rPr>
        <w:t xml:space="preserve">, </w:t>
      </w:r>
      <w:r w:rsidR="003E3C5A">
        <w:rPr>
          <w:rFonts w:ascii="Arial" w:hAnsi="Arial" w:cs="Arial"/>
          <w:sz w:val="22"/>
          <w:szCs w:val="22"/>
        </w:rPr>
        <w:t>Wisconsin Partnership Program. Role: co-PI</w:t>
      </w:r>
      <w:r>
        <w:rPr>
          <w:rFonts w:ascii="Arial" w:hAnsi="Arial" w:cs="Arial"/>
          <w:sz w:val="22"/>
          <w:szCs w:val="22"/>
        </w:rPr>
        <w:t>.</w:t>
      </w:r>
    </w:p>
    <w:p w14:paraId="667B284D" w14:textId="38435671" w:rsidR="008D0B89" w:rsidRPr="00BB4F63" w:rsidRDefault="008D0B89" w:rsidP="00077767">
      <w:pPr>
        <w:jc w:val="both"/>
        <w:rPr>
          <w:rFonts w:ascii="Arial" w:hAnsi="Arial" w:cs="Arial"/>
          <w:sz w:val="22"/>
          <w:szCs w:val="22"/>
        </w:rPr>
      </w:pPr>
    </w:p>
    <w:p w14:paraId="79D8C156" w14:textId="77777777" w:rsidR="00497C25" w:rsidRPr="00E87CA4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E87CA4">
        <w:rPr>
          <w:rFonts w:ascii="Arial" w:hAnsi="Arial" w:cs="Arial"/>
          <w:sz w:val="22"/>
          <w:szCs w:val="22"/>
          <w:u w:val="single"/>
        </w:rPr>
        <w:t>Major Past Awards</w:t>
      </w:r>
    </w:p>
    <w:p w14:paraId="7C38F393" w14:textId="33AD1B3B" w:rsidR="00C6387C" w:rsidRDefault="00C6387C" w:rsidP="00C6387C">
      <w:pPr>
        <w:ind w:left="360"/>
        <w:jc w:val="both"/>
        <w:rPr>
          <w:rFonts w:ascii="Arial" w:hAnsi="Arial" w:cs="Arial"/>
          <w:sz w:val="22"/>
          <w:szCs w:val="22"/>
        </w:rPr>
      </w:pPr>
      <w:r w:rsidRPr="00063D30">
        <w:rPr>
          <w:rFonts w:ascii="Arial" w:hAnsi="Arial" w:cs="Arial"/>
          <w:sz w:val="22"/>
          <w:szCs w:val="22"/>
        </w:rPr>
        <w:t>Neural substrates of fear processing in pediatric post-traumatic stress disorder (PTSD)</w:t>
      </w:r>
      <w:r>
        <w:rPr>
          <w:rFonts w:ascii="Arial" w:hAnsi="Arial" w:cs="Arial"/>
          <w:sz w:val="22"/>
          <w:szCs w:val="22"/>
        </w:rPr>
        <w:t xml:space="preserve">, University of Wisconsin – Madison </w:t>
      </w:r>
      <w:r w:rsidR="00B11520">
        <w:rPr>
          <w:rFonts w:ascii="Arial" w:hAnsi="Arial" w:cs="Arial"/>
          <w:sz w:val="22"/>
          <w:szCs w:val="22"/>
        </w:rPr>
        <w:t>2014 Fall Research Competition</w:t>
      </w:r>
      <w:r>
        <w:rPr>
          <w:rFonts w:ascii="Arial" w:hAnsi="Arial" w:cs="Arial"/>
          <w:sz w:val="22"/>
          <w:szCs w:val="22"/>
        </w:rPr>
        <w:t>, 2015-2016, post-doctoral fellow support.</w:t>
      </w:r>
    </w:p>
    <w:p w14:paraId="097B93DA" w14:textId="77777777" w:rsidR="00C6387C" w:rsidRPr="00BB4F63" w:rsidRDefault="00C6387C" w:rsidP="00C638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7E0505" w14:textId="7F38C36B" w:rsidR="00E87CA4" w:rsidRDefault="00E87CA4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E87CA4">
        <w:rPr>
          <w:rFonts w:ascii="Arial" w:hAnsi="Arial" w:cs="Arial"/>
          <w:sz w:val="22"/>
          <w:szCs w:val="22"/>
        </w:rPr>
        <w:t>Neural Substrates of Post-Traumatic Stress Disorder (PTSD) in Youth</w:t>
      </w:r>
      <w:r>
        <w:rPr>
          <w:rFonts w:ascii="Arial" w:hAnsi="Arial" w:cs="Arial"/>
          <w:sz w:val="22"/>
          <w:szCs w:val="22"/>
        </w:rPr>
        <w:t xml:space="preserve">, </w:t>
      </w:r>
      <w:r w:rsidRPr="00E87CA4">
        <w:rPr>
          <w:rFonts w:ascii="Arial" w:hAnsi="Arial" w:cs="Arial"/>
          <w:sz w:val="22"/>
          <w:szCs w:val="22"/>
        </w:rPr>
        <w:t>Brain &amp; Behavior Research Foundation</w:t>
      </w:r>
      <w:r w:rsidR="00F20D1B">
        <w:rPr>
          <w:rFonts w:ascii="Arial" w:hAnsi="Arial" w:cs="Arial"/>
          <w:sz w:val="22"/>
          <w:szCs w:val="22"/>
        </w:rPr>
        <w:t xml:space="preserve"> </w:t>
      </w:r>
      <w:r w:rsidRPr="00E87CA4">
        <w:rPr>
          <w:rFonts w:ascii="Arial" w:hAnsi="Arial" w:cs="Arial"/>
          <w:sz w:val="22"/>
          <w:szCs w:val="22"/>
        </w:rPr>
        <w:t>NARSAD Young Investigator Grant</w:t>
      </w:r>
      <w:r w:rsidR="00F20D1B">
        <w:rPr>
          <w:rFonts w:ascii="Arial" w:hAnsi="Arial" w:cs="Arial"/>
          <w:sz w:val="22"/>
          <w:szCs w:val="22"/>
        </w:rPr>
        <w:t>, 2013-</w:t>
      </w:r>
      <w:r w:rsidRPr="00E87CA4">
        <w:rPr>
          <w:rFonts w:ascii="Arial" w:hAnsi="Arial" w:cs="Arial"/>
          <w:sz w:val="22"/>
          <w:szCs w:val="22"/>
        </w:rPr>
        <w:t>2015</w:t>
      </w:r>
      <w:r w:rsidR="00F20D1B">
        <w:rPr>
          <w:rFonts w:ascii="Arial" w:hAnsi="Arial" w:cs="Arial"/>
          <w:sz w:val="22"/>
          <w:szCs w:val="22"/>
        </w:rPr>
        <w:t>.</w:t>
      </w:r>
    </w:p>
    <w:p w14:paraId="7C933F32" w14:textId="77777777" w:rsidR="00F20D1B" w:rsidRPr="00E87CA4" w:rsidRDefault="00F20D1B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37EC4BB7" w14:textId="3FADEE89" w:rsidR="00F20D1B" w:rsidRDefault="00F20D1B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F20D1B">
        <w:rPr>
          <w:rFonts w:ascii="Arial" w:hAnsi="Arial" w:cs="Arial"/>
          <w:sz w:val="22"/>
          <w:szCs w:val="22"/>
        </w:rPr>
        <w:t>Neural Basis and Treatment of Youth Post-Traumatic Stress Disorder (PTSD)</w:t>
      </w:r>
      <w:r>
        <w:rPr>
          <w:rFonts w:ascii="Arial" w:hAnsi="Arial" w:cs="Arial"/>
          <w:sz w:val="22"/>
          <w:szCs w:val="22"/>
        </w:rPr>
        <w:t xml:space="preserve">, </w:t>
      </w:r>
      <w:r w:rsidRPr="00F20D1B">
        <w:rPr>
          <w:rFonts w:ascii="Arial" w:hAnsi="Arial" w:cs="Arial"/>
          <w:sz w:val="22"/>
          <w:szCs w:val="22"/>
        </w:rPr>
        <w:t>University of Wisconsin Institute for Clinical and Translational Research</w:t>
      </w:r>
      <w:r>
        <w:rPr>
          <w:rFonts w:ascii="Arial" w:hAnsi="Arial" w:cs="Arial"/>
          <w:sz w:val="22"/>
          <w:szCs w:val="22"/>
        </w:rPr>
        <w:t xml:space="preserve"> Translational Pilot Grant Award, </w:t>
      </w:r>
      <w:r w:rsidRPr="00F20D1B">
        <w:rPr>
          <w:rFonts w:ascii="Arial" w:hAnsi="Arial" w:cs="Arial"/>
          <w:sz w:val="22"/>
          <w:szCs w:val="22"/>
        </w:rPr>
        <w:t>2013-2014</w:t>
      </w:r>
    </w:p>
    <w:p w14:paraId="7F216A57" w14:textId="77777777" w:rsidR="00F20D1B" w:rsidRDefault="00F20D1B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3FF99B05" w14:textId="6592416C" w:rsidR="00F20D1B" w:rsidRDefault="00F20D1B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F20D1B">
        <w:rPr>
          <w:rFonts w:ascii="Arial" w:hAnsi="Arial" w:cs="Arial"/>
          <w:sz w:val="22"/>
          <w:szCs w:val="22"/>
        </w:rPr>
        <w:t>Neural Substrates of Post-Traumatic Stress Disorder (PTSD) in Youth</w:t>
      </w:r>
      <w:r>
        <w:rPr>
          <w:rFonts w:ascii="Arial" w:hAnsi="Arial" w:cs="Arial"/>
          <w:sz w:val="22"/>
          <w:szCs w:val="22"/>
        </w:rPr>
        <w:t xml:space="preserve">, </w:t>
      </w:r>
      <w:r w:rsidRPr="00F20D1B">
        <w:rPr>
          <w:rFonts w:ascii="Arial" w:hAnsi="Arial" w:cs="Arial"/>
          <w:sz w:val="22"/>
          <w:szCs w:val="22"/>
        </w:rPr>
        <w:t>American Academy of Child and Adolescent Psychiatry Junior Investiga</w:t>
      </w:r>
      <w:r>
        <w:rPr>
          <w:rFonts w:ascii="Arial" w:hAnsi="Arial" w:cs="Arial"/>
          <w:sz w:val="22"/>
          <w:szCs w:val="22"/>
        </w:rPr>
        <w:t>tor</w:t>
      </w:r>
      <w:r w:rsidR="00B11520">
        <w:rPr>
          <w:rFonts w:ascii="Arial" w:hAnsi="Arial" w:cs="Arial"/>
          <w:sz w:val="22"/>
          <w:szCs w:val="22"/>
        </w:rPr>
        <w:t xml:space="preserve"> Award</w:t>
      </w:r>
      <w:r>
        <w:rPr>
          <w:rFonts w:ascii="Arial" w:hAnsi="Arial" w:cs="Arial"/>
          <w:sz w:val="22"/>
          <w:szCs w:val="22"/>
        </w:rPr>
        <w:t xml:space="preserve">, </w:t>
      </w:r>
      <w:r w:rsidRPr="00F20D1B">
        <w:rPr>
          <w:rFonts w:ascii="Arial" w:hAnsi="Arial" w:cs="Arial"/>
          <w:sz w:val="22"/>
          <w:szCs w:val="22"/>
        </w:rPr>
        <w:t>2011-2013</w:t>
      </w:r>
    </w:p>
    <w:p w14:paraId="65BCDBC4" w14:textId="77777777" w:rsidR="00F20D1B" w:rsidRDefault="00F20D1B" w:rsidP="00F20D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1947DCF3" w14:textId="4118F75B" w:rsidR="0037088B" w:rsidRDefault="0037088B" w:rsidP="003708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37088B">
        <w:rPr>
          <w:rFonts w:ascii="Arial" w:hAnsi="Arial" w:cs="Arial"/>
          <w:sz w:val="22"/>
          <w:szCs w:val="22"/>
        </w:rPr>
        <w:t>Functional brain changes in young adult combat veterans with PTSD: Impacts of childhood maltreat</w:t>
      </w:r>
      <w:r>
        <w:rPr>
          <w:rFonts w:ascii="Arial" w:hAnsi="Arial" w:cs="Arial"/>
          <w:sz w:val="22"/>
          <w:szCs w:val="22"/>
        </w:rPr>
        <w:t xml:space="preserve">ment and current sleep patterns, </w:t>
      </w:r>
      <w:r w:rsidRPr="0037088B">
        <w:rPr>
          <w:rFonts w:ascii="Arial" w:hAnsi="Arial" w:cs="Arial"/>
          <w:sz w:val="22"/>
          <w:szCs w:val="22"/>
        </w:rPr>
        <w:t>American Academy of Child and Adolescent Psychiatry Pilot Research Award</w:t>
      </w:r>
      <w:r>
        <w:rPr>
          <w:rFonts w:ascii="Arial" w:hAnsi="Arial" w:cs="Arial"/>
          <w:sz w:val="22"/>
          <w:szCs w:val="22"/>
        </w:rPr>
        <w:t xml:space="preserve">, </w:t>
      </w:r>
      <w:r w:rsidRPr="0037088B">
        <w:rPr>
          <w:rFonts w:ascii="Arial" w:hAnsi="Arial" w:cs="Arial"/>
          <w:sz w:val="22"/>
          <w:szCs w:val="22"/>
        </w:rPr>
        <w:t>2010-2011</w:t>
      </w:r>
      <w:r>
        <w:rPr>
          <w:rFonts w:ascii="Arial" w:hAnsi="Arial" w:cs="Arial"/>
          <w:sz w:val="22"/>
          <w:szCs w:val="22"/>
        </w:rPr>
        <w:t>.</w:t>
      </w:r>
    </w:p>
    <w:p w14:paraId="74F41B95" w14:textId="77777777" w:rsidR="0037088B" w:rsidRDefault="0037088B" w:rsidP="003708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53D32401" w14:textId="0D9675A4" w:rsidR="0037088B" w:rsidRPr="0037088B" w:rsidRDefault="0037088B" w:rsidP="003708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37088B">
        <w:rPr>
          <w:rFonts w:ascii="Arial" w:hAnsi="Arial" w:cs="Arial"/>
          <w:sz w:val="22"/>
          <w:szCs w:val="22"/>
        </w:rPr>
        <w:t>CRH-binding Protein: A Regulator of CRH in Stress</w:t>
      </w:r>
      <w:r>
        <w:rPr>
          <w:rFonts w:ascii="Arial" w:hAnsi="Arial" w:cs="Arial"/>
          <w:sz w:val="22"/>
          <w:szCs w:val="22"/>
        </w:rPr>
        <w:t xml:space="preserve">, National Institute of Mental Health </w:t>
      </w:r>
      <w:r w:rsidR="009C1EE9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 xml:space="preserve">National Research Service Award </w:t>
      </w:r>
      <w:r w:rsidRPr="0037088B">
        <w:rPr>
          <w:rFonts w:ascii="Arial" w:hAnsi="Arial" w:cs="Arial"/>
          <w:sz w:val="22"/>
          <w:szCs w:val="22"/>
        </w:rPr>
        <w:t>F30 MH065109</w:t>
      </w:r>
      <w:r w:rsidR="00F3409A">
        <w:rPr>
          <w:rFonts w:ascii="Arial" w:hAnsi="Arial" w:cs="Arial"/>
          <w:sz w:val="22"/>
          <w:szCs w:val="22"/>
        </w:rPr>
        <w:t xml:space="preserve">, </w:t>
      </w:r>
      <w:r w:rsidRPr="0037088B">
        <w:rPr>
          <w:rFonts w:ascii="Arial" w:hAnsi="Arial" w:cs="Arial"/>
          <w:sz w:val="22"/>
          <w:szCs w:val="22"/>
        </w:rPr>
        <w:t>2001</w:t>
      </w:r>
      <w:r w:rsidR="009C1EE9">
        <w:rPr>
          <w:rFonts w:ascii="Arial" w:hAnsi="Arial" w:cs="Arial"/>
          <w:sz w:val="22"/>
          <w:szCs w:val="22"/>
        </w:rPr>
        <w:t>-</w:t>
      </w:r>
      <w:r w:rsidRPr="0037088B">
        <w:rPr>
          <w:rFonts w:ascii="Arial" w:hAnsi="Arial" w:cs="Arial"/>
          <w:sz w:val="22"/>
          <w:szCs w:val="22"/>
        </w:rPr>
        <w:t>2005</w:t>
      </w:r>
      <w:r w:rsidR="009C1EE9">
        <w:rPr>
          <w:rFonts w:ascii="Arial" w:hAnsi="Arial" w:cs="Arial"/>
          <w:sz w:val="22"/>
          <w:szCs w:val="22"/>
        </w:rPr>
        <w:t>.</w:t>
      </w:r>
      <w:r w:rsidRPr="0037088B">
        <w:rPr>
          <w:rFonts w:ascii="Arial" w:hAnsi="Arial" w:cs="Arial"/>
          <w:sz w:val="22"/>
          <w:szCs w:val="22"/>
        </w:rPr>
        <w:tab/>
        <w:t xml:space="preserve">     </w:t>
      </w:r>
    </w:p>
    <w:p w14:paraId="66192463" w14:textId="77777777" w:rsidR="0037088B" w:rsidRPr="0037088B" w:rsidRDefault="0037088B" w:rsidP="003708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</w:r>
      <w:r w:rsidRPr="0037088B">
        <w:rPr>
          <w:rFonts w:ascii="Arial" w:hAnsi="Arial" w:cs="Arial"/>
          <w:sz w:val="22"/>
          <w:szCs w:val="22"/>
        </w:rPr>
        <w:tab/>
        <w:t xml:space="preserve"> </w:t>
      </w:r>
    </w:p>
    <w:p w14:paraId="6D95C4A0" w14:textId="77777777" w:rsidR="00497C25" w:rsidRPr="00BB4F63" w:rsidRDefault="00497C25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Publications</w:t>
      </w:r>
    </w:p>
    <w:p w14:paraId="25A52616" w14:textId="77777777" w:rsidR="00497C25" w:rsidRPr="00BB4F63" w:rsidRDefault="00497C25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4BB2EC7D" w14:textId="77777777" w:rsidR="00497C25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5B352F">
        <w:rPr>
          <w:rFonts w:ascii="Arial" w:hAnsi="Arial" w:cs="Arial"/>
          <w:sz w:val="22"/>
          <w:szCs w:val="22"/>
          <w:u w:val="single"/>
        </w:rPr>
        <w:t>Refereed Articles</w:t>
      </w:r>
    </w:p>
    <w:p w14:paraId="50A39F77" w14:textId="5B2A7FC4" w:rsidR="009D5ED5" w:rsidRDefault="009D5ED5" w:rsidP="004975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AD550A" w14:textId="795B0034" w:rsidR="009D5ED5" w:rsidRPr="009D5ED5" w:rsidRDefault="009D5ED5" w:rsidP="00497533">
      <w:pPr>
        <w:ind w:left="360"/>
        <w:jc w:val="both"/>
        <w:rPr>
          <w:rFonts w:ascii="Arial" w:hAnsi="Arial" w:cs="Arial"/>
          <w:sz w:val="22"/>
          <w:szCs w:val="22"/>
        </w:rPr>
      </w:pPr>
      <w:r w:rsidRPr="009D5ED5">
        <w:rPr>
          <w:rFonts w:ascii="Arial" w:hAnsi="Arial" w:cs="Arial"/>
          <w:sz w:val="22"/>
          <w:szCs w:val="22"/>
        </w:rPr>
        <w:t>Keding</w:t>
      </w:r>
      <w:r>
        <w:rPr>
          <w:rFonts w:ascii="Arial" w:hAnsi="Arial" w:cs="Arial"/>
          <w:sz w:val="22"/>
          <w:szCs w:val="22"/>
        </w:rPr>
        <w:t xml:space="preserve"> TJ</w:t>
      </w:r>
      <w:r w:rsidRPr="009D5E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Papale LA, Alisch RS, </w:t>
      </w:r>
      <w:r w:rsidRPr="009D5ED5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 xml:space="preserve">. </w:t>
      </w:r>
      <w:r w:rsidRPr="009D5ED5">
        <w:rPr>
          <w:rFonts w:ascii="Arial" w:hAnsi="Arial" w:cs="Arial"/>
          <w:sz w:val="22"/>
          <w:szCs w:val="22"/>
        </w:rPr>
        <w:t xml:space="preserve">Epigenetic abnormalities associated with altered </w:t>
      </w:r>
      <w:proofErr w:type="spellStart"/>
      <w:r w:rsidR="00E0721F">
        <w:rPr>
          <w:rFonts w:ascii="Arial" w:hAnsi="Arial" w:cs="Arial"/>
          <w:sz w:val="22"/>
          <w:szCs w:val="22"/>
        </w:rPr>
        <w:t>frontolimbic</w:t>
      </w:r>
      <w:proofErr w:type="spellEnd"/>
      <w:r w:rsidRPr="009D5ED5">
        <w:rPr>
          <w:rFonts w:ascii="Arial" w:hAnsi="Arial" w:cs="Arial"/>
          <w:sz w:val="22"/>
          <w:szCs w:val="22"/>
        </w:rPr>
        <w:t xml:space="preserve"> circuitry in pediatric PTSD</w:t>
      </w:r>
      <w:r>
        <w:rPr>
          <w:rFonts w:ascii="Arial" w:hAnsi="Arial" w:cs="Arial"/>
          <w:sz w:val="22"/>
          <w:szCs w:val="22"/>
        </w:rPr>
        <w:t>. In preparation.</w:t>
      </w:r>
    </w:p>
    <w:p w14:paraId="281BCAC3" w14:textId="77777777" w:rsidR="009D5ED5" w:rsidRDefault="009D5ED5" w:rsidP="004975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1253EC" w14:textId="6F5FE123" w:rsidR="00F82EF0" w:rsidRDefault="009D5ED5" w:rsidP="00F82EF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Heyn SA, </w:t>
      </w:r>
      <w:r w:rsidRPr="009D5ED5">
        <w:rPr>
          <w:rFonts w:ascii="Arial" w:hAnsi="Arial" w:cs="Arial"/>
          <w:sz w:val="22"/>
          <w:szCs w:val="22"/>
        </w:rPr>
        <w:t>Keding</w:t>
      </w:r>
      <w:r>
        <w:rPr>
          <w:rFonts w:ascii="Arial" w:hAnsi="Arial" w:cs="Arial"/>
          <w:sz w:val="22"/>
          <w:szCs w:val="22"/>
        </w:rPr>
        <w:t xml:space="preserve"> TJ</w:t>
      </w:r>
      <w:r w:rsidRPr="009D5ED5">
        <w:rPr>
          <w:rFonts w:ascii="Arial" w:hAnsi="Arial" w:cs="Arial"/>
          <w:sz w:val="22"/>
          <w:szCs w:val="22"/>
        </w:rPr>
        <w:t>,</w:t>
      </w:r>
      <w:r w:rsidR="008D6238">
        <w:rPr>
          <w:rFonts w:ascii="Arial" w:hAnsi="Arial" w:cs="Arial"/>
          <w:sz w:val="22"/>
          <w:szCs w:val="22"/>
        </w:rPr>
        <w:t xml:space="preserve"> Ross MC, Cisler J, Mumford JA,</w:t>
      </w:r>
      <w:r w:rsidRPr="009D5ED5">
        <w:rPr>
          <w:rFonts w:ascii="Arial" w:hAnsi="Arial" w:cs="Arial"/>
          <w:sz w:val="22"/>
          <w:szCs w:val="22"/>
        </w:rPr>
        <w:t xml:space="preserve"> </w:t>
      </w:r>
      <w:r w:rsidRPr="009D5ED5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 xml:space="preserve">. </w:t>
      </w:r>
      <w:r w:rsidR="008D6238">
        <w:rPr>
          <w:rFonts w:ascii="Arial" w:hAnsi="Arial" w:cs="Arial"/>
          <w:sz w:val="22"/>
          <w:szCs w:val="22"/>
        </w:rPr>
        <w:t xml:space="preserve"> </w:t>
      </w:r>
      <w:r w:rsidR="008D6238" w:rsidRPr="008D6238">
        <w:rPr>
          <w:rFonts w:ascii="Arial" w:hAnsi="Arial" w:cs="Arial"/>
          <w:sz w:val="22"/>
          <w:szCs w:val="22"/>
        </w:rPr>
        <w:t xml:space="preserve">Abnormal </w:t>
      </w:r>
      <w:proofErr w:type="spellStart"/>
      <w:r w:rsidR="008D6238" w:rsidRPr="008D6238">
        <w:rPr>
          <w:rFonts w:ascii="Arial" w:hAnsi="Arial" w:cs="Arial"/>
          <w:sz w:val="22"/>
          <w:szCs w:val="22"/>
        </w:rPr>
        <w:t>frontolimbic</w:t>
      </w:r>
      <w:proofErr w:type="spellEnd"/>
      <w:r w:rsidR="008D6238" w:rsidRPr="008D6238">
        <w:rPr>
          <w:rFonts w:ascii="Arial" w:hAnsi="Arial" w:cs="Arial"/>
          <w:sz w:val="22"/>
          <w:szCs w:val="22"/>
        </w:rPr>
        <w:t xml:space="preserve"> development in pediatric posttraumatic stress disorder: a longitudinal structural and functional MRI study</w:t>
      </w:r>
      <w:r>
        <w:rPr>
          <w:rFonts w:ascii="Arial" w:hAnsi="Arial" w:cs="Arial"/>
          <w:sz w:val="22"/>
          <w:szCs w:val="22"/>
        </w:rPr>
        <w:t xml:space="preserve">. </w:t>
      </w:r>
      <w:r w:rsidR="008D6238">
        <w:rPr>
          <w:rFonts w:ascii="Arial" w:hAnsi="Arial" w:cs="Arial"/>
          <w:sz w:val="22"/>
          <w:szCs w:val="22"/>
        </w:rPr>
        <w:t xml:space="preserve">In </w:t>
      </w:r>
      <w:r w:rsidR="003E3C5A">
        <w:rPr>
          <w:rFonts w:ascii="Arial" w:hAnsi="Arial" w:cs="Arial"/>
          <w:sz w:val="22"/>
          <w:szCs w:val="22"/>
        </w:rPr>
        <w:t>revision</w:t>
      </w:r>
      <w:r>
        <w:rPr>
          <w:rFonts w:ascii="Arial" w:hAnsi="Arial" w:cs="Arial"/>
          <w:sz w:val="22"/>
          <w:szCs w:val="22"/>
        </w:rPr>
        <w:t>.</w:t>
      </w:r>
    </w:p>
    <w:p w14:paraId="1BDCB401" w14:textId="7CF23EBC" w:rsidR="004C71F8" w:rsidRDefault="004C71F8" w:rsidP="004975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5DB139" w14:textId="21CDD63E" w:rsidR="004C71F8" w:rsidRDefault="00906AE5" w:rsidP="00906AE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Cisler JM, </w:t>
      </w:r>
      <w:proofErr w:type="spellStart"/>
      <w:r w:rsidRPr="00906AE5">
        <w:rPr>
          <w:rFonts w:ascii="Arial" w:hAnsi="Arial" w:cs="Arial"/>
          <w:sz w:val="22"/>
          <w:szCs w:val="22"/>
        </w:rPr>
        <w:t>Privratsky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906AE5">
        <w:rPr>
          <w:rFonts w:ascii="Arial" w:hAnsi="Arial" w:cs="Arial"/>
          <w:sz w:val="22"/>
          <w:szCs w:val="22"/>
        </w:rPr>
        <w:t>, Smitherman</w:t>
      </w:r>
      <w:r>
        <w:rPr>
          <w:rFonts w:ascii="Arial" w:hAnsi="Arial" w:cs="Arial"/>
          <w:sz w:val="22"/>
          <w:szCs w:val="22"/>
        </w:rPr>
        <w:t xml:space="preserve"> S, </w:t>
      </w:r>
      <w:r w:rsidRPr="00906AE5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 xml:space="preserve">, </w:t>
      </w:r>
      <w:r w:rsidRPr="00906AE5">
        <w:rPr>
          <w:rFonts w:ascii="Arial" w:hAnsi="Arial" w:cs="Arial"/>
          <w:sz w:val="22"/>
          <w:szCs w:val="22"/>
        </w:rPr>
        <w:t xml:space="preserve">Kilts </w:t>
      </w:r>
      <w:r>
        <w:rPr>
          <w:rFonts w:ascii="Arial" w:hAnsi="Arial" w:cs="Arial"/>
          <w:sz w:val="22"/>
          <w:szCs w:val="22"/>
        </w:rPr>
        <w:t xml:space="preserve">CD. </w:t>
      </w:r>
      <w:r w:rsidR="00ED1394" w:rsidRPr="00ED1394">
        <w:rPr>
          <w:rFonts w:ascii="Arial" w:hAnsi="Arial" w:cs="Arial"/>
          <w:sz w:val="22"/>
          <w:szCs w:val="22"/>
        </w:rPr>
        <w:t>Large-scale brain organization during facial emotion processing as a function of early life trauma among adolescent girls</w:t>
      </w:r>
      <w:r>
        <w:rPr>
          <w:rFonts w:ascii="Arial" w:hAnsi="Arial" w:cs="Arial"/>
          <w:sz w:val="22"/>
          <w:szCs w:val="22"/>
        </w:rPr>
        <w:t xml:space="preserve">.  </w:t>
      </w:r>
      <w:r w:rsidR="00ED1394" w:rsidRPr="00ED1394">
        <w:rPr>
          <w:rFonts w:ascii="Arial" w:hAnsi="Arial" w:cs="Arial"/>
          <w:i/>
          <w:sz w:val="22"/>
          <w:szCs w:val="22"/>
        </w:rPr>
        <w:t>Neuroimage: Clinical</w:t>
      </w:r>
      <w:r>
        <w:rPr>
          <w:rFonts w:ascii="Arial" w:hAnsi="Arial" w:cs="Arial"/>
          <w:sz w:val="22"/>
          <w:szCs w:val="22"/>
        </w:rPr>
        <w:t>.</w:t>
      </w:r>
      <w:r w:rsidR="00ED1394">
        <w:rPr>
          <w:rFonts w:ascii="Arial" w:hAnsi="Arial" w:cs="Arial"/>
          <w:sz w:val="22"/>
          <w:szCs w:val="22"/>
        </w:rPr>
        <w:t xml:space="preserve"> </w:t>
      </w:r>
      <w:r w:rsidR="003E3C5A">
        <w:rPr>
          <w:rFonts w:ascii="Arial" w:hAnsi="Arial" w:cs="Arial"/>
          <w:sz w:val="22"/>
          <w:szCs w:val="22"/>
        </w:rPr>
        <w:t>2018. 17:778-785</w:t>
      </w:r>
      <w:r w:rsidR="00ED1394">
        <w:rPr>
          <w:rFonts w:ascii="Arial" w:hAnsi="Arial" w:cs="Arial"/>
          <w:sz w:val="22"/>
          <w:szCs w:val="22"/>
        </w:rPr>
        <w:t>.</w:t>
      </w:r>
    </w:p>
    <w:p w14:paraId="64C1E5E8" w14:textId="77777777" w:rsidR="00F82EF0" w:rsidRDefault="00F82EF0" w:rsidP="00906A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242CBB" w14:textId="4F77D2C6" w:rsidR="00924015" w:rsidRDefault="00924015" w:rsidP="009240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Banihashemi L</w:t>
      </w:r>
      <w:r w:rsidRPr="005535CB">
        <w:rPr>
          <w:rFonts w:ascii="Arial" w:hAnsi="Arial" w:cs="Arial"/>
          <w:sz w:val="22"/>
          <w:szCs w:val="22"/>
        </w:rPr>
        <w:t>, Wallace</w:t>
      </w:r>
      <w:r>
        <w:rPr>
          <w:rFonts w:ascii="Arial" w:hAnsi="Arial" w:cs="Arial"/>
          <w:sz w:val="22"/>
          <w:szCs w:val="22"/>
        </w:rPr>
        <w:t xml:space="preserve"> ML</w:t>
      </w:r>
      <w:r w:rsidRPr="005535CB">
        <w:rPr>
          <w:rFonts w:ascii="Arial" w:hAnsi="Arial" w:cs="Arial"/>
          <w:sz w:val="22"/>
          <w:szCs w:val="22"/>
        </w:rPr>
        <w:t>, Sheu</w:t>
      </w:r>
      <w:r>
        <w:rPr>
          <w:rFonts w:ascii="Arial" w:hAnsi="Arial" w:cs="Arial"/>
          <w:sz w:val="22"/>
          <w:szCs w:val="22"/>
        </w:rPr>
        <w:t xml:space="preserve"> LK</w:t>
      </w:r>
      <w:r w:rsidRPr="005535CB">
        <w:rPr>
          <w:rFonts w:ascii="Arial" w:hAnsi="Arial" w:cs="Arial"/>
          <w:sz w:val="22"/>
          <w:szCs w:val="22"/>
        </w:rPr>
        <w:t>, Lee</w:t>
      </w:r>
      <w:r>
        <w:rPr>
          <w:rFonts w:ascii="Arial" w:hAnsi="Arial" w:cs="Arial"/>
          <w:sz w:val="22"/>
          <w:szCs w:val="22"/>
        </w:rPr>
        <w:t xml:space="preserve"> MC</w:t>
      </w:r>
      <w:r w:rsidRPr="005535CB">
        <w:rPr>
          <w:rFonts w:ascii="Arial" w:hAnsi="Arial" w:cs="Arial"/>
          <w:sz w:val="22"/>
          <w:szCs w:val="22"/>
        </w:rPr>
        <w:t>, Gianaros</w:t>
      </w:r>
      <w:r>
        <w:rPr>
          <w:rFonts w:ascii="Arial" w:hAnsi="Arial" w:cs="Arial"/>
          <w:sz w:val="22"/>
          <w:szCs w:val="22"/>
        </w:rPr>
        <w:t xml:space="preserve"> PJ</w:t>
      </w:r>
      <w:r w:rsidRPr="005535CB">
        <w:rPr>
          <w:rFonts w:ascii="Arial" w:hAnsi="Arial" w:cs="Arial"/>
          <w:sz w:val="22"/>
          <w:szCs w:val="22"/>
        </w:rPr>
        <w:t>, Mackenzie</w:t>
      </w:r>
      <w:r>
        <w:rPr>
          <w:rFonts w:ascii="Arial" w:hAnsi="Arial" w:cs="Arial"/>
          <w:sz w:val="22"/>
          <w:szCs w:val="22"/>
        </w:rPr>
        <w:t xml:space="preserve"> RP</w:t>
      </w:r>
      <w:r w:rsidRPr="005535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535CB">
        <w:rPr>
          <w:rFonts w:ascii="Arial" w:hAnsi="Arial" w:cs="Arial"/>
          <w:sz w:val="22"/>
          <w:szCs w:val="22"/>
        </w:rPr>
        <w:t>Insana</w:t>
      </w:r>
      <w:r>
        <w:rPr>
          <w:rFonts w:ascii="Arial" w:hAnsi="Arial" w:cs="Arial"/>
          <w:sz w:val="22"/>
          <w:szCs w:val="22"/>
        </w:rPr>
        <w:t xml:space="preserve"> SP</w:t>
      </w:r>
      <w:r w:rsidRPr="005535CB">
        <w:rPr>
          <w:rFonts w:ascii="Arial" w:hAnsi="Arial" w:cs="Arial"/>
          <w:sz w:val="22"/>
          <w:szCs w:val="22"/>
        </w:rPr>
        <w:t xml:space="preserve">, </w:t>
      </w:r>
      <w:r w:rsidRPr="005535CB">
        <w:rPr>
          <w:rFonts w:ascii="Arial" w:hAnsi="Arial" w:cs="Arial"/>
          <w:sz w:val="22"/>
          <w:szCs w:val="22"/>
        </w:rPr>
        <w:lastRenderedPageBreak/>
        <w:t>Germain</w:t>
      </w:r>
      <w:r>
        <w:rPr>
          <w:rFonts w:ascii="Arial" w:hAnsi="Arial" w:cs="Arial"/>
          <w:sz w:val="22"/>
          <w:szCs w:val="22"/>
        </w:rPr>
        <w:t xml:space="preserve"> A</w:t>
      </w:r>
      <w:r w:rsidRPr="005535CB">
        <w:rPr>
          <w:rFonts w:ascii="Arial" w:hAnsi="Arial" w:cs="Arial"/>
          <w:sz w:val="22"/>
          <w:szCs w:val="22"/>
        </w:rPr>
        <w:t xml:space="preserve">, </w:t>
      </w:r>
      <w:r w:rsidRPr="009145D9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>.  Childhood maltreatment moderates the effect of combat exposure on cingulum structural i</w:t>
      </w:r>
      <w:r w:rsidRPr="005535CB">
        <w:rPr>
          <w:rFonts w:ascii="Arial" w:hAnsi="Arial" w:cs="Arial"/>
          <w:sz w:val="22"/>
          <w:szCs w:val="22"/>
        </w:rPr>
        <w:t>ntegrity</w:t>
      </w:r>
      <w:r>
        <w:rPr>
          <w:rFonts w:ascii="Arial" w:hAnsi="Arial" w:cs="Arial"/>
          <w:sz w:val="22"/>
          <w:szCs w:val="22"/>
        </w:rPr>
        <w:t xml:space="preserve">.  </w:t>
      </w:r>
      <w:r w:rsidRPr="002D1FC8">
        <w:rPr>
          <w:rFonts w:ascii="Arial" w:hAnsi="Arial" w:cs="Arial"/>
          <w:i/>
          <w:sz w:val="22"/>
          <w:szCs w:val="22"/>
        </w:rPr>
        <w:t>Development and Psychopathology</w:t>
      </w:r>
      <w:r>
        <w:rPr>
          <w:rFonts w:ascii="Arial" w:hAnsi="Arial" w:cs="Arial"/>
          <w:sz w:val="22"/>
          <w:szCs w:val="22"/>
        </w:rPr>
        <w:t xml:space="preserve"> (invited article by Dante Cicchetti, PhD). </w:t>
      </w:r>
      <w:r w:rsidR="00ED1394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  <w:r w:rsidR="00ED1394">
        <w:rPr>
          <w:rFonts w:ascii="Arial" w:hAnsi="Arial" w:cs="Arial"/>
          <w:sz w:val="22"/>
          <w:szCs w:val="22"/>
        </w:rPr>
        <w:t xml:space="preserve"> 29(5):1735-1747.</w:t>
      </w:r>
    </w:p>
    <w:p w14:paraId="000A7299" w14:textId="77777777" w:rsidR="00924015" w:rsidRDefault="00924015" w:rsidP="009240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554CF9" w14:textId="4B59A1C4" w:rsidR="002D1FC8" w:rsidRDefault="00F82EF0" w:rsidP="00500D7B">
      <w:pPr>
        <w:ind w:left="360"/>
        <w:jc w:val="both"/>
        <w:rPr>
          <w:rFonts w:ascii="Arial" w:hAnsi="Arial" w:cs="Arial"/>
          <w:sz w:val="22"/>
          <w:szCs w:val="22"/>
        </w:rPr>
      </w:pPr>
      <w:r w:rsidRPr="009D5ED5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 xml:space="preserve">. Trauma, PTSD, and the developing brain.  </w:t>
      </w:r>
      <w:r w:rsidRPr="00F82EF0">
        <w:rPr>
          <w:rFonts w:ascii="Arial" w:hAnsi="Arial" w:cs="Arial"/>
          <w:i/>
          <w:sz w:val="22"/>
          <w:szCs w:val="22"/>
        </w:rPr>
        <w:t>Current Psychiatry Reports</w:t>
      </w:r>
      <w:r>
        <w:rPr>
          <w:rFonts w:ascii="Arial" w:hAnsi="Arial" w:cs="Arial"/>
          <w:sz w:val="22"/>
          <w:szCs w:val="22"/>
        </w:rPr>
        <w:t xml:space="preserve"> (invited review via Matthew Friedman, </w:t>
      </w:r>
      <w:r w:rsidR="008D6238">
        <w:rPr>
          <w:rFonts w:ascii="Arial" w:hAnsi="Arial" w:cs="Arial"/>
          <w:sz w:val="22"/>
          <w:szCs w:val="22"/>
        </w:rPr>
        <w:t xml:space="preserve">MD, </w:t>
      </w:r>
      <w:r>
        <w:rPr>
          <w:rFonts w:ascii="Arial" w:hAnsi="Arial" w:cs="Arial"/>
          <w:sz w:val="22"/>
          <w:szCs w:val="22"/>
        </w:rPr>
        <w:t xml:space="preserve">PhD). </w:t>
      </w:r>
      <w:r w:rsidR="00924015">
        <w:rPr>
          <w:rFonts w:ascii="Arial" w:hAnsi="Arial" w:cs="Arial"/>
          <w:sz w:val="22"/>
          <w:szCs w:val="22"/>
        </w:rPr>
        <w:t>2017. 19:69</w:t>
      </w:r>
      <w:r>
        <w:rPr>
          <w:rFonts w:ascii="Arial" w:hAnsi="Arial" w:cs="Arial"/>
          <w:sz w:val="22"/>
          <w:szCs w:val="22"/>
        </w:rPr>
        <w:t>.</w:t>
      </w:r>
    </w:p>
    <w:p w14:paraId="57549EF6" w14:textId="77777777" w:rsidR="005535CB" w:rsidRDefault="005535CB" w:rsidP="004975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50B6D4" w14:textId="34D157AB" w:rsidR="00497533" w:rsidRDefault="00497533" w:rsidP="00497533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</w:t>
      </w:r>
      <w:r w:rsidRPr="00D23AED">
        <w:rPr>
          <w:rFonts w:ascii="Arial" w:hAnsi="Arial" w:cs="Arial"/>
          <w:sz w:val="22"/>
          <w:szCs w:val="22"/>
        </w:rPr>
        <w:t xml:space="preserve">Paradoxical </w:t>
      </w:r>
      <w:r w:rsidR="001A7F0A">
        <w:rPr>
          <w:rFonts w:ascii="Arial" w:hAnsi="Arial" w:cs="Arial"/>
          <w:sz w:val="22"/>
          <w:szCs w:val="22"/>
        </w:rPr>
        <w:t xml:space="preserve">prefrontal-amygdala </w:t>
      </w:r>
      <w:r w:rsidRPr="00D23AED">
        <w:rPr>
          <w:rFonts w:ascii="Arial" w:hAnsi="Arial" w:cs="Arial"/>
          <w:sz w:val="22"/>
          <w:szCs w:val="22"/>
        </w:rPr>
        <w:t xml:space="preserve">recruitment </w:t>
      </w:r>
      <w:r w:rsidR="00055346">
        <w:rPr>
          <w:rFonts w:ascii="Arial" w:hAnsi="Arial" w:cs="Arial"/>
          <w:sz w:val="22"/>
          <w:szCs w:val="22"/>
        </w:rPr>
        <w:t>to happy and angry expressions</w:t>
      </w:r>
      <w:r w:rsidRPr="00D23AED">
        <w:rPr>
          <w:rFonts w:ascii="Arial" w:hAnsi="Arial" w:cs="Arial"/>
          <w:sz w:val="22"/>
          <w:szCs w:val="22"/>
        </w:rPr>
        <w:t xml:space="preserve"> in pediatric post-traumatic stress disorder</w:t>
      </w:r>
      <w:r>
        <w:rPr>
          <w:rFonts w:ascii="Arial" w:hAnsi="Arial" w:cs="Arial"/>
          <w:sz w:val="22"/>
          <w:szCs w:val="22"/>
        </w:rPr>
        <w:t xml:space="preserve">. </w:t>
      </w:r>
      <w:r w:rsidR="00055346" w:rsidRPr="005B352F">
        <w:rPr>
          <w:rFonts w:ascii="Arial" w:hAnsi="Arial" w:cs="Arial"/>
          <w:i/>
          <w:sz w:val="22"/>
          <w:szCs w:val="22"/>
        </w:rPr>
        <w:t>Neuropsychopharmacology</w:t>
      </w:r>
      <w:r w:rsidR="00055346">
        <w:rPr>
          <w:rFonts w:ascii="Arial" w:hAnsi="Arial" w:cs="Arial"/>
          <w:i/>
          <w:sz w:val="22"/>
          <w:szCs w:val="22"/>
        </w:rPr>
        <w:t>.</w:t>
      </w:r>
      <w:r w:rsidR="00055346">
        <w:rPr>
          <w:rFonts w:ascii="Arial" w:hAnsi="Arial" w:cs="Arial"/>
          <w:sz w:val="22"/>
          <w:szCs w:val="22"/>
        </w:rPr>
        <w:t xml:space="preserve"> </w:t>
      </w:r>
      <w:r w:rsidR="004C71F8" w:rsidRPr="004C71F8">
        <w:rPr>
          <w:rFonts w:ascii="Arial" w:hAnsi="Arial" w:cs="Arial"/>
          <w:sz w:val="22"/>
          <w:szCs w:val="22"/>
        </w:rPr>
        <w:t>2016</w:t>
      </w:r>
      <w:r w:rsidR="004C71F8">
        <w:rPr>
          <w:rFonts w:ascii="Arial" w:hAnsi="Arial" w:cs="Arial"/>
          <w:sz w:val="22"/>
          <w:szCs w:val="22"/>
        </w:rPr>
        <w:t xml:space="preserve">. </w:t>
      </w:r>
      <w:r w:rsidR="004C71F8" w:rsidRPr="004C71F8">
        <w:rPr>
          <w:rFonts w:ascii="Arial" w:hAnsi="Arial" w:cs="Arial"/>
          <w:sz w:val="22"/>
          <w:szCs w:val="22"/>
        </w:rPr>
        <w:t>41(12):2903-2912</w:t>
      </w:r>
      <w:r>
        <w:rPr>
          <w:rFonts w:ascii="Arial" w:hAnsi="Arial" w:cs="Arial"/>
          <w:sz w:val="22"/>
          <w:szCs w:val="22"/>
        </w:rPr>
        <w:t>.</w:t>
      </w:r>
    </w:p>
    <w:p w14:paraId="5082B2E3" w14:textId="77777777" w:rsidR="00497533" w:rsidRDefault="00497533" w:rsidP="004975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823EDC" w14:textId="75C59E1C" w:rsidR="00055346" w:rsidRDefault="00055346" w:rsidP="0005534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Kudek MR</w:t>
      </w:r>
      <w:r w:rsidRPr="00FE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0DF8">
        <w:rPr>
          <w:rFonts w:ascii="Arial" w:hAnsi="Arial" w:cs="Arial"/>
          <w:sz w:val="22"/>
          <w:szCs w:val="22"/>
        </w:rPr>
        <w:t>Luyet</w:t>
      </w:r>
      <w:proofErr w:type="spellEnd"/>
      <w:r w:rsidRPr="00FE0DF8">
        <w:rPr>
          <w:rFonts w:ascii="Arial" w:hAnsi="Arial" w:cs="Arial"/>
          <w:sz w:val="22"/>
          <w:szCs w:val="22"/>
        </w:rPr>
        <w:t xml:space="preserve"> F, </w:t>
      </w:r>
      <w:r w:rsidRPr="00FE0DF8">
        <w:rPr>
          <w:rFonts w:ascii="Arial" w:hAnsi="Arial" w:cs="Arial"/>
          <w:b/>
          <w:sz w:val="22"/>
          <w:szCs w:val="22"/>
        </w:rPr>
        <w:t>Herringa RJ</w:t>
      </w:r>
      <w:r w:rsidRPr="00FE0DF8">
        <w:rPr>
          <w:rFonts w:ascii="Arial" w:hAnsi="Arial" w:cs="Arial"/>
          <w:sz w:val="22"/>
          <w:szCs w:val="22"/>
        </w:rPr>
        <w:t>, Knox BL.</w:t>
      </w:r>
      <w:r>
        <w:rPr>
          <w:rFonts w:ascii="Arial" w:hAnsi="Arial" w:cs="Arial"/>
          <w:sz w:val="22"/>
          <w:szCs w:val="22"/>
        </w:rPr>
        <w:t xml:space="preserve">  Restrictive diet control as a means of child a</w:t>
      </w:r>
      <w:r w:rsidRPr="00FE0DF8">
        <w:rPr>
          <w:rFonts w:ascii="Arial" w:hAnsi="Arial" w:cs="Arial"/>
          <w:sz w:val="22"/>
          <w:szCs w:val="22"/>
        </w:rPr>
        <w:t>buse.</w:t>
      </w:r>
      <w:r>
        <w:rPr>
          <w:rFonts w:ascii="Arial" w:hAnsi="Arial" w:cs="Arial"/>
          <w:sz w:val="22"/>
          <w:szCs w:val="22"/>
        </w:rPr>
        <w:t xml:space="preserve">  </w:t>
      </w:r>
      <w:r w:rsidRPr="00FE0DF8">
        <w:rPr>
          <w:rFonts w:ascii="Arial" w:hAnsi="Arial" w:cs="Arial"/>
          <w:i/>
          <w:sz w:val="22"/>
          <w:szCs w:val="22"/>
        </w:rPr>
        <w:t>Pediatric Emergency Care</w:t>
      </w:r>
      <w:r>
        <w:rPr>
          <w:rFonts w:ascii="Arial" w:hAnsi="Arial" w:cs="Arial"/>
          <w:sz w:val="22"/>
          <w:szCs w:val="22"/>
        </w:rPr>
        <w:t xml:space="preserve">.  </w:t>
      </w:r>
      <w:r w:rsidR="00E0721F">
        <w:rPr>
          <w:rFonts w:ascii="Arial" w:hAnsi="Arial" w:cs="Arial"/>
          <w:sz w:val="22"/>
          <w:szCs w:val="22"/>
        </w:rPr>
        <w:t>Published online Mar 2016</w:t>
      </w:r>
      <w:r>
        <w:rPr>
          <w:rFonts w:ascii="Arial" w:hAnsi="Arial" w:cs="Arial"/>
          <w:sz w:val="22"/>
          <w:szCs w:val="22"/>
        </w:rPr>
        <w:t>.</w:t>
      </w:r>
    </w:p>
    <w:p w14:paraId="0EBE06F0" w14:textId="77777777" w:rsidR="00055346" w:rsidRDefault="00055346" w:rsidP="000553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CC621A" w14:textId="01C70B2F" w:rsidR="001A7F0A" w:rsidRDefault="001A7F0A" w:rsidP="001A7F0A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Burghy CA, Stodola DE, </w:t>
      </w:r>
      <w:r>
        <w:rPr>
          <w:rFonts w:ascii="Arial" w:hAnsi="Arial" w:cs="Arial"/>
          <w:sz w:val="22"/>
          <w:szCs w:val="22"/>
        </w:rPr>
        <w:t xml:space="preserve">Fox ME, </w:t>
      </w:r>
      <w:r w:rsidRPr="005B352F">
        <w:rPr>
          <w:rFonts w:ascii="Arial" w:hAnsi="Arial" w:cs="Arial"/>
          <w:sz w:val="22"/>
          <w:szCs w:val="22"/>
        </w:rPr>
        <w:t xml:space="preserve">Davidson RJ, Essex MJ.  </w:t>
      </w:r>
      <w:r w:rsidRPr="003E1A49">
        <w:rPr>
          <w:rFonts w:ascii="Arial" w:hAnsi="Arial" w:cs="Arial"/>
          <w:sz w:val="22"/>
          <w:szCs w:val="22"/>
        </w:rPr>
        <w:t>Enhanced prefrontal-amygdala connectivity following childhood adversity as a protective mechanism against internalizing in adolescence</w:t>
      </w:r>
      <w:r>
        <w:rPr>
          <w:rFonts w:ascii="Arial" w:hAnsi="Arial" w:cs="Arial"/>
          <w:sz w:val="22"/>
          <w:szCs w:val="22"/>
        </w:rPr>
        <w:t xml:space="preserve">.  </w:t>
      </w:r>
      <w:r w:rsidRPr="001A7F0A">
        <w:rPr>
          <w:rFonts w:ascii="Arial" w:hAnsi="Arial" w:cs="Arial"/>
          <w:i/>
          <w:sz w:val="22"/>
          <w:szCs w:val="22"/>
        </w:rPr>
        <w:t>Biological Psychiatry: Cognitive Neuroscience and Neuroimaging</w:t>
      </w:r>
      <w:r w:rsidR="00B82968">
        <w:rPr>
          <w:rFonts w:ascii="Arial" w:hAnsi="Arial" w:cs="Arial"/>
          <w:sz w:val="22"/>
          <w:szCs w:val="22"/>
        </w:rPr>
        <w:t xml:space="preserve">.  </w:t>
      </w:r>
      <w:r w:rsidR="00055346">
        <w:rPr>
          <w:rFonts w:ascii="Arial" w:hAnsi="Arial" w:cs="Arial"/>
          <w:sz w:val="22"/>
          <w:szCs w:val="22"/>
        </w:rPr>
        <w:t xml:space="preserve">2016. </w:t>
      </w:r>
      <w:r w:rsidR="00B82968" w:rsidRPr="00B82968">
        <w:rPr>
          <w:rFonts w:ascii="Arial" w:hAnsi="Arial" w:cs="Arial"/>
          <w:sz w:val="22"/>
          <w:szCs w:val="22"/>
        </w:rPr>
        <w:t>1(4):326-334.</w:t>
      </w:r>
    </w:p>
    <w:p w14:paraId="4C04B6BB" w14:textId="77777777" w:rsidR="00DC1833" w:rsidRDefault="00DC1833" w:rsidP="001A7F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DE3474" w14:textId="36197BA3" w:rsidR="00271751" w:rsidRPr="00271751" w:rsidRDefault="00073F3F" w:rsidP="00DC183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of c</w:t>
      </w:r>
      <w:r w:rsidR="00271751" w:rsidRPr="00271751">
        <w:rPr>
          <w:rFonts w:ascii="Arial" w:hAnsi="Arial" w:cs="Arial"/>
          <w:sz w:val="22"/>
          <w:szCs w:val="22"/>
        </w:rPr>
        <w:t>ommentary</w:t>
      </w:r>
      <w:r>
        <w:rPr>
          <w:rFonts w:ascii="Arial" w:hAnsi="Arial" w:cs="Arial"/>
          <w:sz w:val="22"/>
          <w:szCs w:val="22"/>
        </w:rPr>
        <w:t xml:space="preserve"> by Drs. Amanda Guyer and Scott Rauch: Neural and behavioral tuning after early life adversity: Connecting the d</w:t>
      </w:r>
      <w:r w:rsidRPr="00073F3F">
        <w:rPr>
          <w:rFonts w:ascii="Arial" w:hAnsi="Arial" w:cs="Arial"/>
          <w:sz w:val="22"/>
          <w:szCs w:val="22"/>
        </w:rPr>
        <w:t>ots</w:t>
      </w:r>
      <w:r>
        <w:rPr>
          <w:rFonts w:ascii="Arial" w:hAnsi="Arial" w:cs="Arial"/>
          <w:sz w:val="22"/>
          <w:szCs w:val="22"/>
        </w:rPr>
        <w:t xml:space="preserve">. </w:t>
      </w:r>
      <w:r w:rsidRPr="001A7F0A">
        <w:rPr>
          <w:rFonts w:ascii="Arial" w:hAnsi="Arial" w:cs="Arial"/>
          <w:i/>
          <w:sz w:val="22"/>
          <w:szCs w:val="22"/>
        </w:rPr>
        <w:t>Biological Psychiatry: Cognitive Neuroscience and Neuroimaging</w:t>
      </w:r>
      <w:r>
        <w:rPr>
          <w:rFonts w:ascii="Arial" w:hAnsi="Arial" w:cs="Arial"/>
          <w:sz w:val="22"/>
          <w:szCs w:val="22"/>
        </w:rPr>
        <w:t>.  2016. 1(4):305-307</w:t>
      </w:r>
      <w:r w:rsidRPr="00B82968">
        <w:rPr>
          <w:rFonts w:ascii="Arial" w:hAnsi="Arial" w:cs="Arial"/>
          <w:sz w:val="22"/>
          <w:szCs w:val="22"/>
        </w:rPr>
        <w:t>.</w:t>
      </w:r>
    </w:p>
    <w:p w14:paraId="3CE24A5B" w14:textId="504B651E" w:rsidR="00FE0DF8" w:rsidRDefault="00FE0DF8" w:rsidP="001A7F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D83B0A" w14:textId="77777777" w:rsidR="00055346" w:rsidRDefault="00055346" w:rsidP="00055346">
      <w:pPr>
        <w:ind w:left="360"/>
        <w:jc w:val="both"/>
        <w:rPr>
          <w:rFonts w:ascii="Arial" w:hAnsi="Arial" w:cs="Arial"/>
          <w:sz w:val="22"/>
          <w:szCs w:val="22"/>
        </w:rPr>
      </w:pPr>
      <w:r w:rsidRPr="0075491A">
        <w:rPr>
          <w:rFonts w:ascii="Arial" w:hAnsi="Arial" w:cs="Arial"/>
          <w:sz w:val="22"/>
          <w:szCs w:val="22"/>
        </w:rPr>
        <w:t xml:space="preserve">Insana SP, Banihashemi L, </w:t>
      </w:r>
      <w:r w:rsidRPr="0075491A">
        <w:rPr>
          <w:rFonts w:ascii="Arial" w:hAnsi="Arial" w:cs="Arial"/>
          <w:b/>
          <w:sz w:val="22"/>
          <w:szCs w:val="22"/>
        </w:rPr>
        <w:t>Herringa RJ</w:t>
      </w:r>
      <w:r w:rsidRPr="0075491A">
        <w:rPr>
          <w:rFonts w:ascii="Arial" w:hAnsi="Arial" w:cs="Arial"/>
          <w:sz w:val="22"/>
          <w:szCs w:val="22"/>
        </w:rPr>
        <w:t>, Kolko DJ, Germain A.</w:t>
      </w:r>
      <w:r>
        <w:rPr>
          <w:rFonts w:ascii="Arial" w:hAnsi="Arial" w:cs="Arial"/>
          <w:sz w:val="22"/>
          <w:szCs w:val="22"/>
        </w:rPr>
        <w:t xml:space="preserve">  </w:t>
      </w:r>
      <w:r w:rsidRPr="0075491A">
        <w:rPr>
          <w:rFonts w:ascii="Arial" w:hAnsi="Arial" w:cs="Arial"/>
          <w:sz w:val="22"/>
          <w:szCs w:val="22"/>
        </w:rPr>
        <w:t xml:space="preserve">Childhood maltreatment is associated with altered </w:t>
      </w:r>
      <w:proofErr w:type="spellStart"/>
      <w:r w:rsidRPr="0075491A">
        <w:rPr>
          <w:rFonts w:ascii="Arial" w:hAnsi="Arial" w:cs="Arial"/>
          <w:sz w:val="22"/>
          <w:szCs w:val="22"/>
        </w:rPr>
        <w:t>frontolimbic</w:t>
      </w:r>
      <w:proofErr w:type="spellEnd"/>
      <w:r w:rsidRPr="0075491A">
        <w:rPr>
          <w:rFonts w:ascii="Arial" w:hAnsi="Arial" w:cs="Arial"/>
          <w:sz w:val="22"/>
          <w:szCs w:val="22"/>
        </w:rPr>
        <w:t xml:space="preserve"> neurobiological activity during wakefulness in adulthood.</w:t>
      </w:r>
      <w:r>
        <w:rPr>
          <w:rFonts w:ascii="Arial" w:hAnsi="Arial" w:cs="Arial"/>
          <w:sz w:val="22"/>
          <w:szCs w:val="22"/>
        </w:rPr>
        <w:t xml:space="preserve">  </w:t>
      </w:r>
      <w:r w:rsidRPr="0075491A">
        <w:rPr>
          <w:rFonts w:ascii="Arial" w:hAnsi="Arial" w:cs="Arial"/>
          <w:i/>
          <w:sz w:val="22"/>
          <w:szCs w:val="22"/>
        </w:rPr>
        <w:t>Development and Psychopathology</w:t>
      </w:r>
      <w:r>
        <w:rPr>
          <w:rFonts w:ascii="Arial" w:hAnsi="Arial" w:cs="Arial"/>
          <w:sz w:val="22"/>
          <w:szCs w:val="22"/>
        </w:rPr>
        <w:t xml:space="preserve">.  2016.  </w:t>
      </w:r>
      <w:r w:rsidRPr="00FE0DF8">
        <w:rPr>
          <w:rFonts w:ascii="Arial" w:hAnsi="Arial" w:cs="Arial"/>
          <w:sz w:val="22"/>
          <w:szCs w:val="22"/>
        </w:rPr>
        <w:t>28(2):551-564</w:t>
      </w:r>
      <w:r>
        <w:rPr>
          <w:rFonts w:ascii="Arial" w:hAnsi="Arial" w:cs="Arial"/>
          <w:sz w:val="22"/>
          <w:szCs w:val="22"/>
        </w:rPr>
        <w:t>.</w:t>
      </w:r>
    </w:p>
    <w:p w14:paraId="12DC5B29" w14:textId="77777777" w:rsidR="001A7F0A" w:rsidRDefault="001A7F0A" w:rsidP="001A7F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5CB67E" w14:textId="1E983C69" w:rsidR="0075491A" w:rsidRDefault="00DD6B30" w:rsidP="0005534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Patriat R, </w:t>
      </w:r>
      <w:r w:rsidR="00DC0ACD">
        <w:rPr>
          <w:rFonts w:ascii="Arial" w:hAnsi="Arial" w:cs="Arial"/>
          <w:sz w:val="22"/>
          <w:szCs w:val="22"/>
        </w:rPr>
        <w:t xml:space="preserve">Birn RB, 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>.</w:t>
      </w:r>
      <w:r w:rsidRPr="00D23AED">
        <w:rPr>
          <w:rFonts w:ascii="Arial" w:hAnsi="Arial" w:cs="Arial"/>
          <w:sz w:val="22"/>
          <w:szCs w:val="22"/>
        </w:rPr>
        <w:t xml:space="preserve"> </w:t>
      </w:r>
      <w:r w:rsidR="0075491A">
        <w:rPr>
          <w:rFonts w:ascii="Arial" w:hAnsi="Arial" w:cs="Arial"/>
          <w:sz w:val="22"/>
          <w:szCs w:val="22"/>
        </w:rPr>
        <w:t xml:space="preserve"> </w:t>
      </w:r>
      <w:r w:rsidR="00DC0ACD">
        <w:rPr>
          <w:rFonts w:ascii="Arial" w:hAnsi="Arial" w:cs="Arial"/>
          <w:sz w:val="22"/>
          <w:szCs w:val="22"/>
        </w:rPr>
        <w:t>Default mode network abnormalities</w:t>
      </w:r>
      <w:r w:rsidRPr="00D23AED">
        <w:rPr>
          <w:rFonts w:ascii="Arial" w:hAnsi="Arial" w:cs="Arial"/>
          <w:sz w:val="22"/>
          <w:szCs w:val="22"/>
        </w:rPr>
        <w:t xml:space="preserve"> in pediatric post-traumatic stress disorder</w:t>
      </w:r>
      <w:r>
        <w:rPr>
          <w:rFonts w:ascii="Arial" w:hAnsi="Arial" w:cs="Arial"/>
          <w:sz w:val="22"/>
          <w:szCs w:val="22"/>
        </w:rPr>
        <w:t xml:space="preserve">.  </w:t>
      </w:r>
      <w:r w:rsidR="001A7F0A" w:rsidRPr="001A7F0A">
        <w:rPr>
          <w:rFonts w:ascii="Arial" w:hAnsi="Arial" w:cs="Arial"/>
          <w:i/>
          <w:sz w:val="22"/>
          <w:szCs w:val="22"/>
        </w:rPr>
        <w:t>Journal of the American Academy of Child and Adolescent Psychiatry</w:t>
      </w:r>
      <w:r>
        <w:rPr>
          <w:rFonts w:ascii="Arial" w:hAnsi="Arial" w:cs="Arial"/>
          <w:sz w:val="22"/>
          <w:szCs w:val="22"/>
        </w:rPr>
        <w:t>.</w:t>
      </w:r>
      <w:r w:rsidR="001A7F0A">
        <w:rPr>
          <w:rFonts w:ascii="Arial" w:hAnsi="Arial" w:cs="Arial"/>
          <w:sz w:val="22"/>
          <w:szCs w:val="22"/>
        </w:rPr>
        <w:t xml:space="preserve">  2016. </w:t>
      </w:r>
      <w:r w:rsidR="00FE0DF8">
        <w:rPr>
          <w:rFonts w:ascii="Arial" w:hAnsi="Arial" w:cs="Arial"/>
          <w:sz w:val="22"/>
          <w:szCs w:val="22"/>
        </w:rPr>
        <w:t xml:space="preserve"> </w:t>
      </w:r>
      <w:r w:rsidR="00FE0DF8" w:rsidRPr="00FE0DF8">
        <w:rPr>
          <w:rFonts w:ascii="Arial" w:hAnsi="Arial" w:cs="Arial"/>
          <w:sz w:val="22"/>
          <w:szCs w:val="22"/>
        </w:rPr>
        <w:t>55(4):319-27</w:t>
      </w:r>
    </w:p>
    <w:p w14:paraId="604EFEFA" w14:textId="77777777" w:rsidR="0075491A" w:rsidRDefault="0075491A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98B9CD" w14:textId="17FE99AE" w:rsidR="0075491A" w:rsidRDefault="0075491A" w:rsidP="0075491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Wolf RC,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>.</w:t>
      </w:r>
      <w:r w:rsidRPr="00D23AED">
        <w:rPr>
          <w:rFonts w:ascii="Arial" w:hAnsi="Arial" w:cs="Arial"/>
          <w:sz w:val="22"/>
          <w:szCs w:val="22"/>
        </w:rPr>
        <w:t xml:space="preserve"> Prefrontal-amygdala dysregulation to threat in pediatric post-traumatic stress disorder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i/>
          <w:sz w:val="22"/>
          <w:szCs w:val="22"/>
        </w:rPr>
        <w:t>Neuropsychopharmacology</w:t>
      </w:r>
      <w:r>
        <w:rPr>
          <w:rFonts w:ascii="Arial" w:hAnsi="Arial" w:cs="Arial"/>
          <w:sz w:val="22"/>
          <w:szCs w:val="22"/>
        </w:rPr>
        <w:t xml:space="preserve">.  </w:t>
      </w:r>
      <w:r w:rsidR="006A7EF7" w:rsidRPr="006A7EF7">
        <w:rPr>
          <w:rFonts w:ascii="Arial" w:hAnsi="Arial" w:cs="Arial"/>
          <w:sz w:val="22"/>
          <w:szCs w:val="22"/>
        </w:rPr>
        <w:t>2016</w:t>
      </w:r>
      <w:r w:rsidR="00055346">
        <w:rPr>
          <w:rFonts w:ascii="Arial" w:hAnsi="Arial" w:cs="Arial"/>
          <w:sz w:val="22"/>
          <w:szCs w:val="22"/>
        </w:rPr>
        <w:t xml:space="preserve">. </w:t>
      </w:r>
      <w:r w:rsidR="006A7EF7" w:rsidRPr="006A7EF7">
        <w:rPr>
          <w:rFonts w:ascii="Arial" w:hAnsi="Arial" w:cs="Arial"/>
          <w:sz w:val="22"/>
          <w:szCs w:val="22"/>
        </w:rPr>
        <w:t>41(3):822-31</w:t>
      </w:r>
      <w:r>
        <w:rPr>
          <w:rFonts w:ascii="Arial" w:hAnsi="Arial" w:cs="Arial"/>
          <w:sz w:val="22"/>
          <w:szCs w:val="22"/>
        </w:rPr>
        <w:t>.</w:t>
      </w:r>
    </w:p>
    <w:p w14:paraId="6B1CC669" w14:textId="77777777" w:rsidR="00F75C96" w:rsidRDefault="00F75C96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F49B49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Abnormal structure of fear circuitry in pediatric post-traumatic stress disorder.  </w:t>
      </w:r>
      <w:r w:rsidRPr="005B352F">
        <w:rPr>
          <w:rFonts w:ascii="Arial" w:hAnsi="Arial" w:cs="Arial"/>
          <w:i/>
          <w:sz w:val="22"/>
          <w:szCs w:val="22"/>
        </w:rPr>
        <w:t>Neuropsychopharmacology</w:t>
      </w:r>
      <w:r w:rsidRPr="005B352F">
        <w:rPr>
          <w:rFonts w:ascii="Arial" w:hAnsi="Arial" w:cs="Arial"/>
          <w:sz w:val="22"/>
          <w:szCs w:val="22"/>
        </w:rPr>
        <w:t>.  2015. 40(3):537-45.</w:t>
      </w:r>
    </w:p>
    <w:p w14:paraId="47F62426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D59D78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Birn RM, Patriat R, Phillips ML, Germain A,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Childhood maltreatment and combat post-traumatic stress differentially predict fear-related </w:t>
      </w:r>
      <w:proofErr w:type="spellStart"/>
      <w:r w:rsidRPr="005B352F">
        <w:rPr>
          <w:rFonts w:ascii="Arial" w:hAnsi="Arial" w:cs="Arial"/>
          <w:sz w:val="22"/>
          <w:szCs w:val="22"/>
        </w:rPr>
        <w:t>fronto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-subcortical connectivity.  </w:t>
      </w:r>
      <w:r w:rsidRPr="005B352F">
        <w:rPr>
          <w:rFonts w:ascii="Arial" w:hAnsi="Arial" w:cs="Arial"/>
          <w:i/>
          <w:sz w:val="22"/>
          <w:szCs w:val="22"/>
        </w:rPr>
        <w:t>Depression and Anxiety</w:t>
      </w:r>
      <w:r w:rsidRPr="005B352F">
        <w:rPr>
          <w:rFonts w:ascii="Arial" w:hAnsi="Arial" w:cs="Arial"/>
          <w:sz w:val="22"/>
          <w:szCs w:val="22"/>
        </w:rPr>
        <w:t>.  2014.  31(10):880-92.</w:t>
      </w:r>
    </w:p>
    <w:p w14:paraId="4606F25D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8CB799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Birn RM, Ruttle PL, Burghy CA, Stodola DE, Davidson RJ, Essex MJ.  Childhood maltreatment is associated with altered fear circuitry and increased internalizing symptoms by late adolescence.  </w:t>
      </w:r>
      <w:r w:rsidRPr="005B352F">
        <w:rPr>
          <w:rFonts w:ascii="Arial" w:hAnsi="Arial" w:cs="Arial"/>
          <w:i/>
          <w:sz w:val="22"/>
          <w:szCs w:val="22"/>
        </w:rPr>
        <w:t>Proceedings of the National Academy of Sciences</w:t>
      </w:r>
      <w:r w:rsidRPr="005B352F">
        <w:rPr>
          <w:rFonts w:ascii="Arial" w:hAnsi="Arial" w:cs="Arial"/>
          <w:sz w:val="22"/>
          <w:szCs w:val="22"/>
        </w:rPr>
        <w:t>.  2013.  110(47):19119-24.</w:t>
      </w:r>
    </w:p>
    <w:p w14:paraId="186C2BF2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DEA1B5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Phillips ML, Fournier JC, </w:t>
      </w:r>
      <w:proofErr w:type="spellStart"/>
      <w:r w:rsidRPr="005B352F">
        <w:rPr>
          <w:rFonts w:ascii="Arial" w:hAnsi="Arial" w:cs="Arial"/>
          <w:sz w:val="22"/>
          <w:szCs w:val="22"/>
        </w:rPr>
        <w:t>Kronhaus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DM, Germain A.  Childhood and adult </w:t>
      </w:r>
      <w:r w:rsidRPr="005B352F">
        <w:rPr>
          <w:rFonts w:ascii="Arial" w:hAnsi="Arial" w:cs="Arial"/>
          <w:sz w:val="22"/>
          <w:szCs w:val="22"/>
        </w:rPr>
        <w:lastRenderedPageBreak/>
        <w:t xml:space="preserve">trauma both correlate with dorsal anterior cingulate activation to threat in combat veterans.  </w:t>
      </w:r>
      <w:r w:rsidRPr="005B352F">
        <w:rPr>
          <w:rFonts w:ascii="Arial" w:hAnsi="Arial" w:cs="Arial"/>
          <w:i/>
          <w:sz w:val="22"/>
          <w:szCs w:val="22"/>
        </w:rPr>
        <w:t>Psychological Medicine</w:t>
      </w:r>
      <w:r w:rsidRPr="005B352F">
        <w:rPr>
          <w:rFonts w:ascii="Arial" w:hAnsi="Arial" w:cs="Arial"/>
          <w:sz w:val="22"/>
          <w:szCs w:val="22"/>
        </w:rPr>
        <w:t>.  2013.  43(7): 1533-42.</w:t>
      </w:r>
    </w:p>
    <w:p w14:paraId="5FEE5878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C4EAE1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Germain A, James J, Insana S,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352F">
        <w:rPr>
          <w:rFonts w:ascii="Arial" w:hAnsi="Arial" w:cs="Arial"/>
          <w:sz w:val="22"/>
          <w:szCs w:val="22"/>
        </w:rPr>
        <w:t>Mammen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O, Price J, </w:t>
      </w:r>
      <w:proofErr w:type="spellStart"/>
      <w:r w:rsidRPr="005B352F">
        <w:rPr>
          <w:rFonts w:ascii="Arial" w:hAnsi="Arial" w:cs="Arial"/>
          <w:sz w:val="22"/>
          <w:szCs w:val="22"/>
        </w:rPr>
        <w:t>Nofzinger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EA.  A window into the invisible wound of war: Functional neuroimaging of REM sleep in returning combat veterans with PTSD.  </w:t>
      </w:r>
      <w:r w:rsidRPr="005B352F">
        <w:rPr>
          <w:rFonts w:ascii="Arial" w:hAnsi="Arial" w:cs="Arial"/>
          <w:i/>
          <w:sz w:val="22"/>
          <w:szCs w:val="22"/>
        </w:rPr>
        <w:t>Psychiatry Research: Neuroimaging</w:t>
      </w:r>
      <w:r w:rsidRPr="005B352F">
        <w:rPr>
          <w:rFonts w:ascii="Arial" w:hAnsi="Arial" w:cs="Arial"/>
          <w:sz w:val="22"/>
          <w:szCs w:val="22"/>
        </w:rPr>
        <w:t>. 2013.  211(2): 176-9.</w:t>
      </w:r>
    </w:p>
    <w:p w14:paraId="7E739A2B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EE5B0F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</w:t>
      </w:r>
      <w:r w:rsidRPr="005B352F">
        <w:rPr>
          <w:rFonts w:ascii="Arial" w:hAnsi="Arial" w:cs="Arial"/>
          <w:sz w:val="22"/>
          <w:szCs w:val="22"/>
        </w:rPr>
        <w:t xml:space="preserve">, Phillips M, Almeida J, Insana S, Germain A.  Post-traumatic stress symptoms correlate with smaller </w:t>
      </w:r>
      <w:proofErr w:type="spellStart"/>
      <w:r w:rsidRPr="005B352F">
        <w:rPr>
          <w:rFonts w:ascii="Arial" w:hAnsi="Arial" w:cs="Arial"/>
          <w:sz w:val="22"/>
          <w:szCs w:val="22"/>
        </w:rPr>
        <w:t>subgenual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cingulate, caudate, and insula volumes in unmedicated combat veterans.  </w:t>
      </w:r>
      <w:r w:rsidRPr="005B352F">
        <w:rPr>
          <w:rFonts w:ascii="Arial" w:hAnsi="Arial" w:cs="Arial"/>
          <w:i/>
          <w:sz w:val="22"/>
          <w:szCs w:val="22"/>
        </w:rPr>
        <w:t>Psychiatry Research: Neuroimaging</w:t>
      </w:r>
      <w:r w:rsidRPr="005B352F">
        <w:rPr>
          <w:rFonts w:ascii="Arial" w:hAnsi="Arial" w:cs="Arial"/>
          <w:sz w:val="22"/>
          <w:szCs w:val="22"/>
        </w:rPr>
        <w:t>.  2012. 203(2-3): 139-45.</w:t>
      </w:r>
    </w:p>
    <w:p w14:paraId="5A28169B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F80F13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Roseboom PH, Kalin NH.  Decreased amygdala CRF-BP mRNA in post-mortem tissue from male but not female bipolar and schizophrenic patients.  </w:t>
      </w:r>
      <w:r w:rsidRPr="005B352F">
        <w:rPr>
          <w:rFonts w:ascii="Arial" w:hAnsi="Arial" w:cs="Arial"/>
          <w:i/>
          <w:sz w:val="22"/>
          <w:szCs w:val="22"/>
        </w:rPr>
        <w:t>Neuropsychopharmacology</w:t>
      </w:r>
      <w:r w:rsidRPr="005B352F">
        <w:rPr>
          <w:rFonts w:ascii="Arial" w:hAnsi="Arial" w:cs="Arial"/>
          <w:sz w:val="22"/>
          <w:szCs w:val="22"/>
        </w:rPr>
        <w:t xml:space="preserve">.  2006. 31(8):1822-31. </w:t>
      </w:r>
    </w:p>
    <w:p w14:paraId="1D6732C8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13E532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352F">
        <w:rPr>
          <w:rFonts w:ascii="Arial" w:hAnsi="Arial" w:cs="Arial"/>
          <w:sz w:val="22"/>
          <w:szCs w:val="22"/>
        </w:rPr>
        <w:t>Mackenrodt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DB, Barlow JD, Roseboom PH, Kalin NH.  Corticotropin-releasing factor (CRF), but not corticosterone, increases basolateral amygdala CRF-binding protein.  </w:t>
      </w:r>
      <w:r w:rsidRPr="005B352F">
        <w:rPr>
          <w:rFonts w:ascii="Arial" w:hAnsi="Arial" w:cs="Arial"/>
          <w:i/>
          <w:sz w:val="22"/>
          <w:szCs w:val="22"/>
        </w:rPr>
        <w:t>Brain Research</w:t>
      </w:r>
      <w:r w:rsidRPr="005B352F">
        <w:rPr>
          <w:rFonts w:ascii="Arial" w:hAnsi="Arial" w:cs="Arial"/>
          <w:sz w:val="22"/>
          <w:szCs w:val="22"/>
        </w:rPr>
        <w:t>.  2006. 1083(1):21-28.</w:t>
      </w:r>
    </w:p>
    <w:p w14:paraId="654C6E07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25EB98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Nanda SA, Hsu DT, Roseboom PH, Kalin NH.  The effects of acute stress on the regulation of central and basolateral amygdala CRF-binding protein gene expression.  </w:t>
      </w:r>
      <w:r w:rsidRPr="005B352F">
        <w:rPr>
          <w:rFonts w:ascii="Arial" w:hAnsi="Arial" w:cs="Arial"/>
          <w:i/>
          <w:sz w:val="22"/>
          <w:szCs w:val="22"/>
        </w:rPr>
        <w:t>Brain Res Mol Brain Res</w:t>
      </w:r>
      <w:r w:rsidRPr="005B352F">
        <w:rPr>
          <w:rFonts w:ascii="Arial" w:hAnsi="Arial" w:cs="Arial"/>
          <w:sz w:val="22"/>
          <w:szCs w:val="22"/>
        </w:rPr>
        <w:t>.  2004. Nov 24;131(1-2):17-25.</w:t>
      </w:r>
    </w:p>
    <w:p w14:paraId="09CBF306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36E79F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Lombardo KA,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Balachandran JS, Hsu DT, Bakshi VP, Roseboom PH, Kalin NH.  Effects of acute and repeated restraint stress on corticotropin-releasing hormone binding protein mRNA in rat amygdala and hippocampus.  </w:t>
      </w:r>
      <w:r w:rsidRPr="005B352F">
        <w:rPr>
          <w:rFonts w:ascii="Arial" w:hAnsi="Arial" w:cs="Arial"/>
          <w:i/>
          <w:sz w:val="22"/>
          <w:szCs w:val="22"/>
        </w:rPr>
        <w:t>Neuroscience Letters</w:t>
      </w:r>
      <w:r w:rsidRPr="005B352F">
        <w:rPr>
          <w:rFonts w:ascii="Arial" w:hAnsi="Arial" w:cs="Arial"/>
          <w:sz w:val="22"/>
          <w:szCs w:val="22"/>
        </w:rPr>
        <w:t xml:space="preserve">.  2001. 302(2-3):81-84. </w:t>
      </w:r>
    </w:p>
    <w:p w14:paraId="0560B2AE" w14:textId="77777777" w:rsidR="005B352F" w:rsidRPr="005B352F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B370AF" w14:textId="77777777" w:rsidR="00497C25" w:rsidRDefault="005B352F" w:rsidP="005B352F">
      <w:pPr>
        <w:ind w:left="360"/>
        <w:jc w:val="both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Hsu DT, Lombardo KA,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Bakshi VP, Roseboom PH, Kalin NH.   Corticotropin-releasing hormone messenger RNA distribution and stress-induced activation in the thalamus.  </w:t>
      </w:r>
      <w:r w:rsidRPr="005B352F">
        <w:rPr>
          <w:rFonts w:ascii="Arial" w:hAnsi="Arial" w:cs="Arial"/>
          <w:i/>
          <w:sz w:val="22"/>
          <w:szCs w:val="22"/>
        </w:rPr>
        <w:t>Neuroscience</w:t>
      </w:r>
      <w:r w:rsidRPr="005B352F">
        <w:rPr>
          <w:rFonts w:ascii="Arial" w:hAnsi="Arial" w:cs="Arial"/>
          <w:sz w:val="22"/>
          <w:szCs w:val="22"/>
        </w:rPr>
        <w:t>. 2001. 105(4):911-21.</w:t>
      </w:r>
    </w:p>
    <w:p w14:paraId="1203FDD7" w14:textId="77777777" w:rsidR="009D5ED5" w:rsidRDefault="009D5ED5" w:rsidP="009D5ED5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311946C0" w14:textId="425952E3" w:rsidR="009D5ED5" w:rsidRDefault="009D5ED5" w:rsidP="009D5ED5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Book Chapters</w:t>
      </w:r>
    </w:p>
    <w:p w14:paraId="77CDA202" w14:textId="61A0AEBC" w:rsidR="009D5ED5" w:rsidRDefault="009D5ED5" w:rsidP="009D5ED5">
      <w:pPr>
        <w:ind w:left="360"/>
        <w:jc w:val="both"/>
        <w:rPr>
          <w:rFonts w:ascii="Arial" w:hAnsi="Arial" w:cs="Arial"/>
          <w:sz w:val="22"/>
          <w:szCs w:val="22"/>
        </w:rPr>
      </w:pPr>
      <w:r w:rsidRPr="009D5ED5">
        <w:rPr>
          <w:rFonts w:ascii="Arial" w:hAnsi="Arial" w:cs="Arial"/>
          <w:b/>
          <w:sz w:val="22"/>
          <w:szCs w:val="22"/>
        </w:rPr>
        <w:t>Herringa, RJ</w:t>
      </w:r>
      <w:r>
        <w:rPr>
          <w:rFonts w:ascii="Arial" w:hAnsi="Arial" w:cs="Arial"/>
          <w:sz w:val="22"/>
          <w:szCs w:val="22"/>
        </w:rPr>
        <w:t>. Childhood maltreatment and p</w:t>
      </w:r>
      <w:r w:rsidRPr="009D5ED5">
        <w:rPr>
          <w:rFonts w:ascii="Arial" w:hAnsi="Arial" w:cs="Arial"/>
          <w:sz w:val="22"/>
          <w:szCs w:val="22"/>
        </w:rPr>
        <w:t>ediatric PTSD: Abnormalities in threat neural circuitry</w:t>
      </w:r>
      <w:r>
        <w:rPr>
          <w:rFonts w:ascii="Arial" w:hAnsi="Arial" w:cs="Arial"/>
          <w:sz w:val="22"/>
          <w:szCs w:val="22"/>
        </w:rPr>
        <w:t xml:space="preserve">.  Penn State </w:t>
      </w:r>
      <w:r w:rsidRPr="0016456E">
        <w:rPr>
          <w:rFonts w:ascii="Arial" w:hAnsi="Arial" w:cs="Arial"/>
          <w:sz w:val="22"/>
          <w:szCs w:val="22"/>
        </w:rPr>
        <w:t>Fourth Annual Conference on Child Protection and Well-Being</w:t>
      </w:r>
      <w:r>
        <w:rPr>
          <w:rFonts w:ascii="Arial" w:hAnsi="Arial" w:cs="Arial"/>
          <w:sz w:val="22"/>
          <w:szCs w:val="22"/>
        </w:rPr>
        <w:t xml:space="preserve">.  Springer Press.  </w:t>
      </w:r>
      <w:r w:rsidR="00427431">
        <w:rPr>
          <w:rFonts w:ascii="Arial" w:hAnsi="Arial" w:cs="Arial"/>
          <w:sz w:val="22"/>
          <w:szCs w:val="22"/>
        </w:rPr>
        <w:t>In press</w:t>
      </w:r>
      <w:r>
        <w:rPr>
          <w:rFonts w:ascii="Arial" w:hAnsi="Arial" w:cs="Arial"/>
          <w:sz w:val="22"/>
          <w:szCs w:val="22"/>
        </w:rPr>
        <w:t>.</w:t>
      </w:r>
    </w:p>
    <w:p w14:paraId="6C5C3DC8" w14:textId="29BB198B" w:rsidR="002A54C1" w:rsidRDefault="002A54C1" w:rsidP="009D5E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CFB4F4" w14:textId="735B37E4" w:rsidR="002A54C1" w:rsidRPr="009D5ED5" w:rsidRDefault="002F21EF" w:rsidP="009D5ED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Jani S, </w:t>
      </w:r>
      <w:r w:rsidRPr="002F21EF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 xml:space="preserve">, Hursey D. </w:t>
      </w:r>
      <w:r w:rsidR="002A54C1" w:rsidRPr="002A54C1">
        <w:rPr>
          <w:rFonts w:ascii="Arial" w:hAnsi="Arial" w:cs="Arial"/>
          <w:sz w:val="22"/>
          <w:szCs w:val="22"/>
        </w:rPr>
        <w:t xml:space="preserve">Pharmacologic </w:t>
      </w:r>
      <w:r w:rsidR="002A54C1">
        <w:rPr>
          <w:rFonts w:ascii="Arial" w:hAnsi="Arial" w:cs="Arial"/>
          <w:sz w:val="22"/>
          <w:szCs w:val="22"/>
        </w:rPr>
        <w:t>t</w:t>
      </w:r>
      <w:r w:rsidR="002A54C1" w:rsidRPr="002A54C1">
        <w:rPr>
          <w:rFonts w:ascii="Arial" w:hAnsi="Arial" w:cs="Arial"/>
          <w:sz w:val="22"/>
          <w:szCs w:val="22"/>
        </w:rPr>
        <w:t xml:space="preserve">reatment of </w:t>
      </w:r>
      <w:r w:rsidR="002A54C1">
        <w:rPr>
          <w:rFonts w:ascii="Arial" w:hAnsi="Arial" w:cs="Arial"/>
          <w:sz w:val="22"/>
          <w:szCs w:val="22"/>
        </w:rPr>
        <w:t>c</w:t>
      </w:r>
      <w:r w:rsidR="002A54C1" w:rsidRPr="002A54C1">
        <w:rPr>
          <w:rFonts w:ascii="Arial" w:hAnsi="Arial" w:cs="Arial"/>
          <w:sz w:val="22"/>
          <w:szCs w:val="22"/>
        </w:rPr>
        <w:t xml:space="preserve">hildren with </w:t>
      </w:r>
      <w:r w:rsidR="002A54C1">
        <w:rPr>
          <w:rFonts w:ascii="Arial" w:hAnsi="Arial" w:cs="Arial"/>
          <w:sz w:val="22"/>
          <w:szCs w:val="22"/>
        </w:rPr>
        <w:t>t</w:t>
      </w:r>
      <w:r w:rsidR="002A54C1" w:rsidRPr="002A54C1">
        <w:rPr>
          <w:rFonts w:ascii="Arial" w:hAnsi="Arial" w:cs="Arial"/>
          <w:sz w:val="22"/>
          <w:szCs w:val="22"/>
        </w:rPr>
        <w:t xml:space="preserve">rauma and </w:t>
      </w:r>
      <w:r w:rsidR="002A54C1">
        <w:rPr>
          <w:rFonts w:ascii="Arial" w:hAnsi="Arial" w:cs="Arial"/>
          <w:sz w:val="22"/>
          <w:szCs w:val="22"/>
        </w:rPr>
        <w:t>s</w:t>
      </w:r>
      <w:r w:rsidR="002A54C1" w:rsidRPr="002A54C1">
        <w:rPr>
          <w:rFonts w:ascii="Arial" w:hAnsi="Arial" w:cs="Arial"/>
          <w:sz w:val="22"/>
          <w:szCs w:val="22"/>
        </w:rPr>
        <w:t>tressor-</w:t>
      </w:r>
      <w:r w:rsidR="002A54C1">
        <w:rPr>
          <w:rFonts w:ascii="Arial" w:hAnsi="Arial" w:cs="Arial"/>
          <w:sz w:val="22"/>
          <w:szCs w:val="22"/>
        </w:rPr>
        <w:t>r</w:t>
      </w:r>
      <w:r w:rsidR="002A54C1" w:rsidRPr="002A54C1">
        <w:rPr>
          <w:rFonts w:ascii="Arial" w:hAnsi="Arial" w:cs="Arial"/>
          <w:sz w:val="22"/>
          <w:szCs w:val="22"/>
        </w:rPr>
        <w:t xml:space="preserve">elated </w:t>
      </w:r>
      <w:r w:rsidR="002A54C1">
        <w:rPr>
          <w:rFonts w:ascii="Arial" w:hAnsi="Arial" w:cs="Arial"/>
          <w:sz w:val="22"/>
          <w:szCs w:val="22"/>
        </w:rPr>
        <w:t>d</w:t>
      </w:r>
      <w:r w:rsidR="002A54C1" w:rsidRPr="002A54C1">
        <w:rPr>
          <w:rFonts w:ascii="Arial" w:hAnsi="Arial" w:cs="Arial"/>
          <w:sz w:val="22"/>
          <w:szCs w:val="22"/>
        </w:rPr>
        <w:t>isorders</w:t>
      </w:r>
      <w:r w:rsidR="002A54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 press.</w:t>
      </w:r>
    </w:p>
    <w:p w14:paraId="23F6E19D" w14:textId="77777777" w:rsidR="00497C25" w:rsidRPr="00BB4F63" w:rsidRDefault="00497C25" w:rsidP="005B352F">
      <w:pPr>
        <w:jc w:val="both"/>
        <w:rPr>
          <w:rFonts w:ascii="Arial" w:hAnsi="Arial" w:cs="Arial"/>
          <w:sz w:val="22"/>
          <w:szCs w:val="22"/>
        </w:rPr>
      </w:pPr>
    </w:p>
    <w:p w14:paraId="5139F710" w14:textId="77777777" w:rsidR="00497C25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5B352F">
        <w:rPr>
          <w:rFonts w:ascii="Arial" w:hAnsi="Arial" w:cs="Arial"/>
          <w:sz w:val="22"/>
          <w:szCs w:val="22"/>
          <w:u w:val="single"/>
        </w:rPr>
        <w:t>Abstracts</w:t>
      </w:r>
    </w:p>
    <w:p w14:paraId="7D2CF393" w14:textId="69CDF0EB" w:rsidR="004627F5" w:rsidRDefault="00C23593" w:rsidP="00C2359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Keding T, Motzkin J, </w:t>
      </w:r>
      <w:r w:rsidRPr="00137615">
        <w:rPr>
          <w:rFonts w:ascii="Arial" w:hAnsi="Arial" w:cs="Arial"/>
          <w:b/>
          <w:sz w:val="22"/>
          <w:szCs w:val="22"/>
        </w:rPr>
        <w:t>Herringa R</w:t>
      </w:r>
      <w:r>
        <w:rPr>
          <w:rFonts w:ascii="Arial" w:hAnsi="Arial" w:cs="Arial"/>
          <w:sz w:val="22"/>
          <w:szCs w:val="22"/>
        </w:rPr>
        <w:t xml:space="preserve">. </w:t>
      </w:r>
      <w:r w:rsidR="00901C34" w:rsidRPr="00901C34">
        <w:rPr>
          <w:rFonts w:ascii="Arial" w:hAnsi="Arial" w:cs="Arial"/>
          <w:sz w:val="22"/>
          <w:szCs w:val="22"/>
        </w:rPr>
        <w:t xml:space="preserve">Abnormal </w:t>
      </w:r>
      <w:r w:rsidR="00901C34">
        <w:rPr>
          <w:rFonts w:ascii="Arial" w:hAnsi="Arial" w:cs="Arial"/>
          <w:sz w:val="22"/>
          <w:szCs w:val="22"/>
        </w:rPr>
        <w:t>d</w:t>
      </w:r>
      <w:r w:rsidR="00901C34" w:rsidRPr="00901C34">
        <w:rPr>
          <w:rFonts w:ascii="Arial" w:hAnsi="Arial" w:cs="Arial"/>
          <w:sz w:val="22"/>
          <w:szCs w:val="22"/>
        </w:rPr>
        <w:t xml:space="preserve">evelopment of </w:t>
      </w:r>
      <w:r w:rsidR="00901C34">
        <w:rPr>
          <w:rFonts w:ascii="Arial" w:hAnsi="Arial" w:cs="Arial"/>
          <w:sz w:val="22"/>
          <w:szCs w:val="22"/>
        </w:rPr>
        <w:t>a</w:t>
      </w:r>
      <w:r w:rsidR="00901C34" w:rsidRPr="00901C34">
        <w:rPr>
          <w:rFonts w:ascii="Arial" w:hAnsi="Arial" w:cs="Arial"/>
          <w:sz w:val="22"/>
          <w:szCs w:val="22"/>
        </w:rPr>
        <w:t xml:space="preserve">mygdala </w:t>
      </w:r>
      <w:r w:rsidR="00901C34">
        <w:rPr>
          <w:rFonts w:ascii="Arial" w:hAnsi="Arial" w:cs="Arial"/>
          <w:sz w:val="22"/>
          <w:szCs w:val="22"/>
        </w:rPr>
        <w:t>f</w:t>
      </w:r>
      <w:r w:rsidR="00901C34" w:rsidRPr="00901C34">
        <w:rPr>
          <w:rFonts w:ascii="Arial" w:hAnsi="Arial" w:cs="Arial"/>
          <w:sz w:val="22"/>
          <w:szCs w:val="22"/>
        </w:rPr>
        <w:t xml:space="preserve">unctional </w:t>
      </w:r>
      <w:r w:rsidR="00901C34">
        <w:rPr>
          <w:rFonts w:ascii="Arial" w:hAnsi="Arial" w:cs="Arial"/>
          <w:sz w:val="22"/>
          <w:szCs w:val="22"/>
        </w:rPr>
        <w:t>c</w:t>
      </w:r>
      <w:r w:rsidR="00901C34" w:rsidRPr="00901C34">
        <w:rPr>
          <w:rFonts w:ascii="Arial" w:hAnsi="Arial" w:cs="Arial"/>
          <w:sz w:val="22"/>
          <w:szCs w:val="22"/>
        </w:rPr>
        <w:t xml:space="preserve">onnectivity </w:t>
      </w:r>
      <w:r w:rsidR="00901C34">
        <w:rPr>
          <w:rFonts w:ascii="Arial" w:hAnsi="Arial" w:cs="Arial"/>
          <w:sz w:val="22"/>
          <w:szCs w:val="22"/>
        </w:rPr>
        <w:t>d</w:t>
      </w:r>
      <w:r w:rsidR="00901C34" w:rsidRPr="00901C34">
        <w:rPr>
          <w:rFonts w:ascii="Arial" w:hAnsi="Arial" w:cs="Arial"/>
          <w:sz w:val="22"/>
          <w:szCs w:val="22"/>
        </w:rPr>
        <w:t xml:space="preserve">uring </w:t>
      </w:r>
      <w:r w:rsidR="00901C34">
        <w:rPr>
          <w:rFonts w:ascii="Arial" w:hAnsi="Arial" w:cs="Arial"/>
          <w:sz w:val="22"/>
          <w:szCs w:val="22"/>
        </w:rPr>
        <w:t>e</w:t>
      </w:r>
      <w:r w:rsidR="00901C34" w:rsidRPr="00901C34">
        <w:rPr>
          <w:rFonts w:ascii="Arial" w:hAnsi="Arial" w:cs="Arial"/>
          <w:sz w:val="22"/>
          <w:szCs w:val="22"/>
        </w:rPr>
        <w:t xml:space="preserve">motion </w:t>
      </w:r>
      <w:r w:rsidR="00901C34">
        <w:rPr>
          <w:rFonts w:ascii="Arial" w:hAnsi="Arial" w:cs="Arial"/>
          <w:sz w:val="22"/>
          <w:szCs w:val="22"/>
        </w:rPr>
        <w:t>p</w:t>
      </w:r>
      <w:r w:rsidR="00901C34" w:rsidRPr="00901C34">
        <w:rPr>
          <w:rFonts w:ascii="Arial" w:hAnsi="Arial" w:cs="Arial"/>
          <w:sz w:val="22"/>
          <w:szCs w:val="22"/>
        </w:rPr>
        <w:t xml:space="preserve">rocessing in </w:t>
      </w:r>
      <w:r w:rsidR="00901C34">
        <w:rPr>
          <w:rFonts w:ascii="Arial" w:hAnsi="Arial" w:cs="Arial"/>
          <w:sz w:val="22"/>
          <w:szCs w:val="22"/>
        </w:rPr>
        <w:t>p</w:t>
      </w:r>
      <w:r w:rsidR="00901C34" w:rsidRPr="00901C34">
        <w:rPr>
          <w:rFonts w:ascii="Arial" w:hAnsi="Arial" w:cs="Arial"/>
          <w:sz w:val="22"/>
          <w:szCs w:val="22"/>
        </w:rPr>
        <w:t xml:space="preserve">ediatric </w:t>
      </w:r>
      <w:r w:rsidR="00901C34">
        <w:rPr>
          <w:rFonts w:ascii="Arial" w:hAnsi="Arial" w:cs="Arial"/>
          <w:sz w:val="22"/>
          <w:szCs w:val="22"/>
        </w:rPr>
        <w:t>p</w:t>
      </w:r>
      <w:r w:rsidR="00901C34" w:rsidRPr="00901C34">
        <w:rPr>
          <w:rFonts w:ascii="Arial" w:hAnsi="Arial" w:cs="Arial"/>
          <w:sz w:val="22"/>
          <w:szCs w:val="22"/>
        </w:rPr>
        <w:t>ost-</w:t>
      </w:r>
      <w:r w:rsidR="00901C34">
        <w:rPr>
          <w:rFonts w:ascii="Arial" w:hAnsi="Arial" w:cs="Arial"/>
          <w:sz w:val="22"/>
          <w:szCs w:val="22"/>
        </w:rPr>
        <w:t>t</w:t>
      </w:r>
      <w:r w:rsidR="00901C34" w:rsidRPr="00901C34">
        <w:rPr>
          <w:rFonts w:ascii="Arial" w:hAnsi="Arial" w:cs="Arial"/>
          <w:sz w:val="22"/>
          <w:szCs w:val="22"/>
        </w:rPr>
        <w:t xml:space="preserve">raumatic </w:t>
      </w:r>
      <w:r w:rsidR="00901C34">
        <w:rPr>
          <w:rFonts w:ascii="Arial" w:hAnsi="Arial" w:cs="Arial"/>
          <w:sz w:val="22"/>
          <w:szCs w:val="22"/>
        </w:rPr>
        <w:t>s</w:t>
      </w:r>
      <w:r w:rsidR="00901C34" w:rsidRPr="00901C34">
        <w:rPr>
          <w:rFonts w:ascii="Arial" w:hAnsi="Arial" w:cs="Arial"/>
          <w:sz w:val="22"/>
          <w:szCs w:val="22"/>
        </w:rPr>
        <w:t xml:space="preserve">tress </w:t>
      </w:r>
      <w:r w:rsidR="00901C34">
        <w:rPr>
          <w:rFonts w:ascii="Arial" w:hAnsi="Arial" w:cs="Arial"/>
          <w:sz w:val="22"/>
          <w:szCs w:val="22"/>
        </w:rPr>
        <w:t>d</w:t>
      </w:r>
      <w:r w:rsidR="00901C34" w:rsidRPr="00901C34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 xml:space="preserve">. </w:t>
      </w:r>
      <w:r w:rsidR="008D6238" w:rsidRPr="005B352F">
        <w:rPr>
          <w:rFonts w:ascii="Arial" w:hAnsi="Arial" w:cs="Arial"/>
          <w:sz w:val="22"/>
          <w:szCs w:val="22"/>
        </w:rPr>
        <w:t>Soc</w:t>
      </w:r>
      <w:r w:rsidR="008D6238">
        <w:rPr>
          <w:rFonts w:ascii="Arial" w:hAnsi="Arial" w:cs="Arial"/>
          <w:sz w:val="22"/>
          <w:szCs w:val="22"/>
        </w:rPr>
        <w:t xml:space="preserve">iety of Biological Psychiatry </w:t>
      </w:r>
      <w:r w:rsidR="00901C34">
        <w:rPr>
          <w:rFonts w:ascii="Arial" w:hAnsi="Arial" w:cs="Arial"/>
          <w:sz w:val="22"/>
          <w:szCs w:val="22"/>
        </w:rPr>
        <w:t>73</w:t>
      </w:r>
      <w:r w:rsidR="00901C34" w:rsidRPr="00901C34">
        <w:rPr>
          <w:rFonts w:ascii="Arial" w:hAnsi="Arial" w:cs="Arial"/>
          <w:sz w:val="22"/>
          <w:szCs w:val="22"/>
          <w:vertAlign w:val="superscript"/>
        </w:rPr>
        <w:t>rd</w:t>
      </w:r>
      <w:r w:rsidR="00901C34">
        <w:rPr>
          <w:rFonts w:ascii="Arial" w:hAnsi="Arial" w:cs="Arial"/>
          <w:sz w:val="22"/>
          <w:szCs w:val="22"/>
        </w:rPr>
        <w:t xml:space="preserve"> </w:t>
      </w:r>
      <w:r w:rsidR="008D6238" w:rsidRPr="005B352F">
        <w:rPr>
          <w:rFonts w:ascii="Arial" w:hAnsi="Arial" w:cs="Arial"/>
          <w:sz w:val="22"/>
          <w:szCs w:val="22"/>
        </w:rPr>
        <w:t>Annual Scientific Convention and Program</w:t>
      </w:r>
      <w:r w:rsidR="008D6238">
        <w:rPr>
          <w:rFonts w:ascii="Arial" w:hAnsi="Arial" w:cs="Arial"/>
          <w:sz w:val="22"/>
          <w:szCs w:val="22"/>
        </w:rPr>
        <w:t>, 2018</w:t>
      </w:r>
      <w:r>
        <w:rPr>
          <w:rFonts w:ascii="Arial" w:hAnsi="Arial" w:cs="Arial"/>
          <w:sz w:val="22"/>
          <w:szCs w:val="22"/>
        </w:rPr>
        <w:t>.</w:t>
      </w:r>
    </w:p>
    <w:p w14:paraId="6FBBB4EA" w14:textId="77777777" w:rsidR="004627F5" w:rsidRDefault="004627F5" w:rsidP="00ED13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FCD3D2" w14:textId="5D756EEA" w:rsidR="00ED1394" w:rsidRDefault="00ED1394" w:rsidP="00ED1394">
      <w:pPr>
        <w:ind w:left="360"/>
        <w:jc w:val="both"/>
        <w:rPr>
          <w:rFonts w:ascii="Arial" w:hAnsi="Arial" w:cs="Arial"/>
          <w:sz w:val="22"/>
          <w:szCs w:val="22"/>
        </w:rPr>
      </w:pPr>
      <w:r w:rsidRPr="00C6387C">
        <w:rPr>
          <w:rFonts w:ascii="Arial" w:hAnsi="Arial" w:cs="Arial"/>
          <w:sz w:val="22"/>
          <w:szCs w:val="22"/>
        </w:rPr>
        <w:t>Heyn SA, Keding TJ,</w:t>
      </w:r>
      <w:r>
        <w:rPr>
          <w:rFonts w:ascii="Arial" w:hAnsi="Arial" w:cs="Arial"/>
          <w:sz w:val="22"/>
          <w:szCs w:val="22"/>
        </w:rPr>
        <w:t xml:space="preserve"> Mumford JA,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6C00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>.</w:t>
      </w:r>
      <w:r w:rsidRPr="00A76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D1394">
        <w:rPr>
          <w:rFonts w:ascii="Arial" w:hAnsi="Arial" w:cs="Arial"/>
          <w:sz w:val="22"/>
          <w:szCs w:val="22"/>
        </w:rPr>
        <w:t>Abnormal prefrontal structure and neurodevelopment in pediatric posttraumatic stress disorder</w:t>
      </w:r>
      <w:r>
        <w:rPr>
          <w:rFonts w:ascii="Arial" w:hAnsi="Arial" w:cs="Arial"/>
          <w:sz w:val="22"/>
          <w:szCs w:val="22"/>
        </w:rPr>
        <w:t xml:space="preserve">. </w:t>
      </w:r>
      <w:r w:rsidRPr="00BA1E06">
        <w:rPr>
          <w:rFonts w:ascii="Arial" w:hAnsi="Arial" w:cs="Arial"/>
          <w:sz w:val="22"/>
          <w:szCs w:val="22"/>
        </w:rPr>
        <w:t xml:space="preserve">American College of </w:t>
      </w:r>
      <w:r w:rsidRPr="00BA1E06">
        <w:rPr>
          <w:rFonts w:ascii="Arial" w:hAnsi="Arial" w:cs="Arial"/>
          <w:sz w:val="22"/>
          <w:szCs w:val="22"/>
        </w:rPr>
        <w:lastRenderedPageBreak/>
        <w:t>Neuropsychopharmacology Annual Meeting</w:t>
      </w:r>
      <w:r>
        <w:rPr>
          <w:rFonts w:ascii="Arial" w:hAnsi="Arial" w:cs="Arial"/>
          <w:sz w:val="22"/>
          <w:szCs w:val="22"/>
        </w:rPr>
        <w:t>, 2017.</w:t>
      </w:r>
    </w:p>
    <w:p w14:paraId="7492B2DB" w14:textId="77777777" w:rsidR="00ED1394" w:rsidRDefault="00ED1394" w:rsidP="001376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3BC49A" w14:textId="4E56D769" w:rsidR="00137615" w:rsidRDefault="00137615" w:rsidP="001376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Keding T, Motzkin J, </w:t>
      </w:r>
      <w:r w:rsidRPr="00137615">
        <w:rPr>
          <w:rFonts w:ascii="Arial" w:hAnsi="Arial" w:cs="Arial"/>
          <w:b/>
          <w:sz w:val="22"/>
          <w:szCs w:val="22"/>
        </w:rPr>
        <w:t>Herringa R</w:t>
      </w:r>
      <w:r>
        <w:rPr>
          <w:rFonts w:ascii="Arial" w:hAnsi="Arial" w:cs="Arial"/>
          <w:sz w:val="22"/>
          <w:szCs w:val="22"/>
        </w:rPr>
        <w:t>. Abnormal d</w:t>
      </w:r>
      <w:r w:rsidRPr="00137615"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z w:val="22"/>
          <w:szCs w:val="22"/>
        </w:rPr>
        <w:t>elopment of amygdala-dorsomedial prefrontal cortex functional connectivity in pediatric post-traumatic stress d</w:t>
      </w:r>
      <w:r w:rsidRPr="00137615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>. Society for Research in Child Development Biennial Meeting, 2017.</w:t>
      </w:r>
    </w:p>
    <w:p w14:paraId="2D6B0959" w14:textId="77777777" w:rsidR="00137615" w:rsidRPr="00137615" w:rsidRDefault="00137615" w:rsidP="001376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1E4132" w14:textId="035E5B62" w:rsidR="00137615" w:rsidRDefault="00137615" w:rsidP="001376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Olson C, Kohlenberg N, Tromp D, Keding T, </w:t>
      </w:r>
      <w:r w:rsidRPr="00137615">
        <w:rPr>
          <w:rFonts w:ascii="Arial" w:hAnsi="Arial" w:cs="Arial"/>
          <w:b/>
          <w:sz w:val="22"/>
          <w:szCs w:val="22"/>
        </w:rPr>
        <w:t>Herringa R</w:t>
      </w:r>
      <w:r>
        <w:rPr>
          <w:rFonts w:ascii="Arial" w:hAnsi="Arial" w:cs="Arial"/>
          <w:sz w:val="22"/>
          <w:szCs w:val="22"/>
        </w:rPr>
        <w:t>. White matter tract abnormalities in pediatric post-traumatic stress disorder: A diffusion tensor imaging s</w:t>
      </w:r>
      <w:r w:rsidRPr="00137615">
        <w:rPr>
          <w:rFonts w:ascii="Arial" w:hAnsi="Arial" w:cs="Arial"/>
          <w:sz w:val="22"/>
          <w:szCs w:val="22"/>
        </w:rPr>
        <w:t>tudy</w:t>
      </w:r>
      <w:r>
        <w:rPr>
          <w:rFonts w:ascii="Arial" w:hAnsi="Arial" w:cs="Arial"/>
          <w:sz w:val="22"/>
          <w:szCs w:val="22"/>
        </w:rPr>
        <w:t>. Society for Research in Child Development Biennial Meeting, 2017.</w:t>
      </w:r>
    </w:p>
    <w:p w14:paraId="2869E7C9" w14:textId="77777777" w:rsidR="00137615" w:rsidRPr="00137615" w:rsidRDefault="00137615" w:rsidP="001376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267D05" w14:textId="41F6977C" w:rsidR="00C6387C" w:rsidRDefault="00C6387C" w:rsidP="00C6387C">
      <w:pPr>
        <w:ind w:left="360"/>
        <w:jc w:val="both"/>
        <w:rPr>
          <w:rFonts w:ascii="Arial" w:hAnsi="Arial" w:cs="Arial"/>
          <w:sz w:val="22"/>
          <w:szCs w:val="22"/>
        </w:rPr>
      </w:pPr>
      <w:r w:rsidRPr="00C6387C">
        <w:rPr>
          <w:rFonts w:ascii="Arial" w:hAnsi="Arial" w:cs="Arial"/>
          <w:sz w:val="22"/>
          <w:szCs w:val="22"/>
        </w:rPr>
        <w:t>Heyn SA, Olson CA, Keding TJ,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6C00">
        <w:rPr>
          <w:rFonts w:ascii="Arial" w:hAnsi="Arial" w:cs="Arial"/>
          <w:b/>
          <w:sz w:val="22"/>
          <w:szCs w:val="22"/>
        </w:rPr>
        <w:t>Herringa RJ</w:t>
      </w:r>
      <w:r>
        <w:rPr>
          <w:rFonts w:ascii="Arial" w:hAnsi="Arial" w:cs="Arial"/>
          <w:sz w:val="22"/>
          <w:szCs w:val="22"/>
        </w:rPr>
        <w:t>.</w:t>
      </w:r>
      <w:r w:rsidRPr="00A76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6387C">
        <w:rPr>
          <w:rFonts w:ascii="Arial" w:hAnsi="Arial" w:cs="Arial"/>
          <w:sz w:val="22"/>
          <w:szCs w:val="22"/>
        </w:rPr>
        <w:t>Developmental grey matter changes in pediatric posttraumatic stress disorder: A longitudinal study</w:t>
      </w:r>
      <w:r>
        <w:rPr>
          <w:rFonts w:ascii="Arial" w:hAnsi="Arial" w:cs="Arial"/>
          <w:sz w:val="22"/>
          <w:szCs w:val="22"/>
        </w:rPr>
        <w:t xml:space="preserve">.  </w:t>
      </w:r>
      <w:r w:rsidRPr="00BA1E06">
        <w:rPr>
          <w:rFonts w:ascii="Arial" w:hAnsi="Arial" w:cs="Arial"/>
          <w:sz w:val="22"/>
          <w:szCs w:val="22"/>
        </w:rPr>
        <w:t>American College of Neuropsychopharmacology Annual Meeting</w:t>
      </w:r>
      <w:r>
        <w:rPr>
          <w:rFonts w:ascii="Arial" w:hAnsi="Arial" w:cs="Arial"/>
          <w:sz w:val="22"/>
          <w:szCs w:val="22"/>
        </w:rPr>
        <w:t>, 2016.</w:t>
      </w:r>
    </w:p>
    <w:p w14:paraId="37C7EF0A" w14:textId="77777777" w:rsidR="000347FE" w:rsidRDefault="000347FE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0C2A1E64" w14:textId="2FDAD719" w:rsidR="00BA1E06" w:rsidRDefault="00A76C00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A76C00">
        <w:rPr>
          <w:rFonts w:ascii="Arial" w:hAnsi="Arial" w:cs="Arial"/>
          <w:b/>
          <w:sz w:val="22"/>
          <w:szCs w:val="22"/>
        </w:rPr>
        <w:t>Herringa RJ</w:t>
      </w:r>
      <w:r w:rsidRPr="00A76C00">
        <w:rPr>
          <w:rFonts w:ascii="Arial" w:hAnsi="Arial" w:cs="Arial"/>
          <w:sz w:val="22"/>
          <w:szCs w:val="22"/>
        </w:rPr>
        <w:t>, Burghy</w:t>
      </w:r>
      <w:r>
        <w:rPr>
          <w:rFonts w:ascii="Arial" w:hAnsi="Arial" w:cs="Arial"/>
          <w:sz w:val="22"/>
          <w:szCs w:val="22"/>
        </w:rPr>
        <w:t xml:space="preserve"> CA</w:t>
      </w:r>
      <w:r w:rsidRPr="00A76C00">
        <w:rPr>
          <w:rFonts w:ascii="Arial" w:hAnsi="Arial" w:cs="Arial"/>
          <w:sz w:val="22"/>
          <w:szCs w:val="22"/>
        </w:rPr>
        <w:t>, Stodola</w:t>
      </w:r>
      <w:r>
        <w:rPr>
          <w:rFonts w:ascii="Arial" w:hAnsi="Arial" w:cs="Arial"/>
          <w:sz w:val="22"/>
          <w:szCs w:val="22"/>
        </w:rPr>
        <w:t xml:space="preserve"> DE</w:t>
      </w:r>
      <w:r w:rsidRPr="00A76C00">
        <w:rPr>
          <w:rFonts w:ascii="Arial" w:hAnsi="Arial" w:cs="Arial"/>
          <w:sz w:val="22"/>
          <w:szCs w:val="22"/>
        </w:rPr>
        <w:t>, Fox</w:t>
      </w:r>
      <w:r>
        <w:rPr>
          <w:rFonts w:ascii="Arial" w:hAnsi="Arial" w:cs="Arial"/>
          <w:sz w:val="22"/>
          <w:szCs w:val="22"/>
        </w:rPr>
        <w:t xml:space="preserve"> ME</w:t>
      </w:r>
      <w:r w:rsidRPr="00A76C00">
        <w:rPr>
          <w:rFonts w:ascii="Arial" w:hAnsi="Arial" w:cs="Arial"/>
          <w:sz w:val="22"/>
          <w:szCs w:val="22"/>
        </w:rPr>
        <w:t>, Davidson</w:t>
      </w:r>
      <w:r>
        <w:rPr>
          <w:rFonts w:ascii="Arial" w:hAnsi="Arial" w:cs="Arial"/>
          <w:sz w:val="22"/>
          <w:szCs w:val="22"/>
        </w:rPr>
        <w:t xml:space="preserve"> RJ</w:t>
      </w:r>
      <w:r w:rsidRPr="00A76C00">
        <w:rPr>
          <w:rFonts w:ascii="Arial" w:hAnsi="Arial" w:cs="Arial"/>
          <w:sz w:val="22"/>
          <w:szCs w:val="22"/>
        </w:rPr>
        <w:t>, Essex</w:t>
      </w:r>
      <w:r>
        <w:rPr>
          <w:rFonts w:ascii="Arial" w:hAnsi="Arial" w:cs="Arial"/>
          <w:sz w:val="22"/>
          <w:szCs w:val="22"/>
        </w:rPr>
        <w:t xml:space="preserve"> MJ.</w:t>
      </w:r>
      <w:r w:rsidRPr="00A76C00">
        <w:rPr>
          <w:rFonts w:ascii="Arial" w:hAnsi="Arial" w:cs="Arial"/>
          <w:sz w:val="22"/>
          <w:szCs w:val="22"/>
        </w:rPr>
        <w:t xml:space="preserve"> </w:t>
      </w:r>
      <w:r w:rsidR="00BA1E06">
        <w:rPr>
          <w:rFonts w:ascii="Arial" w:hAnsi="Arial" w:cs="Arial"/>
          <w:sz w:val="22"/>
          <w:szCs w:val="22"/>
        </w:rPr>
        <w:t xml:space="preserve">Enhanced </w:t>
      </w:r>
      <w:proofErr w:type="spellStart"/>
      <w:r w:rsidR="00BA1E06">
        <w:rPr>
          <w:rFonts w:ascii="Arial" w:hAnsi="Arial" w:cs="Arial"/>
          <w:sz w:val="22"/>
          <w:szCs w:val="22"/>
        </w:rPr>
        <w:t>fronto</w:t>
      </w:r>
      <w:proofErr w:type="spellEnd"/>
      <w:r w:rsidR="00BA1E06">
        <w:rPr>
          <w:rFonts w:ascii="Arial" w:hAnsi="Arial" w:cs="Arial"/>
          <w:sz w:val="22"/>
          <w:szCs w:val="22"/>
        </w:rPr>
        <w:t>-subcortical connectivity following childhood adversity as a protective mechanism against internalizing in a</w:t>
      </w:r>
      <w:r w:rsidR="00BA1E06" w:rsidRPr="00BA1E06">
        <w:rPr>
          <w:rFonts w:ascii="Arial" w:hAnsi="Arial" w:cs="Arial"/>
          <w:sz w:val="22"/>
          <w:szCs w:val="22"/>
        </w:rPr>
        <w:t>dolescence</w:t>
      </w:r>
      <w:r w:rsidR="00BA1E06">
        <w:rPr>
          <w:rFonts w:ascii="Arial" w:hAnsi="Arial" w:cs="Arial"/>
          <w:sz w:val="22"/>
          <w:szCs w:val="22"/>
        </w:rPr>
        <w:t xml:space="preserve">.  </w:t>
      </w:r>
      <w:r w:rsidR="00BA1E06" w:rsidRPr="00BA1E06">
        <w:rPr>
          <w:rFonts w:ascii="Arial" w:hAnsi="Arial" w:cs="Arial"/>
          <w:sz w:val="22"/>
          <w:szCs w:val="22"/>
        </w:rPr>
        <w:t>American College of Neuropsychopharmacology Annual Meeting</w:t>
      </w:r>
      <w:r w:rsidR="001A7F0A">
        <w:rPr>
          <w:rFonts w:ascii="Arial" w:hAnsi="Arial" w:cs="Arial"/>
          <w:sz w:val="22"/>
          <w:szCs w:val="22"/>
        </w:rPr>
        <w:t>, 2015</w:t>
      </w:r>
      <w:r w:rsidR="00BA1E06">
        <w:rPr>
          <w:rFonts w:ascii="Arial" w:hAnsi="Arial" w:cs="Arial"/>
          <w:sz w:val="22"/>
          <w:szCs w:val="22"/>
        </w:rPr>
        <w:t>.</w:t>
      </w:r>
    </w:p>
    <w:p w14:paraId="46DC87F1" w14:textId="77777777" w:rsidR="00BA1E06" w:rsidRDefault="00BA1E06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580970" w14:textId="77777777" w:rsidR="005A373C" w:rsidRPr="000347FE" w:rsidRDefault="000347FE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Kohlenberg NJ, Tromp DPM, Olson CA, Keding TJ, </w:t>
      </w:r>
      <w:r w:rsidRPr="000347FE">
        <w:rPr>
          <w:rFonts w:ascii="Arial" w:hAnsi="Arial" w:cs="Arial"/>
          <w:b/>
          <w:sz w:val="22"/>
          <w:szCs w:val="22"/>
        </w:rPr>
        <w:t>Herringa RJ</w:t>
      </w:r>
      <w:r w:rsidRPr="000347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Examination of white matter tract a</w:t>
      </w:r>
      <w:r w:rsidRPr="000347FE">
        <w:rPr>
          <w:rFonts w:ascii="Arial" w:hAnsi="Arial" w:cs="Arial"/>
          <w:sz w:val="22"/>
          <w:szCs w:val="22"/>
        </w:rPr>
        <w:t>bnorm</w:t>
      </w:r>
      <w:r>
        <w:rPr>
          <w:rFonts w:ascii="Arial" w:hAnsi="Arial" w:cs="Arial"/>
          <w:sz w:val="22"/>
          <w:szCs w:val="22"/>
        </w:rPr>
        <w:t>alities in p</w:t>
      </w:r>
      <w:r w:rsidRPr="000347FE">
        <w:rPr>
          <w:rFonts w:ascii="Arial" w:hAnsi="Arial" w:cs="Arial"/>
          <w:sz w:val="22"/>
          <w:szCs w:val="22"/>
        </w:rPr>
        <w:t xml:space="preserve">ediatric PTSD. </w:t>
      </w:r>
      <w:r w:rsidRPr="005B352F">
        <w:rPr>
          <w:rFonts w:ascii="Arial" w:hAnsi="Arial" w:cs="Arial"/>
          <w:sz w:val="22"/>
          <w:szCs w:val="22"/>
        </w:rPr>
        <w:t>American Academy of Child &amp; Adolescent</w:t>
      </w:r>
      <w:r>
        <w:rPr>
          <w:rFonts w:ascii="Arial" w:hAnsi="Arial" w:cs="Arial"/>
          <w:sz w:val="22"/>
          <w:szCs w:val="22"/>
        </w:rPr>
        <w:t xml:space="preserve"> Psychiatry Annual Meeting, 2015</w:t>
      </w:r>
      <w:r w:rsidRPr="000347FE">
        <w:rPr>
          <w:rFonts w:ascii="Arial" w:hAnsi="Arial" w:cs="Arial"/>
          <w:sz w:val="22"/>
          <w:szCs w:val="22"/>
        </w:rPr>
        <w:t>.</w:t>
      </w:r>
    </w:p>
    <w:p w14:paraId="6D6EBBD7" w14:textId="77777777" w:rsidR="000347FE" w:rsidRPr="005B352F" w:rsidRDefault="000347FE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C29231D" w14:textId="77777777" w:rsidR="00F75C96" w:rsidRPr="005B352F" w:rsidRDefault="00F75C96" w:rsidP="00F75C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</w:t>
      </w:r>
      <w:r w:rsidRPr="00F75C96">
        <w:rPr>
          <w:rFonts w:ascii="Arial" w:hAnsi="Arial" w:cs="Arial"/>
          <w:sz w:val="22"/>
          <w:szCs w:val="22"/>
        </w:rPr>
        <w:t xml:space="preserve">Paradoxical </w:t>
      </w:r>
      <w:r>
        <w:rPr>
          <w:rFonts w:ascii="Arial" w:hAnsi="Arial" w:cs="Arial"/>
          <w:sz w:val="22"/>
          <w:szCs w:val="22"/>
        </w:rPr>
        <w:t>recruitment of fear circuitry to e</w:t>
      </w:r>
      <w:r w:rsidRPr="00F75C96">
        <w:rPr>
          <w:rFonts w:ascii="Arial" w:hAnsi="Arial" w:cs="Arial"/>
          <w:sz w:val="22"/>
          <w:szCs w:val="22"/>
        </w:rPr>
        <w:t xml:space="preserve">motional </w:t>
      </w:r>
      <w:r>
        <w:rPr>
          <w:rFonts w:ascii="Arial" w:hAnsi="Arial" w:cs="Arial"/>
          <w:sz w:val="22"/>
          <w:szCs w:val="22"/>
        </w:rPr>
        <w:t>faces in pediatric post-traumatic stress d</w:t>
      </w:r>
      <w:r w:rsidRPr="00F75C96">
        <w:rPr>
          <w:rFonts w:ascii="Arial" w:hAnsi="Arial" w:cs="Arial"/>
          <w:sz w:val="22"/>
          <w:szCs w:val="22"/>
        </w:rPr>
        <w:t>isorder</w:t>
      </w:r>
      <w:r w:rsidRPr="005B352F">
        <w:rPr>
          <w:rFonts w:ascii="Arial" w:hAnsi="Arial" w:cs="Arial"/>
          <w:sz w:val="22"/>
          <w:szCs w:val="22"/>
        </w:rPr>
        <w:t>.  Soc</w:t>
      </w:r>
      <w:r>
        <w:rPr>
          <w:rFonts w:ascii="Arial" w:hAnsi="Arial" w:cs="Arial"/>
          <w:sz w:val="22"/>
          <w:szCs w:val="22"/>
        </w:rPr>
        <w:t>iety of Biological Psychiatry 70</w:t>
      </w:r>
      <w:r w:rsidRPr="005B352F">
        <w:rPr>
          <w:rFonts w:ascii="Arial" w:hAnsi="Arial" w:cs="Arial"/>
          <w:sz w:val="22"/>
          <w:szCs w:val="22"/>
        </w:rPr>
        <w:t>th Annual Scientific Convention and Program</w:t>
      </w:r>
      <w:r>
        <w:rPr>
          <w:rFonts w:ascii="Arial" w:hAnsi="Arial" w:cs="Arial"/>
          <w:sz w:val="22"/>
          <w:szCs w:val="22"/>
        </w:rPr>
        <w:t>, 2015.</w:t>
      </w:r>
    </w:p>
    <w:p w14:paraId="6134DAB0" w14:textId="77777777" w:rsidR="00F75C96" w:rsidRDefault="00F75C96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43B672E5" w14:textId="77777777" w:rsidR="008967B7" w:rsidRDefault="008967B7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Abnormal structure of fear c</w:t>
      </w:r>
      <w:r w:rsidRPr="008967B7">
        <w:rPr>
          <w:rFonts w:ascii="Arial" w:hAnsi="Arial" w:cs="Arial"/>
          <w:sz w:val="22"/>
          <w:szCs w:val="22"/>
        </w:rPr>
        <w:t>ircuitry in</w:t>
      </w:r>
      <w:r>
        <w:rPr>
          <w:rFonts w:ascii="Arial" w:hAnsi="Arial" w:cs="Arial"/>
          <w:sz w:val="22"/>
          <w:szCs w:val="22"/>
        </w:rPr>
        <w:t xml:space="preserve"> pediatric post-traumatic stress d</w:t>
      </w:r>
      <w:r w:rsidRPr="008967B7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>. American College of Neuropsychopharmacology Annual Meeting, 2014.</w:t>
      </w:r>
    </w:p>
    <w:p w14:paraId="496296AE" w14:textId="77777777" w:rsidR="008967B7" w:rsidRDefault="008967B7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663B62BB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Patriat R,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  Default mode network connectivity in pediatric PTSD.  Organization for Human Brain Mapping Annual Meeting, 2014.  #3563.</w:t>
      </w:r>
    </w:p>
    <w:p w14:paraId="0F4791C1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47AF4938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  Functional neural correlates of emotion regulation in pediatric post-traumatic stress disorder.  Society of Biological Psychiatry 69th Annual Scientific Convention and Program, 2014.</w:t>
      </w:r>
    </w:p>
    <w:p w14:paraId="2A98B459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3F4B8D5A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Wolf R,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  Altered prefrontal function following affective priming in pediatric post-traumatic stress disorder.  Society of Biological Psychiatry 69th Annual Scientific Convention and Program, 2014.</w:t>
      </w:r>
    </w:p>
    <w:p w14:paraId="507A996D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0A5CBB60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Patriat R,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  Default mode network connectivity in pediatric PTSD.  Society of Biological Psychiatry 69th Annual Scientific Convention and Program, 2014.</w:t>
      </w:r>
    </w:p>
    <w:p w14:paraId="228CFE03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15F96C0B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Keding TJ,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.  Functional neural correlates of emotion regulation in pediatric post-traumatic stress disorder.  Anxiety and Depression Association of America Annual Meeting, 2014. </w:t>
      </w:r>
    </w:p>
    <w:p w14:paraId="1CB2A941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0D13F27E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Patriat R, Birn R, Phillips ML, Germain A,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  Childhood maltreatment contributes to altered resting state connectivity in young combat veterans.  Organization for Human Brain Mapping Annual Meeting, 2013.  #3155.  Oral and poster presentation.</w:t>
      </w:r>
    </w:p>
    <w:p w14:paraId="514A7103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2FDE647F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</w:t>
      </w:r>
      <w:r w:rsidRPr="005B352F">
        <w:rPr>
          <w:rFonts w:ascii="Arial" w:hAnsi="Arial" w:cs="Arial"/>
          <w:b/>
          <w:sz w:val="22"/>
          <w:szCs w:val="22"/>
        </w:rPr>
        <w:t xml:space="preserve"> </w:t>
      </w:r>
      <w:r w:rsidRPr="005B352F">
        <w:rPr>
          <w:rFonts w:ascii="Arial" w:hAnsi="Arial" w:cs="Arial"/>
          <w:sz w:val="22"/>
          <w:szCs w:val="22"/>
        </w:rPr>
        <w:t xml:space="preserve"> Functional neural correlates of emotion regulation in pediatric post-traumatic stress disorder.  American Academy of Child &amp; Adolescent Psychiatry Annual Meeting, 2013. #6.24.</w:t>
      </w:r>
    </w:p>
    <w:p w14:paraId="01C21EE7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0F283154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>.</w:t>
      </w:r>
      <w:r w:rsidRPr="005B352F">
        <w:rPr>
          <w:rFonts w:ascii="Arial" w:hAnsi="Arial" w:cs="Arial"/>
          <w:b/>
          <w:sz w:val="22"/>
          <w:szCs w:val="22"/>
        </w:rPr>
        <w:t xml:space="preserve"> </w:t>
      </w:r>
      <w:r w:rsidRPr="005B352F">
        <w:rPr>
          <w:rFonts w:ascii="Arial" w:hAnsi="Arial" w:cs="Arial"/>
          <w:sz w:val="22"/>
          <w:szCs w:val="22"/>
        </w:rPr>
        <w:t xml:space="preserve"> Functional neural correlates of emotion regulation in pediatric post-traumatic stress disorder.  Society of Biological Psychiatry 68th Annual Scientific Convention and Program, 2013.  #241.</w:t>
      </w:r>
    </w:p>
    <w:p w14:paraId="13F919D8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56613208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Phillips ML, Fournier JC, </w:t>
      </w:r>
      <w:proofErr w:type="spellStart"/>
      <w:r w:rsidRPr="005B352F">
        <w:rPr>
          <w:rFonts w:ascii="Arial" w:hAnsi="Arial" w:cs="Arial"/>
          <w:sz w:val="22"/>
          <w:szCs w:val="22"/>
        </w:rPr>
        <w:t>Kronhaus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DM, Germain A.  Neural correlates of childhood maltreatment, combat exposure, and posttraumatic stress disorder symptoms in young combat veterans.  American Academy of Child &amp; Adolescent Psychiatry Annual Meeting, 2012. #3.6.</w:t>
      </w:r>
    </w:p>
    <w:p w14:paraId="69C95072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6B2002B3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</w:t>
      </w:r>
      <w:r w:rsidRPr="005B352F">
        <w:rPr>
          <w:rFonts w:ascii="Arial" w:hAnsi="Arial" w:cs="Arial"/>
          <w:sz w:val="22"/>
          <w:szCs w:val="22"/>
        </w:rPr>
        <w:t xml:space="preserve">, Phillips M, Fournier J, </w:t>
      </w:r>
      <w:proofErr w:type="spellStart"/>
      <w:r w:rsidRPr="005B352F">
        <w:rPr>
          <w:rFonts w:ascii="Arial" w:hAnsi="Arial" w:cs="Arial"/>
          <w:sz w:val="22"/>
          <w:szCs w:val="22"/>
        </w:rPr>
        <w:t>Kronhaus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D, Germain A.  Functional neural correlates of PTSD symptoms and trauma exposure in young adult combat veterans.  Society of Biological Psychiatry 67th Annual Scientific Convention and Program, 2012.  Session 2, </w:t>
      </w:r>
      <w:r w:rsidR="00D23AED">
        <w:rPr>
          <w:rFonts w:ascii="Arial" w:hAnsi="Arial" w:cs="Arial"/>
          <w:sz w:val="22"/>
          <w:szCs w:val="22"/>
        </w:rPr>
        <w:t>#</w:t>
      </w:r>
      <w:r w:rsidRPr="005B352F">
        <w:rPr>
          <w:rFonts w:ascii="Arial" w:hAnsi="Arial" w:cs="Arial"/>
          <w:sz w:val="22"/>
          <w:szCs w:val="22"/>
        </w:rPr>
        <w:t>055.</w:t>
      </w:r>
    </w:p>
    <w:p w14:paraId="46146C56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188CFAE2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Germain A, Fournier JC, </w:t>
      </w:r>
      <w:proofErr w:type="spellStart"/>
      <w:r w:rsidRPr="005B352F">
        <w:rPr>
          <w:rFonts w:ascii="Arial" w:hAnsi="Arial" w:cs="Arial"/>
          <w:sz w:val="22"/>
          <w:szCs w:val="22"/>
        </w:rPr>
        <w:t>Kronhaus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DM, Phillips ML.  Childhood maltreatment severity correlates with impaired ventromedial prefrontal cortex activation in young adult combat veterans.  American Academy of Child &amp; Adolescent Psychiatry Annual Meeting, 2011. #6.2.</w:t>
      </w:r>
    </w:p>
    <w:p w14:paraId="73816932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46AD8CBD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</w:t>
      </w:r>
      <w:r w:rsidRPr="005B352F">
        <w:rPr>
          <w:rFonts w:ascii="Arial" w:hAnsi="Arial" w:cs="Arial"/>
          <w:sz w:val="22"/>
          <w:szCs w:val="22"/>
        </w:rPr>
        <w:t xml:space="preserve">, Almeida J, Insana S, Phillips M, Germain A.  Post-traumatic stress symptoms are correlated with reduced </w:t>
      </w:r>
      <w:proofErr w:type="spellStart"/>
      <w:r w:rsidRPr="005B352F">
        <w:rPr>
          <w:rFonts w:ascii="Arial" w:hAnsi="Arial" w:cs="Arial"/>
          <w:sz w:val="22"/>
          <w:szCs w:val="22"/>
        </w:rPr>
        <w:t>subgenual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cingulate, ventral striatum, and insula volumes in combat veterans.  Western Psychiatric Institute and Clinic Annual Research Day, 2011. #98.</w:t>
      </w:r>
    </w:p>
    <w:p w14:paraId="0AFD05F5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27DA2C92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</w:t>
      </w:r>
      <w:r w:rsidRPr="005B352F">
        <w:rPr>
          <w:rFonts w:ascii="Arial" w:hAnsi="Arial" w:cs="Arial"/>
          <w:sz w:val="22"/>
          <w:szCs w:val="22"/>
        </w:rPr>
        <w:t xml:space="preserve">, Almeida J, Insana S, Phillips M, Germain A.  Post-traumatic stress symptoms are correlated with reduced </w:t>
      </w:r>
      <w:proofErr w:type="spellStart"/>
      <w:r w:rsidRPr="005B352F">
        <w:rPr>
          <w:rFonts w:ascii="Arial" w:hAnsi="Arial" w:cs="Arial"/>
          <w:sz w:val="22"/>
          <w:szCs w:val="22"/>
        </w:rPr>
        <w:t>subgenual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 cingulate, ventral striatum, and insula volumes in combat veterans.  Society of Biological Psychiatry 66th Annual Scientific Convention and Program, 2011. 69:251S.</w:t>
      </w:r>
    </w:p>
    <w:p w14:paraId="77ECA917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b/>
          <w:sz w:val="22"/>
          <w:szCs w:val="22"/>
        </w:rPr>
      </w:pPr>
    </w:p>
    <w:p w14:paraId="4D1FBF35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Ryan ND, Dahl RE, McCann T, Cameron JL.  Sleep patterns in the rhesus monkey: links to physiological and psychological traits.  </w:t>
      </w:r>
      <w:r w:rsidR="008967B7" w:rsidRPr="005B352F">
        <w:rPr>
          <w:rFonts w:ascii="Arial" w:hAnsi="Arial" w:cs="Arial"/>
          <w:sz w:val="22"/>
          <w:szCs w:val="22"/>
        </w:rPr>
        <w:t xml:space="preserve">Society for Neuroscience </w:t>
      </w:r>
      <w:r w:rsidR="008967B7">
        <w:rPr>
          <w:rFonts w:ascii="Arial" w:hAnsi="Arial" w:cs="Arial"/>
          <w:sz w:val="22"/>
          <w:szCs w:val="22"/>
        </w:rPr>
        <w:t>Annual Meeting, 2009.  276.19.</w:t>
      </w:r>
    </w:p>
    <w:p w14:paraId="55F724CD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054BB06E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Roseboom PH, Kalin NH. Amygdala CRF-binding protein gene expression: a human post mortem brain study. </w:t>
      </w:r>
      <w:r w:rsidR="008967B7">
        <w:rPr>
          <w:rFonts w:ascii="Arial" w:hAnsi="Arial" w:cs="Arial"/>
          <w:sz w:val="22"/>
          <w:szCs w:val="22"/>
        </w:rPr>
        <w:t>American College of Neuropsychopharmacology Annual Meeting,</w:t>
      </w:r>
      <w:r w:rsidRPr="005B352F">
        <w:rPr>
          <w:rFonts w:ascii="Arial" w:hAnsi="Arial" w:cs="Arial"/>
          <w:sz w:val="22"/>
          <w:szCs w:val="22"/>
        </w:rPr>
        <w:t xml:space="preserve"> 2004. 29 (Suppl 1</w:t>
      </w:r>
      <w:proofErr w:type="gramStart"/>
      <w:r w:rsidRPr="005B352F">
        <w:rPr>
          <w:rFonts w:ascii="Arial" w:hAnsi="Arial" w:cs="Arial"/>
          <w:sz w:val="22"/>
          <w:szCs w:val="22"/>
        </w:rPr>
        <w:t>):S</w:t>
      </w:r>
      <w:proofErr w:type="gramEnd"/>
      <w:r w:rsidRPr="005B352F">
        <w:rPr>
          <w:rFonts w:ascii="Arial" w:hAnsi="Arial" w:cs="Arial"/>
          <w:sz w:val="22"/>
          <w:szCs w:val="22"/>
        </w:rPr>
        <w:t xml:space="preserve">203. </w:t>
      </w:r>
    </w:p>
    <w:p w14:paraId="43BC2B47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24D508EE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Roseboom PH, Bakshi VP,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Kalin NH.  Microarray analysis of one-hour restraint stress-induced changes in gene expression in the rat septum.  Society for </w:t>
      </w:r>
      <w:r w:rsidRPr="005B352F">
        <w:rPr>
          <w:rFonts w:ascii="Arial" w:hAnsi="Arial" w:cs="Arial"/>
          <w:sz w:val="22"/>
          <w:szCs w:val="22"/>
        </w:rPr>
        <w:lastRenderedPageBreak/>
        <w:t xml:space="preserve">Neuroscience </w:t>
      </w:r>
      <w:r w:rsidR="005A373C">
        <w:rPr>
          <w:rFonts w:ascii="Arial" w:hAnsi="Arial" w:cs="Arial"/>
          <w:sz w:val="22"/>
          <w:szCs w:val="22"/>
        </w:rPr>
        <w:t>Annual Meeting</w:t>
      </w:r>
      <w:r w:rsidRPr="005B352F">
        <w:rPr>
          <w:rFonts w:ascii="Arial" w:hAnsi="Arial" w:cs="Arial"/>
          <w:sz w:val="22"/>
          <w:szCs w:val="22"/>
        </w:rPr>
        <w:t>.  2001. 26(2):2265.</w:t>
      </w:r>
    </w:p>
    <w:p w14:paraId="1BC4468A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53D2D8D3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Lombardo KA, Bakshi VP, Hsu DT,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Roseboom PH, Newman SM, Hernandez PJ, </w:t>
      </w:r>
      <w:proofErr w:type="spellStart"/>
      <w:r w:rsidRPr="005B352F">
        <w:rPr>
          <w:rFonts w:ascii="Arial" w:hAnsi="Arial" w:cs="Arial"/>
          <w:sz w:val="22"/>
          <w:szCs w:val="22"/>
        </w:rPr>
        <w:t>Borisy</w:t>
      </w:r>
      <w:proofErr w:type="spellEnd"/>
      <w:r w:rsidRPr="005B352F">
        <w:rPr>
          <w:rFonts w:ascii="Arial" w:hAnsi="Arial" w:cs="Arial"/>
          <w:sz w:val="22"/>
          <w:szCs w:val="22"/>
        </w:rPr>
        <w:t xml:space="preserve">-Rudin F, Kalin NH.  Individual differences in novelty-induced exploration do not predict patterns of stress-induced CRH system gene expression in rats. Society for Neuroscience </w:t>
      </w:r>
      <w:r w:rsidR="005A373C">
        <w:rPr>
          <w:rFonts w:ascii="Arial" w:hAnsi="Arial" w:cs="Arial"/>
          <w:sz w:val="22"/>
          <w:szCs w:val="22"/>
        </w:rPr>
        <w:t>Annual Meeting</w:t>
      </w:r>
      <w:r w:rsidRPr="005B352F">
        <w:rPr>
          <w:rFonts w:ascii="Arial" w:hAnsi="Arial" w:cs="Arial"/>
          <w:sz w:val="22"/>
          <w:szCs w:val="22"/>
        </w:rPr>
        <w:t>.  2001. 26(2):2265.</w:t>
      </w:r>
    </w:p>
    <w:p w14:paraId="5AD4F56F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36D89AE9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sz w:val="22"/>
          <w:szCs w:val="22"/>
        </w:rPr>
        <w:t xml:space="preserve">Lombardo KA, </w:t>
      </w: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Balachandran JS, Bakshi VP, Kalin NH.  Repeated restraint stress prevents changes in corticotropin-releasing factor binding protein mRNA induced by acute restraint stress.  Society for Neuroscience </w:t>
      </w:r>
      <w:r w:rsidR="005A373C">
        <w:rPr>
          <w:rFonts w:ascii="Arial" w:hAnsi="Arial" w:cs="Arial"/>
          <w:sz w:val="22"/>
          <w:szCs w:val="22"/>
        </w:rPr>
        <w:t>Annual Meeting</w:t>
      </w:r>
      <w:r w:rsidRPr="005B352F">
        <w:rPr>
          <w:rFonts w:ascii="Arial" w:hAnsi="Arial" w:cs="Arial"/>
          <w:sz w:val="22"/>
          <w:szCs w:val="22"/>
        </w:rPr>
        <w:t>.  2000. 26(2):2266.</w:t>
      </w:r>
    </w:p>
    <w:p w14:paraId="2EBBB297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</w:p>
    <w:p w14:paraId="71BF0B71" w14:textId="77777777" w:rsidR="005B352F" w:rsidRPr="005B352F" w:rsidRDefault="005B352F" w:rsidP="005B35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sz w:val="22"/>
          <w:szCs w:val="22"/>
        </w:rPr>
      </w:pPr>
      <w:r w:rsidRPr="005B352F">
        <w:rPr>
          <w:rFonts w:ascii="Arial" w:hAnsi="Arial" w:cs="Arial"/>
          <w:b/>
          <w:sz w:val="22"/>
          <w:szCs w:val="22"/>
        </w:rPr>
        <w:t>Herringa RJ</w:t>
      </w:r>
      <w:r w:rsidRPr="005B352F">
        <w:rPr>
          <w:rFonts w:ascii="Arial" w:hAnsi="Arial" w:cs="Arial"/>
          <w:sz w:val="22"/>
          <w:szCs w:val="22"/>
        </w:rPr>
        <w:t xml:space="preserve">, Balachandran JS, Kalin NH.  Acute restraint stress increases corticotropin-releasing factor-binding protein mRNA in rat amygdala and hippocampus.  Society for Neuroscience </w:t>
      </w:r>
      <w:r w:rsidR="005A373C">
        <w:rPr>
          <w:rFonts w:ascii="Arial" w:hAnsi="Arial" w:cs="Arial"/>
          <w:sz w:val="22"/>
          <w:szCs w:val="22"/>
        </w:rPr>
        <w:t>Annual Meeting</w:t>
      </w:r>
      <w:r w:rsidRPr="005B352F">
        <w:rPr>
          <w:rFonts w:ascii="Arial" w:hAnsi="Arial" w:cs="Arial"/>
          <w:sz w:val="22"/>
          <w:szCs w:val="22"/>
        </w:rPr>
        <w:t>.  2000. 26(2):2265.</w:t>
      </w:r>
    </w:p>
    <w:p w14:paraId="4926DDEB" w14:textId="77777777" w:rsidR="00497C25" w:rsidRPr="00BB4F63" w:rsidRDefault="00497C25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731C618D" w14:textId="77777777" w:rsidR="00497C25" w:rsidRPr="00BB4F63" w:rsidRDefault="00497C25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22D74E9E" w14:textId="77777777" w:rsidR="00497C25" w:rsidRPr="00BB4F63" w:rsidRDefault="00497C25" w:rsidP="00F910AB">
      <w:pPr>
        <w:tabs>
          <w:tab w:val="center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Invited Research Presentations</w:t>
      </w:r>
    </w:p>
    <w:p w14:paraId="38EFC88F" w14:textId="77777777" w:rsidR="00497C25" w:rsidRPr="00BB4F63" w:rsidRDefault="00497C25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</w:p>
    <w:p w14:paraId="61EDE286" w14:textId="77777777" w:rsidR="00497C25" w:rsidRPr="008967B7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967B7">
        <w:rPr>
          <w:rFonts w:ascii="Arial" w:hAnsi="Arial" w:cs="Arial"/>
          <w:sz w:val="22"/>
          <w:szCs w:val="22"/>
          <w:u w:val="single"/>
        </w:rPr>
        <w:t>Local</w:t>
      </w:r>
    </w:p>
    <w:p w14:paraId="65A50FDA" w14:textId="2A219DD9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  <w:r w:rsidRPr="00CF1282">
        <w:rPr>
          <w:rFonts w:ascii="Arial" w:hAnsi="Arial" w:cs="Arial"/>
          <w:sz w:val="22"/>
          <w:szCs w:val="22"/>
        </w:rPr>
        <w:t>Mass Shooting—What Can We Do?</w:t>
      </w:r>
      <w:r>
        <w:rPr>
          <w:rFonts w:ascii="Arial" w:hAnsi="Arial" w:cs="Arial"/>
          <w:sz w:val="22"/>
          <w:szCs w:val="22"/>
        </w:rPr>
        <w:t xml:space="preserve">  Invited panelist for </w:t>
      </w:r>
      <w:hyperlink r:id="rId8" w:history="1">
        <w:r w:rsidRPr="00CF1282">
          <w:rPr>
            <w:rStyle w:val="Hyperlink"/>
            <w:rFonts w:ascii="Arial" w:hAnsi="Arial" w:cs="Arial"/>
            <w:sz w:val="22"/>
            <w:szCs w:val="22"/>
          </w:rPr>
          <w:t>local forum</w:t>
        </w:r>
      </w:hyperlink>
      <w:r>
        <w:rPr>
          <w:rFonts w:ascii="Arial" w:hAnsi="Arial" w:cs="Arial"/>
          <w:sz w:val="22"/>
          <w:szCs w:val="22"/>
        </w:rPr>
        <w:t xml:space="preserve"> on reducing school and community violence. Madison, WI. Feb 2018.</w:t>
      </w:r>
    </w:p>
    <w:p w14:paraId="1B4E5CEC" w14:textId="77777777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FF5FB7" w14:textId="16F59014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Mental health, gun regulation, and school violence. Two interviews conducted for NBC15 News. Madison, WI. Feb 2018.</w:t>
      </w:r>
    </w:p>
    <w:p w14:paraId="0735C446" w14:textId="77777777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058FBC" w14:textId="361F40A2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Trauma, PTSD, and neurodevelopment in youth</w:t>
      </w:r>
      <w:r w:rsidRPr="008967B7">
        <w:rPr>
          <w:rFonts w:ascii="Arial" w:hAnsi="Arial" w:cs="Arial"/>
          <w:sz w:val="22"/>
          <w:szCs w:val="22"/>
        </w:rPr>
        <w:t>.  Department of Psychiatry Grand Rounds.  University of Wisconsin School of Medicine &amp; Pub</w:t>
      </w:r>
      <w:r>
        <w:rPr>
          <w:rFonts w:ascii="Arial" w:hAnsi="Arial" w:cs="Arial"/>
          <w:sz w:val="22"/>
          <w:szCs w:val="22"/>
        </w:rPr>
        <w:t>lic Health.  Madison, WI.  Nov</w:t>
      </w:r>
      <w:r w:rsidRPr="008967B7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</w:t>
      </w:r>
      <w:r w:rsidRPr="008967B7">
        <w:rPr>
          <w:rFonts w:ascii="Arial" w:hAnsi="Arial" w:cs="Arial"/>
          <w:sz w:val="22"/>
          <w:szCs w:val="22"/>
        </w:rPr>
        <w:t>.</w:t>
      </w:r>
    </w:p>
    <w:p w14:paraId="0D890B06" w14:textId="77777777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40F0BC" w14:textId="5567E355" w:rsidR="00CF1282" w:rsidRDefault="00CF1282" w:rsidP="00CF128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Trauma, PTSD, and neurodevelopment in youth</w:t>
      </w:r>
      <w:r w:rsidRPr="008967B7">
        <w:rPr>
          <w:rFonts w:ascii="Arial" w:hAnsi="Arial" w:cs="Arial"/>
          <w:sz w:val="22"/>
          <w:szCs w:val="22"/>
        </w:rPr>
        <w:t>.  Trauma Informed Community of C</w:t>
      </w:r>
      <w:r>
        <w:rPr>
          <w:rFonts w:ascii="Arial" w:hAnsi="Arial" w:cs="Arial"/>
          <w:sz w:val="22"/>
          <w:szCs w:val="22"/>
        </w:rPr>
        <w:t>are Summit.  Madison, WI.  Nov</w:t>
      </w:r>
      <w:r w:rsidRPr="008967B7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</w:t>
      </w:r>
      <w:r w:rsidRPr="008967B7">
        <w:rPr>
          <w:rFonts w:ascii="Arial" w:hAnsi="Arial" w:cs="Arial"/>
          <w:sz w:val="22"/>
          <w:szCs w:val="22"/>
        </w:rPr>
        <w:t>.</w:t>
      </w:r>
    </w:p>
    <w:p w14:paraId="1CE6817A" w14:textId="77777777" w:rsidR="00CF1282" w:rsidRDefault="00CF1282" w:rsidP="00CF1282">
      <w:pPr>
        <w:jc w:val="both"/>
        <w:rPr>
          <w:rFonts w:ascii="Arial" w:hAnsi="Arial" w:cs="Arial"/>
          <w:sz w:val="22"/>
          <w:szCs w:val="22"/>
        </w:rPr>
      </w:pPr>
    </w:p>
    <w:p w14:paraId="4631C7D2" w14:textId="3CFEFAC1" w:rsidR="00C91217" w:rsidRDefault="00C91217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Panelist for film screening of </w:t>
      </w:r>
      <w:hyperlink r:id="rId9" w:history="1">
        <w:r w:rsidRPr="00C91217">
          <w:rPr>
            <w:rStyle w:val="Hyperlink"/>
            <w:rFonts w:ascii="Arial" w:hAnsi="Arial" w:cs="Arial"/>
            <w:sz w:val="22"/>
            <w:szCs w:val="22"/>
          </w:rPr>
          <w:t>Newtown</w:t>
        </w:r>
      </w:hyperlink>
      <w:r>
        <w:rPr>
          <w:rFonts w:ascii="Arial" w:hAnsi="Arial" w:cs="Arial"/>
          <w:sz w:val="22"/>
          <w:szCs w:val="22"/>
        </w:rPr>
        <w:t>, a documentary on the effects of trauma from the Sandy Hook Elementary shooting.  Madison Public Library.  Madison, WI. March 2017.</w:t>
      </w:r>
    </w:p>
    <w:p w14:paraId="63CE97B1" w14:textId="77777777" w:rsidR="00C91217" w:rsidRDefault="00C91217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1BFAA5" w14:textId="37A814C6" w:rsidR="00A54AA8" w:rsidRDefault="00A54AA8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A54AA8">
        <w:rPr>
          <w:rFonts w:ascii="Arial" w:hAnsi="Arial" w:cs="Arial"/>
          <w:sz w:val="22"/>
          <w:szCs w:val="22"/>
        </w:rPr>
        <w:t>Effects of childhood adversity on prefrontal-amygdala development: Implications for resilience and vulnerability</w:t>
      </w:r>
      <w:r>
        <w:rPr>
          <w:rFonts w:ascii="Arial" w:hAnsi="Arial" w:cs="Arial"/>
          <w:sz w:val="22"/>
          <w:szCs w:val="22"/>
        </w:rPr>
        <w:t>.  The Rainbow Project.  Madison, WI.  May 2016.</w:t>
      </w:r>
    </w:p>
    <w:p w14:paraId="1AC1FC17" w14:textId="77777777" w:rsidR="00A54AA8" w:rsidRDefault="00A54AA8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995E22" w14:textId="03871ACE" w:rsidR="004B521D" w:rsidRDefault="004B521D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4B521D">
        <w:rPr>
          <w:rFonts w:ascii="Arial" w:hAnsi="Arial" w:cs="Arial"/>
          <w:sz w:val="22"/>
          <w:szCs w:val="22"/>
        </w:rPr>
        <w:t>Pediatric trauma and PTSD:</w:t>
      </w:r>
      <w:r>
        <w:rPr>
          <w:rFonts w:ascii="Arial" w:hAnsi="Arial" w:cs="Arial"/>
          <w:sz w:val="22"/>
          <w:szCs w:val="22"/>
        </w:rPr>
        <w:t xml:space="preserve"> </w:t>
      </w:r>
      <w:r w:rsidRPr="004B521D">
        <w:rPr>
          <w:rFonts w:ascii="Arial" w:hAnsi="Arial" w:cs="Arial"/>
          <w:sz w:val="22"/>
          <w:szCs w:val="22"/>
        </w:rPr>
        <w:t>Disrupting the brain’s fear circuit</w:t>
      </w:r>
      <w:r>
        <w:rPr>
          <w:rFonts w:ascii="Arial" w:hAnsi="Arial" w:cs="Arial"/>
          <w:sz w:val="22"/>
          <w:szCs w:val="22"/>
        </w:rPr>
        <w:t>.  Canopy Center.  Madison, WI.  Feb 2016.</w:t>
      </w:r>
    </w:p>
    <w:p w14:paraId="6665EDDD" w14:textId="77777777" w:rsidR="004B521D" w:rsidRDefault="004B521D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47FEA3" w14:textId="7F6486EE" w:rsidR="004B521D" w:rsidRDefault="004B521D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4B521D">
        <w:rPr>
          <w:rFonts w:ascii="Arial" w:hAnsi="Arial" w:cs="Arial"/>
          <w:sz w:val="22"/>
          <w:szCs w:val="22"/>
        </w:rPr>
        <w:t>Neurodevelopmental Abnormalities in Fear Circuitry in Pediatric PTSD</w:t>
      </w:r>
      <w:r>
        <w:rPr>
          <w:rFonts w:ascii="Arial" w:hAnsi="Arial" w:cs="Arial"/>
          <w:sz w:val="22"/>
          <w:szCs w:val="22"/>
        </w:rPr>
        <w:t>.  Madison Metropolitan School District psychologist in-service.  Madison, WI.  Nov 2015.</w:t>
      </w:r>
    </w:p>
    <w:p w14:paraId="6EF27A76" w14:textId="77777777" w:rsidR="004B521D" w:rsidRDefault="004B521D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A7EB18" w14:textId="0BCBFA24" w:rsidR="000354D4" w:rsidRDefault="000354D4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0354D4">
        <w:rPr>
          <w:rFonts w:ascii="Arial" w:hAnsi="Arial" w:cs="Arial"/>
          <w:sz w:val="22"/>
          <w:szCs w:val="22"/>
        </w:rPr>
        <w:t>Pediatric</w:t>
      </w:r>
      <w:r>
        <w:rPr>
          <w:rFonts w:ascii="Arial" w:hAnsi="Arial" w:cs="Arial"/>
          <w:sz w:val="22"/>
          <w:szCs w:val="22"/>
        </w:rPr>
        <w:t xml:space="preserve"> </w:t>
      </w:r>
      <w:r w:rsidRPr="000354D4">
        <w:rPr>
          <w:rFonts w:ascii="Arial" w:hAnsi="Arial" w:cs="Arial"/>
          <w:sz w:val="22"/>
          <w:szCs w:val="22"/>
        </w:rPr>
        <w:t>PTSD: From Impact to Treatment</w:t>
      </w:r>
      <w:r w:rsidR="004B521D">
        <w:rPr>
          <w:rFonts w:ascii="Arial" w:hAnsi="Arial" w:cs="Arial"/>
          <w:sz w:val="22"/>
          <w:szCs w:val="22"/>
        </w:rPr>
        <w:t>.  Community Care Resources.  Madison, WI.  Nov 2015.</w:t>
      </w:r>
    </w:p>
    <w:p w14:paraId="7CEE3BC6" w14:textId="77777777" w:rsidR="004B521D" w:rsidRDefault="004B521D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1820F1" w14:textId="0A6C5FE8" w:rsidR="00E40820" w:rsidRDefault="00E40820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Youth PTSD Study: An update.  Journey Mental Health Center.  Madison, WI.  Jan 2015.</w:t>
      </w:r>
    </w:p>
    <w:p w14:paraId="7EB4BDD3" w14:textId="77777777" w:rsidR="00E40820" w:rsidRDefault="00E40820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E346A7" w14:textId="77777777" w:rsidR="00497C25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8967B7">
        <w:rPr>
          <w:rFonts w:ascii="Arial" w:hAnsi="Arial" w:cs="Arial"/>
          <w:sz w:val="22"/>
          <w:szCs w:val="22"/>
        </w:rPr>
        <w:t>Pediatric trauma and post-traumatic stress disorder: From behavior to brain and back.  Trauma Informed Community of C</w:t>
      </w:r>
      <w:r w:rsidR="00990435">
        <w:rPr>
          <w:rFonts w:ascii="Arial" w:hAnsi="Arial" w:cs="Arial"/>
          <w:sz w:val="22"/>
          <w:szCs w:val="22"/>
        </w:rPr>
        <w:t>are Summit.  Madison, WI.  Apr</w:t>
      </w:r>
      <w:r w:rsidRPr="008967B7">
        <w:rPr>
          <w:rFonts w:ascii="Arial" w:hAnsi="Arial" w:cs="Arial"/>
          <w:sz w:val="22"/>
          <w:szCs w:val="22"/>
        </w:rPr>
        <w:t xml:space="preserve"> 2014.</w:t>
      </w:r>
    </w:p>
    <w:p w14:paraId="081A7061" w14:textId="77777777" w:rsidR="008967B7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55E884" w14:textId="77777777" w:rsidR="008967B7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8967B7">
        <w:rPr>
          <w:rFonts w:ascii="Arial" w:hAnsi="Arial" w:cs="Arial"/>
          <w:sz w:val="22"/>
          <w:szCs w:val="22"/>
        </w:rPr>
        <w:t>Exploring neural mechanisms of pediatric trauma and post-traumatic stress disorder.  Department of Psychiatry Grand Rounds.  University of Wisconsin School of Medicine &amp; Pub</w:t>
      </w:r>
      <w:r w:rsidR="00990435">
        <w:rPr>
          <w:rFonts w:ascii="Arial" w:hAnsi="Arial" w:cs="Arial"/>
          <w:sz w:val="22"/>
          <w:szCs w:val="22"/>
        </w:rPr>
        <w:t>lic Health.  Madison, WI.  Mar</w:t>
      </w:r>
      <w:r w:rsidRPr="008967B7">
        <w:rPr>
          <w:rFonts w:ascii="Arial" w:hAnsi="Arial" w:cs="Arial"/>
          <w:sz w:val="22"/>
          <w:szCs w:val="22"/>
        </w:rPr>
        <w:t xml:space="preserve"> 2014.</w:t>
      </w:r>
    </w:p>
    <w:p w14:paraId="6FC60164" w14:textId="77777777" w:rsidR="008967B7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3059D5" w14:textId="77777777" w:rsidR="005F0C2C" w:rsidRDefault="005F0C2C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 xml:space="preserve">Emotional trauma and children.  Focus on Mental Health public lecture. Department of Psychiatry.  University of Wisconsin School of </w:t>
      </w:r>
      <w:r w:rsidR="00990435">
        <w:rPr>
          <w:rFonts w:ascii="Arial" w:hAnsi="Arial" w:cs="Arial"/>
          <w:sz w:val="22"/>
          <w:szCs w:val="22"/>
        </w:rPr>
        <w:t>Medicine.  Madison, WI.  Oct</w:t>
      </w:r>
      <w:r w:rsidRPr="005F0C2C"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sz w:val="22"/>
          <w:szCs w:val="22"/>
        </w:rPr>
        <w:t>.</w:t>
      </w:r>
    </w:p>
    <w:p w14:paraId="4BF307A3" w14:textId="77777777" w:rsidR="005F0C2C" w:rsidRDefault="005F0C2C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78C817" w14:textId="77777777" w:rsidR="005F0C2C" w:rsidRDefault="005F0C2C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>Neural correlates of childhood maltreatment and post-traumatic stress symptoms in young adult combat veterans.  Brain Food Series, University of Wisconsin.  Madison, WI.  Oct 2011.</w:t>
      </w:r>
    </w:p>
    <w:p w14:paraId="45A0E5F5" w14:textId="77777777" w:rsidR="008967B7" w:rsidRPr="00BB4F63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A2CC68" w14:textId="77777777" w:rsidR="00497C25" w:rsidRPr="008967B7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967B7">
        <w:rPr>
          <w:rFonts w:ascii="Arial" w:hAnsi="Arial" w:cs="Arial"/>
          <w:sz w:val="22"/>
          <w:szCs w:val="22"/>
          <w:u w:val="single"/>
        </w:rPr>
        <w:t>Regional</w:t>
      </w:r>
    </w:p>
    <w:p w14:paraId="28889AE8" w14:textId="77777777" w:rsidR="00497C25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8967B7">
        <w:rPr>
          <w:rFonts w:ascii="Arial" w:hAnsi="Arial" w:cs="Arial"/>
          <w:sz w:val="22"/>
          <w:szCs w:val="22"/>
        </w:rPr>
        <w:t>Pediatric PTSD: From impact to treatment.  Wisconsin Psychiatric Association 2014 Ann</w:t>
      </w:r>
      <w:r w:rsidR="00990435">
        <w:rPr>
          <w:rFonts w:ascii="Arial" w:hAnsi="Arial" w:cs="Arial"/>
          <w:sz w:val="22"/>
          <w:szCs w:val="22"/>
        </w:rPr>
        <w:t>ual Meeting.  Kohler, WI.  Mar</w:t>
      </w:r>
      <w:r w:rsidRPr="008967B7">
        <w:rPr>
          <w:rFonts w:ascii="Arial" w:hAnsi="Arial" w:cs="Arial"/>
          <w:sz w:val="22"/>
          <w:szCs w:val="22"/>
        </w:rPr>
        <w:t xml:space="preserve"> 2014.</w:t>
      </w:r>
    </w:p>
    <w:p w14:paraId="1BAB8A0E" w14:textId="77777777" w:rsidR="005F0C2C" w:rsidRDefault="005F0C2C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DBF169" w14:textId="77777777" w:rsidR="005F0C2C" w:rsidRDefault="005F0C2C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 xml:space="preserve">The impact </w:t>
      </w:r>
      <w:r>
        <w:rPr>
          <w:rFonts w:ascii="Arial" w:hAnsi="Arial" w:cs="Arial"/>
          <w:sz w:val="22"/>
          <w:szCs w:val="22"/>
        </w:rPr>
        <w:t xml:space="preserve">of childhood trauma on adults. </w:t>
      </w:r>
      <w:r w:rsidRPr="005F0C2C">
        <w:rPr>
          <w:rFonts w:ascii="Arial" w:hAnsi="Arial" w:cs="Arial"/>
          <w:sz w:val="22"/>
          <w:szCs w:val="22"/>
        </w:rPr>
        <w:t>Wisconsin Public Psychiatry Netw</w:t>
      </w:r>
      <w:r w:rsidR="00990435">
        <w:rPr>
          <w:rFonts w:ascii="Arial" w:hAnsi="Arial" w:cs="Arial"/>
          <w:sz w:val="22"/>
          <w:szCs w:val="22"/>
        </w:rPr>
        <w:t>ork Teleconference Series. Mar</w:t>
      </w:r>
      <w:r w:rsidRPr="005F0C2C">
        <w:rPr>
          <w:rFonts w:ascii="Arial" w:hAnsi="Arial" w:cs="Arial"/>
          <w:sz w:val="22"/>
          <w:szCs w:val="22"/>
        </w:rPr>
        <w:t xml:space="preserve"> 2012.</w:t>
      </w:r>
    </w:p>
    <w:p w14:paraId="76C91711" w14:textId="77777777" w:rsidR="008967B7" w:rsidRPr="00BB4F63" w:rsidRDefault="008967B7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86E3C9" w14:textId="77777777" w:rsidR="00497C25" w:rsidRPr="005F0C2C" w:rsidRDefault="00497C25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5F0C2C">
        <w:rPr>
          <w:rFonts w:ascii="Arial" w:hAnsi="Arial" w:cs="Arial"/>
          <w:sz w:val="22"/>
          <w:szCs w:val="22"/>
          <w:u w:val="single"/>
        </w:rPr>
        <w:t>National/International</w:t>
      </w:r>
    </w:p>
    <w:p w14:paraId="2834DE4C" w14:textId="6C87824F" w:rsidR="006A51EA" w:rsidRDefault="006A51EA" w:rsidP="006A51EA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A51EA">
        <w:rPr>
          <w:rFonts w:ascii="Arial" w:hAnsi="Arial" w:cs="Arial"/>
          <w:sz w:val="22"/>
          <w:szCs w:val="22"/>
        </w:rPr>
        <w:t xml:space="preserve">Machine </w:t>
      </w:r>
      <w:r>
        <w:rPr>
          <w:rFonts w:ascii="Arial" w:hAnsi="Arial" w:cs="Arial"/>
          <w:sz w:val="22"/>
          <w:szCs w:val="22"/>
        </w:rPr>
        <w:t>l</w:t>
      </w:r>
      <w:r w:rsidRPr="006A51EA">
        <w:rPr>
          <w:rFonts w:ascii="Arial" w:hAnsi="Arial" w:cs="Arial"/>
          <w:sz w:val="22"/>
          <w:szCs w:val="22"/>
        </w:rPr>
        <w:t xml:space="preserve">earning of </w:t>
      </w:r>
      <w:r>
        <w:rPr>
          <w:rFonts w:ascii="Arial" w:hAnsi="Arial" w:cs="Arial"/>
          <w:sz w:val="22"/>
          <w:szCs w:val="22"/>
        </w:rPr>
        <w:t>n</w:t>
      </w:r>
      <w:r w:rsidRPr="006A51EA">
        <w:rPr>
          <w:rFonts w:ascii="Arial" w:hAnsi="Arial" w:cs="Arial"/>
          <w:sz w:val="22"/>
          <w:szCs w:val="22"/>
        </w:rPr>
        <w:t xml:space="preserve">euroimaging </w:t>
      </w:r>
      <w:r>
        <w:rPr>
          <w:rFonts w:ascii="Arial" w:hAnsi="Arial" w:cs="Arial"/>
          <w:sz w:val="22"/>
          <w:szCs w:val="22"/>
        </w:rPr>
        <w:t>m</w:t>
      </w:r>
      <w:r w:rsidRPr="006A51EA">
        <w:rPr>
          <w:rFonts w:ascii="Arial" w:hAnsi="Arial" w:cs="Arial"/>
          <w:sz w:val="22"/>
          <w:szCs w:val="22"/>
        </w:rPr>
        <w:t xml:space="preserve">arkers to </w:t>
      </w:r>
      <w:r>
        <w:rPr>
          <w:rFonts w:ascii="Arial" w:hAnsi="Arial" w:cs="Arial"/>
          <w:sz w:val="22"/>
          <w:szCs w:val="22"/>
        </w:rPr>
        <w:t>p</w:t>
      </w:r>
      <w:r w:rsidRPr="006A51EA">
        <w:rPr>
          <w:rFonts w:ascii="Arial" w:hAnsi="Arial" w:cs="Arial"/>
          <w:sz w:val="22"/>
          <w:szCs w:val="22"/>
        </w:rPr>
        <w:t>redict</w:t>
      </w:r>
      <w:r>
        <w:rPr>
          <w:rFonts w:ascii="Arial" w:hAnsi="Arial" w:cs="Arial"/>
          <w:sz w:val="22"/>
          <w:szCs w:val="22"/>
        </w:rPr>
        <w:t xml:space="preserve"> p</w:t>
      </w:r>
      <w:bookmarkStart w:id="0" w:name="_GoBack"/>
      <w:bookmarkEnd w:id="0"/>
      <w:r w:rsidRPr="006A51EA">
        <w:rPr>
          <w:rFonts w:ascii="Arial" w:hAnsi="Arial" w:cs="Arial"/>
          <w:sz w:val="22"/>
          <w:szCs w:val="22"/>
        </w:rPr>
        <w:t>ediatric PTSD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and speaker for symposium: </w:t>
      </w:r>
      <w:r w:rsidRPr="006A51EA">
        <w:rPr>
          <w:rFonts w:ascii="Arial" w:hAnsi="Arial" w:cs="Arial"/>
          <w:sz w:val="22"/>
          <w:szCs w:val="22"/>
        </w:rPr>
        <w:t xml:space="preserve">Neurobiological </w:t>
      </w:r>
      <w:r>
        <w:rPr>
          <w:rFonts w:ascii="Arial" w:hAnsi="Arial" w:cs="Arial"/>
          <w:sz w:val="22"/>
          <w:szCs w:val="22"/>
        </w:rPr>
        <w:t>m</w:t>
      </w:r>
      <w:r w:rsidRPr="006A51EA">
        <w:rPr>
          <w:rFonts w:ascii="Arial" w:hAnsi="Arial" w:cs="Arial"/>
          <w:sz w:val="22"/>
          <w:szCs w:val="22"/>
        </w:rPr>
        <w:t xml:space="preserve">echanisms of </w:t>
      </w:r>
      <w:r>
        <w:rPr>
          <w:rFonts w:ascii="Arial" w:hAnsi="Arial" w:cs="Arial"/>
          <w:sz w:val="22"/>
          <w:szCs w:val="22"/>
        </w:rPr>
        <w:t>r</w:t>
      </w:r>
      <w:r w:rsidRPr="006A51EA">
        <w:rPr>
          <w:rFonts w:ascii="Arial" w:hAnsi="Arial" w:cs="Arial"/>
          <w:sz w:val="22"/>
          <w:szCs w:val="22"/>
        </w:rPr>
        <w:t xml:space="preserve">esilience and </w:t>
      </w:r>
      <w:r>
        <w:rPr>
          <w:rFonts w:ascii="Arial" w:hAnsi="Arial" w:cs="Arial"/>
          <w:sz w:val="22"/>
          <w:szCs w:val="22"/>
        </w:rPr>
        <w:t>v</w:t>
      </w:r>
      <w:r w:rsidRPr="006A51EA">
        <w:rPr>
          <w:rFonts w:ascii="Arial" w:hAnsi="Arial" w:cs="Arial"/>
          <w:sz w:val="22"/>
          <w:szCs w:val="22"/>
        </w:rPr>
        <w:t xml:space="preserve">ulnerability to </w:t>
      </w:r>
      <w:r>
        <w:rPr>
          <w:rFonts w:ascii="Arial" w:hAnsi="Arial" w:cs="Arial"/>
          <w:sz w:val="22"/>
          <w:szCs w:val="22"/>
        </w:rPr>
        <w:t>c</w:t>
      </w:r>
      <w:r w:rsidRPr="006A51EA">
        <w:rPr>
          <w:rFonts w:ascii="Arial" w:hAnsi="Arial" w:cs="Arial"/>
          <w:sz w:val="22"/>
          <w:szCs w:val="22"/>
        </w:rPr>
        <w:t xml:space="preserve">hildhood </w:t>
      </w:r>
      <w:r>
        <w:rPr>
          <w:rFonts w:ascii="Arial" w:hAnsi="Arial" w:cs="Arial"/>
          <w:sz w:val="22"/>
          <w:szCs w:val="22"/>
        </w:rPr>
        <w:t>a</w:t>
      </w:r>
      <w:r w:rsidRPr="006A51EA">
        <w:rPr>
          <w:rFonts w:ascii="Arial" w:hAnsi="Arial" w:cs="Arial"/>
          <w:sz w:val="22"/>
          <w:szCs w:val="22"/>
        </w:rPr>
        <w:t>dversity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sz w:val="22"/>
          <w:szCs w:val="22"/>
        </w:rPr>
        <w:t>American Academy of Child &amp; Adolescent Psychiatry Annual Meeting</w:t>
      </w:r>
      <w:r>
        <w:rPr>
          <w:rFonts w:ascii="Arial" w:hAnsi="Arial" w:cs="Arial"/>
          <w:sz w:val="22"/>
          <w:szCs w:val="22"/>
        </w:rPr>
        <w:t>. Accepted presentation for Oct 2018.</w:t>
      </w:r>
    </w:p>
    <w:p w14:paraId="099AC58C" w14:textId="77777777" w:rsidR="006A51EA" w:rsidRDefault="006A51EA" w:rsidP="006A51EA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40CD7F" w14:textId="209FDDF2" w:rsidR="006A51EA" w:rsidRDefault="006A51EA" w:rsidP="006A51EA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A51EA">
        <w:rPr>
          <w:rFonts w:ascii="Arial" w:hAnsi="Arial" w:cs="Arial"/>
          <w:sz w:val="22"/>
          <w:szCs w:val="22"/>
        </w:rPr>
        <w:t xml:space="preserve">Longitudinal </w:t>
      </w:r>
      <w:proofErr w:type="spellStart"/>
      <w:r w:rsidRPr="006A51EA">
        <w:rPr>
          <w:rFonts w:ascii="Arial" w:hAnsi="Arial" w:cs="Arial"/>
          <w:sz w:val="22"/>
          <w:szCs w:val="22"/>
        </w:rPr>
        <w:t>frontolimbic</w:t>
      </w:r>
      <w:proofErr w:type="spellEnd"/>
      <w:r w:rsidRPr="006A51EA">
        <w:rPr>
          <w:rFonts w:ascii="Arial" w:hAnsi="Arial" w:cs="Arial"/>
          <w:sz w:val="22"/>
          <w:szCs w:val="22"/>
        </w:rPr>
        <w:t xml:space="preserve"> development and symptom progression in pediatric PTSD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Invited</w:t>
      </w:r>
      <w:r>
        <w:rPr>
          <w:rFonts w:ascii="Arial" w:hAnsi="Arial" w:cs="Arial"/>
          <w:sz w:val="22"/>
          <w:szCs w:val="22"/>
        </w:rPr>
        <w:t xml:space="preserve"> speaker for symposium: </w:t>
      </w:r>
      <w:r w:rsidRPr="006A51EA">
        <w:rPr>
          <w:rFonts w:ascii="Arial" w:hAnsi="Arial" w:cs="Arial"/>
          <w:sz w:val="22"/>
          <w:szCs w:val="22"/>
        </w:rPr>
        <w:t xml:space="preserve">Biological </w:t>
      </w:r>
      <w:r>
        <w:rPr>
          <w:rFonts w:ascii="Arial" w:hAnsi="Arial" w:cs="Arial"/>
          <w:sz w:val="22"/>
          <w:szCs w:val="22"/>
        </w:rPr>
        <w:t>r</w:t>
      </w:r>
      <w:r w:rsidRPr="006A51EA">
        <w:rPr>
          <w:rFonts w:ascii="Arial" w:hAnsi="Arial" w:cs="Arial"/>
          <w:sz w:val="22"/>
          <w:szCs w:val="22"/>
        </w:rPr>
        <w:t xml:space="preserve">oots of </w:t>
      </w:r>
      <w:r>
        <w:rPr>
          <w:rFonts w:ascii="Arial" w:hAnsi="Arial" w:cs="Arial"/>
          <w:sz w:val="22"/>
          <w:szCs w:val="22"/>
        </w:rPr>
        <w:t>c</w:t>
      </w:r>
      <w:r w:rsidRPr="006A51EA">
        <w:rPr>
          <w:rFonts w:ascii="Arial" w:hAnsi="Arial" w:cs="Arial"/>
          <w:sz w:val="22"/>
          <w:szCs w:val="22"/>
        </w:rPr>
        <w:t xml:space="preserve">hild </w:t>
      </w:r>
      <w:r>
        <w:rPr>
          <w:rFonts w:ascii="Arial" w:hAnsi="Arial" w:cs="Arial"/>
          <w:sz w:val="22"/>
          <w:szCs w:val="22"/>
        </w:rPr>
        <w:t>p</w:t>
      </w:r>
      <w:r w:rsidRPr="006A51EA">
        <w:rPr>
          <w:rFonts w:ascii="Arial" w:hAnsi="Arial" w:cs="Arial"/>
          <w:sz w:val="22"/>
          <w:szCs w:val="22"/>
        </w:rPr>
        <w:t xml:space="preserve">sychiatry and </w:t>
      </w:r>
      <w:r>
        <w:rPr>
          <w:rFonts w:ascii="Arial" w:hAnsi="Arial" w:cs="Arial"/>
          <w:sz w:val="22"/>
          <w:szCs w:val="22"/>
        </w:rPr>
        <w:t>h</w:t>
      </w:r>
      <w:r w:rsidRPr="006A51EA">
        <w:rPr>
          <w:rFonts w:ascii="Arial" w:hAnsi="Arial" w:cs="Arial"/>
          <w:sz w:val="22"/>
          <w:szCs w:val="22"/>
        </w:rPr>
        <w:t xml:space="preserve">ealth: Neuroscience, </w:t>
      </w:r>
      <w:r>
        <w:rPr>
          <w:rFonts w:ascii="Arial" w:hAnsi="Arial" w:cs="Arial"/>
          <w:sz w:val="22"/>
          <w:szCs w:val="22"/>
        </w:rPr>
        <w:t>t</w:t>
      </w:r>
      <w:r w:rsidRPr="006A51EA">
        <w:rPr>
          <w:rFonts w:ascii="Arial" w:hAnsi="Arial" w:cs="Arial"/>
          <w:sz w:val="22"/>
          <w:szCs w:val="22"/>
        </w:rPr>
        <w:t xml:space="preserve">ransgenerational </w:t>
      </w:r>
      <w:r>
        <w:rPr>
          <w:rFonts w:ascii="Arial" w:hAnsi="Arial" w:cs="Arial"/>
          <w:sz w:val="22"/>
          <w:szCs w:val="22"/>
        </w:rPr>
        <w:t>e</w:t>
      </w:r>
      <w:r w:rsidRPr="006A51EA">
        <w:rPr>
          <w:rFonts w:ascii="Arial" w:hAnsi="Arial" w:cs="Arial"/>
          <w:sz w:val="22"/>
          <w:szCs w:val="22"/>
        </w:rPr>
        <w:t xml:space="preserve">ffects, and </w:t>
      </w:r>
      <w:r>
        <w:rPr>
          <w:rFonts w:ascii="Arial" w:hAnsi="Arial" w:cs="Arial"/>
          <w:sz w:val="22"/>
          <w:szCs w:val="22"/>
        </w:rPr>
        <w:t>s</w:t>
      </w:r>
      <w:r w:rsidRPr="006A51EA">
        <w:rPr>
          <w:rFonts w:ascii="Arial" w:hAnsi="Arial" w:cs="Arial"/>
          <w:sz w:val="22"/>
          <w:szCs w:val="22"/>
        </w:rPr>
        <w:t xml:space="preserve">ocial </w:t>
      </w:r>
      <w:r>
        <w:rPr>
          <w:rFonts w:ascii="Arial" w:hAnsi="Arial" w:cs="Arial"/>
          <w:sz w:val="22"/>
          <w:szCs w:val="22"/>
        </w:rPr>
        <w:t>f</w:t>
      </w:r>
      <w:r w:rsidRPr="006A51EA">
        <w:rPr>
          <w:rFonts w:ascii="Arial" w:hAnsi="Arial" w:cs="Arial"/>
          <w:sz w:val="22"/>
          <w:szCs w:val="22"/>
        </w:rPr>
        <w:t>actors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sz w:val="22"/>
          <w:szCs w:val="22"/>
        </w:rPr>
        <w:t>American Academy of Child &amp; Adolescent Psychiatry Annual Meeting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Accepted presentation for Oct</w:t>
      </w:r>
      <w:r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72E8D733" w14:textId="77777777" w:rsidR="006A51EA" w:rsidRDefault="006A51EA" w:rsidP="00DE1EA7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7CAFCB" w14:textId="44184A57" w:rsidR="001A59CC" w:rsidRDefault="001A59CC" w:rsidP="00DE1EA7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59CC">
        <w:rPr>
          <w:rFonts w:ascii="Arial" w:hAnsi="Arial" w:cs="Arial"/>
          <w:sz w:val="22"/>
          <w:szCs w:val="22"/>
        </w:rPr>
        <w:t xml:space="preserve">Epigenetic </w:t>
      </w:r>
      <w:r>
        <w:rPr>
          <w:rFonts w:ascii="Arial" w:hAnsi="Arial" w:cs="Arial"/>
          <w:sz w:val="22"/>
          <w:szCs w:val="22"/>
        </w:rPr>
        <w:t xml:space="preserve">abnormalities associated with altered </w:t>
      </w:r>
      <w:proofErr w:type="spellStart"/>
      <w:r>
        <w:rPr>
          <w:rFonts w:ascii="Arial" w:hAnsi="Arial" w:cs="Arial"/>
          <w:sz w:val="22"/>
          <w:szCs w:val="22"/>
        </w:rPr>
        <w:t>frontolimbic</w:t>
      </w:r>
      <w:proofErr w:type="spellEnd"/>
      <w:r>
        <w:rPr>
          <w:rFonts w:ascii="Arial" w:hAnsi="Arial" w:cs="Arial"/>
          <w:sz w:val="22"/>
          <w:szCs w:val="22"/>
        </w:rPr>
        <w:t xml:space="preserve"> circuitry in p</w:t>
      </w:r>
      <w:r w:rsidRPr="001A59CC">
        <w:rPr>
          <w:rFonts w:ascii="Arial" w:hAnsi="Arial" w:cs="Arial"/>
          <w:sz w:val="22"/>
          <w:szCs w:val="22"/>
        </w:rPr>
        <w:t>ediatric PTSD</w:t>
      </w:r>
      <w:r>
        <w:rPr>
          <w:rFonts w:ascii="Arial" w:hAnsi="Arial" w:cs="Arial"/>
          <w:sz w:val="22"/>
          <w:szCs w:val="22"/>
        </w:rPr>
        <w:t>. Invited speaker for symposium: Biomarkers in children and adolescents with p</w:t>
      </w:r>
      <w:r w:rsidRPr="001A59CC">
        <w:rPr>
          <w:rFonts w:ascii="Arial" w:hAnsi="Arial" w:cs="Arial"/>
          <w:sz w:val="22"/>
          <w:szCs w:val="22"/>
        </w:rPr>
        <w:t>osttrau</w:t>
      </w:r>
      <w:r>
        <w:rPr>
          <w:rFonts w:ascii="Arial" w:hAnsi="Arial" w:cs="Arial"/>
          <w:sz w:val="22"/>
          <w:szCs w:val="22"/>
        </w:rPr>
        <w:t>matic stress d</w:t>
      </w:r>
      <w:r w:rsidRPr="001A59CC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 xml:space="preserve">.  </w:t>
      </w:r>
      <w:r w:rsidRPr="000B6231">
        <w:rPr>
          <w:rFonts w:ascii="Arial" w:hAnsi="Arial" w:cs="Arial"/>
          <w:sz w:val="22"/>
          <w:szCs w:val="22"/>
        </w:rPr>
        <w:t>International Society for Traumatic Stress Studies</w:t>
      </w:r>
      <w:r>
        <w:rPr>
          <w:rFonts w:ascii="Arial" w:hAnsi="Arial" w:cs="Arial"/>
          <w:sz w:val="22"/>
          <w:szCs w:val="22"/>
        </w:rPr>
        <w:t xml:space="preserve"> Annual Meeting</w:t>
      </w:r>
      <w:r w:rsidR="006A5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Nov 2017.</w:t>
      </w:r>
    </w:p>
    <w:p w14:paraId="399BF3DF" w14:textId="77777777" w:rsidR="001A59CC" w:rsidRDefault="001A59CC" w:rsidP="00DE1EA7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4081FA" w14:textId="7A0F79EC" w:rsidR="00DE1EA7" w:rsidRDefault="00DE1EA7" w:rsidP="00DE1EA7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1EA7">
        <w:rPr>
          <w:rFonts w:ascii="Arial" w:hAnsi="Arial" w:cs="Arial"/>
          <w:sz w:val="22"/>
          <w:szCs w:val="22"/>
        </w:rPr>
        <w:t>Epigenetic abnormalities associated with altered emotion processing circuitry in pediatric PTSD</w:t>
      </w:r>
      <w:r>
        <w:rPr>
          <w:rFonts w:ascii="Arial" w:hAnsi="Arial" w:cs="Arial"/>
          <w:sz w:val="22"/>
          <w:szCs w:val="22"/>
        </w:rPr>
        <w:t xml:space="preserve">.  </w:t>
      </w:r>
      <w:r w:rsidR="006A51EA">
        <w:rPr>
          <w:rFonts w:ascii="Arial" w:hAnsi="Arial" w:cs="Arial"/>
          <w:sz w:val="22"/>
          <w:szCs w:val="22"/>
        </w:rPr>
        <w:t xml:space="preserve">Chair </w:t>
      </w:r>
      <w:r>
        <w:rPr>
          <w:rFonts w:ascii="Arial" w:hAnsi="Arial" w:cs="Arial"/>
          <w:sz w:val="22"/>
          <w:szCs w:val="22"/>
        </w:rPr>
        <w:t xml:space="preserve">and speaker for symposium: </w:t>
      </w:r>
      <w:r w:rsidRPr="00DE1EA7">
        <w:rPr>
          <w:rFonts w:ascii="Arial" w:hAnsi="Arial" w:cs="Arial"/>
          <w:sz w:val="22"/>
          <w:szCs w:val="22"/>
        </w:rPr>
        <w:t>Childhood adversity and psychiatric disorders: Advances in neurobiological research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sz w:val="22"/>
          <w:szCs w:val="22"/>
        </w:rPr>
        <w:t>American Academy of Child &amp; Adolescent Psychiatry Annual Meeting</w:t>
      </w:r>
      <w:r w:rsidR="006A51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Oct 2017.</w:t>
      </w:r>
    </w:p>
    <w:p w14:paraId="308F59CF" w14:textId="77777777" w:rsidR="00DE1EA7" w:rsidRDefault="00DE1EA7" w:rsidP="00EF6B20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60906E" w14:textId="2222EA9D" w:rsidR="00EF6B20" w:rsidRPr="00EF6B20" w:rsidRDefault="00EF6B20" w:rsidP="00EF6B20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F6B20">
        <w:rPr>
          <w:rFonts w:ascii="Arial" w:hAnsi="Arial" w:cs="Arial"/>
          <w:sz w:val="22"/>
          <w:szCs w:val="22"/>
        </w:rPr>
        <w:t>Longitudinal neurodevelopmental trajectories in pediatric PTSD</w:t>
      </w:r>
      <w:r>
        <w:rPr>
          <w:rFonts w:ascii="Arial" w:hAnsi="Arial" w:cs="Arial"/>
          <w:sz w:val="22"/>
          <w:szCs w:val="22"/>
        </w:rPr>
        <w:t xml:space="preserve">.  Invited speaker for symposium: </w:t>
      </w:r>
      <w:r w:rsidRPr="00EF6B20">
        <w:rPr>
          <w:rFonts w:ascii="Arial" w:hAnsi="Arial" w:cs="Arial"/>
          <w:sz w:val="22"/>
          <w:szCs w:val="22"/>
        </w:rPr>
        <w:t>Effects of Childhood Maltreatment on Connectivity, Functional Networks and Brain Network Architecture in Susceptible, Resil</w:t>
      </w:r>
      <w:r>
        <w:rPr>
          <w:rFonts w:ascii="Arial" w:hAnsi="Arial" w:cs="Arial"/>
          <w:sz w:val="22"/>
          <w:szCs w:val="22"/>
        </w:rPr>
        <w:t>ient and Recovering Individuals.  Society of Biological Psychiatry Annual Meeting.  May 2017.</w:t>
      </w:r>
    </w:p>
    <w:p w14:paraId="70ED2521" w14:textId="77777777" w:rsidR="00EF6B20" w:rsidRDefault="00EF6B20" w:rsidP="00A54AA8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03D32F" w14:textId="34226651" w:rsidR="00EF6B20" w:rsidRDefault="00EF6B20" w:rsidP="00A54AA8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F6B20">
        <w:rPr>
          <w:rFonts w:ascii="Arial" w:hAnsi="Arial" w:cs="Arial"/>
          <w:sz w:val="22"/>
          <w:szCs w:val="22"/>
        </w:rPr>
        <w:t xml:space="preserve">Developmental grey matter changes in pediatric posttraumatic stress disorder: A longitudinal </w:t>
      </w:r>
      <w:r w:rsidRPr="00EF6B20">
        <w:rPr>
          <w:rFonts w:ascii="Arial" w:hAnsi="Arial" w:cs="Arial"/>
          <w:sz w:val="22"/>
          <w:szCs w:val="22"/>
        </w:rPr>
        <w:lastRenderedPageBreak/>
        <w:t>study</w:t>
      </w:r>
      <w:r>
        <w:rPr>
          <w:rFonts w:ascii="Arial" w:hAnsi="Arial" w:cs="Arial"/>
          <w:sz w:val="22"/>
          <w:szCs w:val="22"/>
        </w:rPr>
        <w:t xml:space="preserve">.  </w:t>
      </w:r>
      <w:r w:rsidR="006A51EA">
        <w:rPr>
          <w:rFonts w:ascii="Arial" w:hAnsi="Arial" w:cs="Arial"/>
          <w:sz w:val="22"/>
          <w:szCs w:val="22"/>
        </w:rPr>
        <w:t xml:space="preserve">Chair </w:t>
      </w:r>
      <w:r>
        <w:rPr>
          <w:rFonts w:ascii="Arial" w:hAnsi="Arial" w:cs="Arial"/>
          <w:sz w:val="22"/>
          <w:szCs w:val="22"/>
        </w:rPr>
        <w:t xml:space="preserve">and </w:t>
      </w:r>
      <w:r w:rsidR="00725D1D">
        <w:rPr>
          <w:rFonts w:ascii="Arial" w:hAnsi="Arial" w:cs="Arial"/>
          <w:sz w:val="22"/>
          <w:szCs w:val="22"/>
        </w:rPr>
        <w:t xml:space="preserve">mentor </w:t>
      </w:r>
      <w:r>
        <w:rPr>
          <w:rFonts w:ascii="Arial" w:hAnsi="Arial" w:cs="Arial"/>
          <w:sz w:val="22"/>
          <w:szCs w:val="22"/>
        </w:rPr>
        <w:t xml:space="preserve">for graduate student speaker Sara Heyn for symposium: </w:t>
      </w:r>
      <w:r w:rsidRPr="00EF6B20">
        <w:rPr>
          <w:rFonts w:ascii="Arial" w:hAnsi="Arial" w:cs="Arial"/>
          <w:sz w:val="22"/>
          <w:szCs w:val="22"/>
        </w:rPr>
        <w:t>Childhood adversity and fear circuit development: Pathways to risk and resilience</w:t>
      </w:r>
      <w:r>
        <w:rPr>
          <w:rFonts w:ascii="Arial" w:hAnsi="Arial" w:cs="Arial"/>
          <w:sz w:val="22"/>
          <w:szCs w:val="22"/>
        </w:rPr>
        <w:t xml:space="preserve">.  Society for Research </w:t>
      </w:r>
      <w:r w:rsidR="0013761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Child Development </w:t>
      </w:r>
      <w:proofErr w:type="spellStart"/>
      <w:r>
        <w:rPr>
          <w:rFonts w:ascii="Arial" w:hAnsi="Arial" w:cs="Arial"/>
          <w:sz w:val="22"/>
          <w:szCs w:val="22"/>
        </w:rPr>
        <w:t>Biennual</w:t>
      </w:r>
      <w:proofErr w:type="spellEnd"/>
      <w:r>
        <w:rPr>
          <w:rFonts w:ascii="Arial" w:hAnsi="Arial" w:cs="Arial"/>
          <w:sz w:val="22"/>
          <w:szCs w:val="22"/>
        </w:rPr>
        <w:t xml:space="preserve"> Meeting.  Apr 2017.</w:t>
      </w:r>
    </w:p>
    <w:p w14:paraId="79246B42" w14:textId="77777777" w:rsidR="00EF6B20" w:rsidRDefault="00EF6B20" w:rsidP="00A54AA8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580171" w14:textId="486507D9" w:rsidR="00E0047E" w:rsidRDefault="00E0047E" w:rsidP="00E0047E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Genome-wide differential DNA methylation predicts f</w:t>
      </w:r>
      <w:r w:rsidRPr="00E0047E">
        <w:rPr>
          <w:rFonts w:ascii="Arial" w:hAnsi="Arial" w:cs="Arial"/>
          <w:sz w:val="22"/>
          <w:szCs w:val="22"/>
        </w:rPr>
        <w:t>ear</w:t>
      </w:r>
      <w:r>
        <w:rPr>
          <w:rFonts w:ascii="Arial" w:hAnsi="Arial" w:cs="Arial"/>
          <w:sz w:val="22"/>
          <w:szCs w:val="22"/>
        </w:rPr>
        <w:t xml:space="preserve"> circuit a</w:t>
      </w:r>
      <w:r w:rsidRPr="00E0047E">
        <w:rPr>
          <w:rFonts w:ascii="Arial" w:hAnsi="Arial" w:cs="Arial"/>
          <w:sz w:val="22"/>
          <w:szCs w:val="22"/>
        </w:rPr>
        <w:t xml:space="preserve">bnormalities in </w:t>
      </w:r>
      <w:r>
        <w:rPr>
          <w:rFonts w:ascii="Arial" w:hAnsi="Arial" w:cs="Arial"/>
          <w:sz w:val="22"/>
          <w:szCs w:val="22"/>
        </w:rPr>
        <w:t>pediatric post-traumatic stress d</w:t>
      </w:r>
      <w:r w:rsidRPr="00E0047E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 xml:space="preserve">. Presented by Taylor Keding, NTP graduate student mentee.  </w:t>
      </w:r>
      <w:r w:rsidRPr="00E0047E">
        <w:rPr>
          <w:rFonts w:ascii="Arial" w:hAnsi="Arial" w:cs="Arial"/>
          <w:sz w:val="22"/>
          <w:szCs w:val="22"/>
        </w:rPr>
        <w:t>Society for Neuroscience</w:t>
      </w:r>
      <w:r>
        <w:rPr>
          <w:rFonts w:ascii="Arial" w:hAnsi="Arial" w:cs="Arial"/>
          <w:sz w:val="22"/>
          <w:szCs w:val="22"/>
        </w:rPr>
        <w:t xml:space="preserve"> Annual Meeting.  Nov 2016.</w:t>
      </w:r>
    </w:p>
    <w:p w14:paraId="0253FA4B" w14:textId="77777777" w:rsidR="00E0047E" w:rsidRDefault="00E0047E" w:rsidP="00E0047E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AF5C05" w14:textId="09B0BCC9" w:rsidR="00A54AA8" w:rsidRDefault="00A54AA8" w:rsidP="00A54AA8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Effects </w:t>
      </w:r>
      <w:r w:rsidRPr="00A54AA8">
        <w:rPr>
          <w:rFonts w:ascii="Arial" w:hAnsi="Arial" w:cs="Arial"/>
          <w:sz w:val="22"/>
          <w:szCs w:val="22"/>
        </w:rPr>
        <w:t>of childhood adversity on pr</w:t>
      </w:r>
      <w:r>
        <w:rPr>
          <w:rFonts w:ascii="Arial" w:hAnsi="Arial" w:cs="Arial"/>
          <w:sz w:val="22"/>
          <w:szCs w:val="22"/>
        </w:rPr>
        <w:t xml:space="preserve">efrontal-amygdala development: </w:t>
      </w:r>
      <w:r w:rsidRPr="00A54AA8">
        <w:rPr>
          <w:rFonts w:ascii="Arial" w:hAnsi="Arial" w:cs="Arial"/>
          <w:sz w:val="22"/>
          <w:szCs w:val="22"/>
        </w:rPr>
        <w:t>Implications for resilience and vulnerability</w:t>
      </w:r>
      <w:r>
        <w:rPr>
          <w:rFonts w:ascii="Arial" w:hAnsi="Arial" w:cs="Arial"/>
          <w:sz w:val="22"/>
          <w:szCs w:val="22"/>
        </w:rPr>
        <w:t>.  Invited speaker for symposium:</w:t>
      </w:r>
      <w:r w:rsidRPr="00A54AA8">
        <w:t xml:space="preserve"> </w:t>
      </w:r>
      <w:r w:rsidRPr="00A54AA8">
        <w:rPr>
          <w:rFonts w:ascii="Arial" w:hAnsi="Arial" w:cs="Arial"/>
          <w:sz w:val="22"/>
          <w:szCs w:val="22"/>
        </w:rPr>
        <w:t>Fear Learning Across Adolescence: Insights from Neuroimaging and Implications for Treatment</w:t>
      </w:r>
      <w:r>
        <w:rPr>
          <w:rFonts w:ascii="Arial" w:hAnsi="Arial" w:cs="Arial"/>
          <w:sz w:val="22"/>
          <w:szCs w:val="22"/>
        </w:rPr>
        <w:t xml:space="preserve">.  </w:t>
      </w:r>
      <w:r w:rsidRPr="00A54AA8">
        <w:rPr>
          <w:rFonts w:ascii="Arial" w:hAnsi="Arial" w:cs="Arial"/>
          <w:sz w:val="22"/>
          <w:szCs w:val="22"/>
        </w:rPr>
        <w:t>American Psychological Association Annual Convention</w:t>
      </w:r>
      <w:r>
        <w:rPr>
          <w:rFonts w:ascii="Arial" w:hAnsi="Arial" w:cs="Arial"/>
          <w:sz w:val="22"/>
          <w:szCs w:val="22"/>
        </w:rPr>
        <w:t>.  Aug 2016.</w:t>
      </w:r>
    </w:p>
    <w:p w14:paraId="2203B6C3" w14:textId="77777777" w:rsidR="00A54AA8" w:rsidRDefault="00A54AA8" w:rsidP="00CE2F93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DCDED0" w14:textId="148DBDF5" w:rsidR="00CE2F93" w:rsidRDefault="00CE2F93" w:rsidP="00CE2F93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Effects of childhood adversity on adolescent amygdala-prefrontal connectivity during e</w:t>
      </w:r>
      <w:r w:rsidRPr="00CE2F93">
        <w:rPr>
          <w:rFonts w:ascii="Arial" w:hAnsi="Arial" w:cs="Arial"/>
          <w:sz w:val="22"/>
          <w:szCs w:val="22"/>
        </w:rPr>
        <w:t>motio</w:t>
      </w:r>
      <w:r>
        <w:rPr>
          <w:rFonts w:ascii="Arial" w:hAnsi="Arial" w:cs="Arial"/>
          <w:sz w:val="22"/>
          <w:szCs w:val="22"/>
        </w:rPr>
        <w:t>n p</w:t>
      </w:r>
      <w:r w:rsidRPr="00CE2F93">
        <w:rPr>
          <w:rFonts w:ascii="Arial" w:hAnsi="Arial" w:cs="Arial"/>
          <w:sz w:val="22"/>
          <w:szCs w:val="22"/>
        </w:rPr>
        <w:t>rocessing</w:t>
      </w:r>
      <w:r>
        <w:rPr>
          <w:rFonts w:ascii="Arial" w:hAnsi="Arial" w:cs="Arial"/>
          <w:sz w:val="22"/>
          <w:szCs w:val="22"/>
        </w:rPr>
        <w:t xml:space="preserve">.  </w:t>
      </w:r>
      <w:r w:rsidR="006A51EA">
        <w:rPr>
          <w:rFonts w:ascii="Arial" w:hAnsi="Arial" w:cs="Arial"/>
          <w:sz w:val="22"/>
          <w:szCs w:val="22"/>
        </w:rPr>
        <w:t xml:space="preserve">Chair </w:t>
      </w:r>
      <w:r>
        <w:rPr>
          <w:rFonts w:ascii="Arial" w:hAnsi="Arial" w:cs="Arial"/>
          <w:sz w:val="22"/>
          <w:szCs w:val="22"/>
        </w:rPr>
        <w:t xml:space="preserve">and speaker for the symposium: </w:t>
      </w:r>
      <w:r w:rsidRPr="00CE2F93">
        <w:rPr>
          <w:rFonts w:ascii="Arial" w:hAnsi="Arial" w:cs="Arial"/>
          <w:sz w:val="22"/>
          <w:szCs w:val="22"/>
        </w:rPr>
        <w:t>Effects of early life stress on amygdala-prefrontal circuitry: A cross-species examination</w:t>
      </w:r>
      <w:r>
        <w:rPr>
          <w:rFonts w:ascii="Arial" w:hAnsi="Arial" w:cs="Arial"/>
          <w:sz w:val="22"/>
          <w:szCs w:val="22"/>
        </w:rPr>
        <w:t xml:space="preserve">.  Society of Biological Psychiatry Annual Meeting.  </w:t>
      </w:r>
      <w:r w:rsidR="00A54AA8">
        <w:rPr>
          <w:rFonts w:ascii="Arial" w:hAnsi="Arial" w:cs="Arial"/>
          <w:sz w:val="22"/>
          <w:szCs w:val="22"/>
        </w:rPr>
        <w:t>May 2016</w:t>
      </w:r>
      <w:r>
        <w:rPr>
          <w:rFonts w:ascii="Arial" w:hAnsi="Arial" w:cs="Arial"/>
          <w:sz w:val="22"/>
          <w:szCs w:val="22"/>
        </w:rPr>
        <w:t>.</w:t>
      </w:r>
    </w:p>
    <w:p w14:paraId="71394D42" w14:textId="77777777" w:rsidR="00CE2F93" w:rsidRDefault="00CE2F93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342E6C" w14:textId="77191238" w:rsidR="00CE2F93" w:rsidRDefault="00CE2F93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E2F93">
        <w:rPr>
          <w:rFonts w:ascii="Arial" w:hAnsi="Arial" w:cs="Arial"/>
          <w:sz w:val="22"/>
          <w:szCs w:val="22"/>
        </w:rPr>
        <w:t>Effects of childhood adversity on prefrontal-amygdala development: Implications for resilience and vulnerability</w:t>
      </w:r>
      <w:r>
        <w:rPr>
          <w:rFonts w:ascii="Arial" w:hAnsi="Arial" w:cs="Arial"/>
          <w:sz w:val="22"/>
          <w:szCs w:val="22"/>
        </w:rPr>
        <w:t>.  Invited speaker for the NIMH Emotion and Development Branch.  National Institute of Mental Health, Apr 2016.</w:t>
      </w:r>
    </w:p>
    <w:p w14:paraId="492767E3" w14:textId="77777777" w:rsidR="00CE2F93" w:rsidRDefault="00CE2F93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DD4C32" w14:textId="61E5D4F3" w:rsidR="000B6231" w:rsidRDefault="000B6231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6231">
        <w:rPr>
          <w:rFonts w:ascii="Arial" w:hAnsi="Arial" w:cs="Arial"/>
          <w:sz w:val="22"/>
          <w:szCs w:val="22"/>
        </w:rPr>
        <w:t>Paradoxical Recruitment of Threat Circuitry in Pediatric Post-traumatic Stress Disorder</w:t>
      </w:r>
      <w:r>
        <w:rPr>
          <w:rFonts w:ascii="Arial" w:hAnsi="Arial" w:cs="Arial"/>
          <w:sz w:val="22"/>
          <w:szCs w:val="22"/>
        </w:rPr>
        <w:t xml:space="preserve">.  Invited speaker for symposium: </w:t>
      </w:r>
      <w:r w:rsidRPr="000B6231">
        <w:rPr>
          <w:rFonts w:ascii="Arial" w:hAnsi="Arial" w:cs="Arial"/>
          <w:sz w:val="22"/>
          <w:szCs w:val="22"/>
        </w:rPr>
        <w:t>The Development of Fear Learning and Threat Processing in Child Trauma and PTSD</w:t>
      </w:r>
      <w:r>
        <w:rPr>
          <w:rFonts w:ascii="Arial" w:hAnsi="Arial" w:cs="Arial"/>
          <w:sz w:val="22"/>
          <w:szCs w:val="22"/>
        </w:rPr>
        <w:t xml:space="preserve">.  </w:t>
      </w:r>
      <w:r w:rsidRPr="000B6231">
        <w:rPr>
          <w:rFonts w:ascii="Arial" w:hAnsi="Arial" w:cs="Arial"/>
          <w:sz w:val="22"/>
          <w:szCs w:val="22"/>
        </w:rPr>
        <w:t>International Society for Traumatic Stress Studies</w:t>
      </w:r>
      <w:r w:rsidR="00BA1E06">
        <w:rPr>
          <w:rFonts w:ascii="Arial" w:hAnsi="Arial" w:cs="Arial"/>
          <w:sz w:val="22"/>
          <w:szCs w:val="22"/>
        </w:rPr>
        <w:t xml:space="preserve"> Annual Meeting, Nov 2015</w:t>
      </w:r>
      <w:r>
        <w:rPr>
          <w:rFonts w:ascii="Arial" w:hAnsi="Arial" w:cs="Arial"/>
          <w:sz w:val="22"/>
          <w:szCs w:val="22"/>
        </w:rPr>
        <w:t>.</w:t>
      </w:r>
    </w:p>
    <w:p w14:paraId="64C0DA27" w14:textId="77777777" w:rsidR="000B6231" w:rsidRDefault="000B6231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7DE8A7" w14:textId="77777777" w:rsidR="0016456E" w:rsidRDefault="0016456E" w:rsidP="0016456E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54E4">
        <w:rPr>
          <w:rFonts w:ascii="Arial" w:hAnsi="Arial" w:cs="Arial"/>
          <w:sz w:val="22"/>
          <w:szCs w:val="22"/>
        </w:rPr>
        <w:t>Prefrontal-Amygdala Connectivity in Youth: From Childhood Stress to Posttraumatic Stress Disorder</w:t>
      </w:r>
      <w:r>
        <w:rPr>
          <w:rFonts w:ascii="Arial" w:hAnsi="Arial" w:cs="Arial"/>
          <w:sz w:val="22"/>
          <w:szCs w:val="22"/>
        </w:rPr>
        <w:t xml:space="preserve">.  Invited speaker for symposium: </w:t>
      </w:r>
      <w:r w:rsidRPr="00C054E4">
        <w:rPr>
          <w:rFonts w:ascii="Arial" w:hAnsi="Arial" w:cs="Arial"/>
          <w:sz w:val="22"/>
          <w:szCs w:val="22"/>
        </w:rPr>
        <w:t xml:space="preserve">Neuroimaging Studies of Moderators, Predictors, and Outcomes Associated </w:t>
      </w:r>
      <w:r w:rsidR="00BA1E06" w:rsidRPr="00C054E4">
        <w:rPr>
          <w:rFonts w:ascii="Arial" w:hAnsi="Arial" w:cs="Arial"/>
          <w:sz w:val="22"/>
          <w:szCs w:val="22"/>
        </w:rPr>
        <w:t>with</w:t>
      </w:r>
      <w:r w:rsidRPr="00C054E4">
        <w:rPr>
          <w:rFonts w:ascii="Arial" w:hAnsi="Arial" w:cs="Arial"/>
          <w:sz w:val="22"/>
          <w:szCs w:val="22"/>
        </w:rPr>
        <w:t xml:space="preserve"> Early Life Stress and Maltreatment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sz w:val="22"/>
          <w:szCs w:val="22"/>
        </w:rPr>
        <w:t>American Academy of Child &amp; Adolescent Psychiatry Annual Meeting</w:t>
      </w:r>
      <w:r>
        <w:rPr>
          <w:rFonts w:ascii="Arial" w:hAnsi="Arial" w:cs="Arial"/>
          <w:sz w:val="22"/>
          <w:szCs w:val="22"/>
        </w:rPr>
        <w:t xml:space="preserve">, </w:t>
      </w:r>
      <w:r w:rsidR="00BA1E06">
        <w:rPr>
          <w:rFonts w:ascii="Arial" w:hAnsi="Arial" w:cs="Arial"/>
          <w:sz w:val="22"/>
          <w:szCs w:val="22"/>
        </w:rPr>
        <w:t>Oct 2015</w:t>
      </w:r>
      <w:r>
        <w:rPr>
          <w:rFonts w:ascii="Arial" w:hAnsi="Arial" w:cs="Arial"/>
          <w:sz w:val="22"/>
          <w:szCs w:val="22"/>
        </w:rPr>
        <w:t>.</w:t>
      </w:r>
    </w:p>
    <w:p w14:paraId="5A532A61" w14:textId="77777777" w:rsidR="0016456E" w:rsidRDefault="0016456E" w:rsidP="0016456E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8DB1AA" w14:textId="77777777" w:rsidR="00BA1E06" w:rsidRDefault="00BA1E06" w:rsidP="00BA1E06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54E4">
        <w:rPr>
          <w:rFonts w:ascii="Arial" w:hAnsi="Arial" w:cs="Arial"/>
          <w:sz w:val="22"/>
          <w:szCs w:val="22"/>
        </w:rPr>
        <w:t>Neurodevelopmental Abnormalities in Fear Circuitry in Pediatric PTSD</w:t>
      </w:r>
      <w:r>
        <w:rPr>
          <w:rFonts w:ascii="Arial" w:hAnsi="Arial" w:cs="Arial"/>
          <w:sz w:val="22"/>
          <w:szCs w:val="22"/>
        </w:rPr>
        <w:t xml:space="preserve">.  Invited speaker for the symposium: </w:t>
      </w:r>
      <w:r w:rsidRPr="000B6231">
        <w:rPr>
          <w:rFonts w:ascii="Arial" w:hAnsi="Arial" w:cs="Arial"/>
          <w:sz w:val="22"/>
          <w:szCs w:val="22"/>
        </w:rPr>
        <w:t>The Fear System: Developmental and Translational Research</w:t>
      </w:r>
      <w:r>
        <w:rPr>
          <w:rFonts w:ascii="Arial" w:hAnsi="Arial" w:cs="Arial"/>
          <w:sz w:val="22"/>
          <w:szCs w:val="22"/>
        </w:rPr>
        <w:t xml:space="preserve">. </w:t>
      </w:r>
      <w:r w:rsidRPr="00C054E4">
        <w:rPr>
          <w:rFonts w:ascii="Arial" w:hAnsi="Arial" w:cs="Arial"/>
          <w:sz w:val="22"/>
          <w:szCs w:val="22"/>
        </w:rPr>
        <w:t>2015 Developmental Affective Neuroscience Symposium</w:t>
      </w:r>
      <w:r>
        <w:rPr>
          <w:rFonts w:ascii="Arial" w:hAnsi="Arial" w:cs="Arial"/>
          <w:sz w:val="22"/>
          <w:szCs w:val="22"/>
        </w:rPr>
        <w:t>.  University of Pittsburgh.  Oct 2015.</w:t>
      </w:r>
    </w:p>
    <w:p w14:paraId="2DE5AC36" w14:textId="77777777" w:rsidR="00BA1E06" w:rsidRDefault="00BA1E06" w:rsidP="00BA1E06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0C6B35" w14:textId="77777777" w:rsidR="0016456E" w:rsidRDefault="0016456E" w:rsidP="00BA1E06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Pediatric trauma and PTSD: </w:t>
      </w:r>
      <w:r w:rsidRPr="0016456E">
        <w:rPr>
          <w:rFonts w:ascii="Arial" w:hAnsi="Arial" w:cs="Arial"/>
          <w:sz w:val="22"/>
          <w:szCs w:val="22"/>
        </w:rPr>
        <w:t>Disrupting the brain’s fear circuit</w:t>
      </w:r>
      <w:r>
        <w:rPr>
          <w:rFonts w:ascii="Arial" w:hAnsi="Arial" w:cs="Arial"/>
          <w:sz w:val="22"/>
          <w:szCs w:val="22"/>
        </w:rPr>
        <w:t xml:space="preserve">.  Invited speaker for the Penn State </w:t>
      </w:r>
      <w:r w:rsidRPr="0016456E">
        <w:rPr>
          <w:rFonts w:ascii="Arial" w:hAnsi="Arial" w:cs="Arial"/>
          <w:sz w:val="22"/>
          <w:szCs w:val="22"/>
        </w:rPr>
        <w:t>Fourth Annual Conference on Child Protection and Well-Being</w:t>
      </w:r>
      <w:r>
        <w:rPr>
          <w:rFonts w:ascii="Arial" w:hAnsi="Arial" w:cs="Arial"/>
          <w:sz w:val="22"/>
          <w:szCs w:val="22"/>
        </w:rPr>
        <w:t>.  Penns</w:t>
      </w:r>
      <w:r w:rsidR="00BA1E06">
        <w:rPr>
          <w:rFonts w:ascii="Arial" w:hAnsi="Arial" w:cs="Arial"/>
          <w:sz w:val="22"/>
          <w:szCs w:val="22"/>
        </w:rPr>
        <w:t>ylvania State University.  Sept</w:t>
      </w:r>
      <w:r>
        <w:rPr>
          <w:rFonts w:ascii="Arial" w:hAnsi="Arial" w:cs="Arial"/>
          <w:sz w:val="22"/>
          <w:szCs w:val="22"/>
        </w:rPr>
        <w:t xml:space="preserve"> 2015.</w:t>
      </w:r>
    </w:p>
    <w:p w14:paraId="7A79B70D" w14:textId="77777777" w:rsidR="00C054E4" w:rsidRDefault="00C054E4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707605" w14:textId="20D1571E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Structural changes in fear circuitry in p</w:t>
      </w:r>
      <w:r w:rsidRPr="005F0C2C">
        <w:rPr>
          <w:rFonts w:ascii="Arial" w:hAnsi="Arial" w:cs="Arial"/>
          <w:sz w:val="22"/>
          <w:szCs w:val="22"/>
        </w:rPr>
        <w:t>ediatric PTSD</w:t>
      </w:r>
      <w:r>
        <w:rPr>
          <w:rFonts w:ascii="Arial" w:hAnsi="Arial" w:cs="Arial"/>
          <w:sz w:val="22"/>
          <w:szCs w:val="22"/>
        </w:rPr>
        <w:t xml:space="preserve">.  </w:t>
      </w:r>
      <w:r w:rsidR="006A51EA">
        <w:rPr>
          <w:rFonts w:ascii="Arial" w:hAnsi="Arial" w:cs="Arial"/>
          <w:sz w:val="22"/>
          <w:szCs w:val="22"/>
        </w:rPr>
        <w:t xml:space="preserve">Chair </w:t>
      </w:r>
      <w:r>
        <w:rPr>
          <w:rFonts w:ascii="Arial" w:hAnsi="Arial" w:cs="Arial"/>
          <w:sz w:val="22"/>
          <w:szCs w:val="22"/>
        </w:rPr>
        <w:t xml:space="preserve">and speaker for the symposium: </w:t>
      </w:r>
      <w:r w:rsidRPr="005F0C2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eurobiology of pediatric PTSD: </w:t>
      </w:r>
      <w:r w:rsidRPr="005F0C2C">
        <w:rPr>
          <w:rFonts w:ascii="Arial" w:hAnsi="Arial" w:cs="Arial"/>
          <w:sz w:val="22"/>
          <w:szCs w:val="22"/>
        </w:rPr>
        <w:t>Translational evidence for disruptions in fear circuitry</w:t>
      </w:r>
      <w:r>
        <w:rPr>
          <w:rFonts w:ascii="Arial" w:hAnsi="Arial" w:cs="Arial"/>
          <w:sz w:val="22"/>
          <w:szCs w:val="22"/>
        </w:rPr>
        <w:t xml:space="preserve">.  </w:t>
      </w:r>
      <w:r w:rsidRPr="005B352F">
        <w:rPr>
          <w:rFonts w:ascii="Arial" w:hAnsi="Arial" w:cs="Arial"/>
          <w:sz w:val="22"/>
          <w:szCs w:val="22"/>
        </w:rPr>
        <w:t>American Academy of Child &amp; Adolescent Psychiatry Annual Meeting</w:t>
      </w:r>
      <w:r>
        <w:rPr>
          <w:rFonts w:ascii="Arial" w:hAnsi="Arial" w:cs="Arial"/>
          <w:sz w:val="22"/>
          <w:szCs w:val="22"/>
        </w:rPr>
        <w:t>, 2014.</w:t>
      </w:r>
    </w:p>
    <w:p w14:paraId="376C60E1" w14:textId="77777777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CD6104" w14:textId="77777777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>Neural substrates of emotion regulation in pediatric post-traumatic stress disorder (PTSD).  Developmental Affective Science Collective.  University of Pittsb</w:t>
      </w:r>
      <w:r w:rsidR="00990435">
        <w:rPr>
          <w:rFonts w:ascii="Arial" w:hAnsi="Arial" w:cs="Arial"/>
          <w:sz w:val="22"/>
          <w:szCs w:val="22"/>
        </w:rPr>
        <w:t>urgh.  Pittsburgh, PA.  Nov</w:t>
      </w:r>
      <w:r w:rsidRPr="005F0C2C">
        <w:rPr>
          <w:rFonts w:ascii="Arial" w:hAnsi="Arial" w:cs="Arial"/>
          <w:sz w:val="22"/>
          <w:szCs w:val="22"/>
        </w:rPr>
        <w:t xml:space="preserve"> 2012.</w:t>
      </w:r>
    </w:p>
    <w:p w14:paraId="090FC906" w14:textId="77777777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9F943E" w14:textId="77777777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>Functional brain changes in young adult combat veterans with PTSD: Impacts of childhood maltreatment and current sleep patterns.  American Psychiatric Association Research Colloq</w:t>
      </w:r>
      <w:r>
        <w:rPr>
          <w:rFonts w:ascii="Arial" w:hAnsi="Arial" w:cs="Arial"/>
          <w:sz w:val="22"/>
          <w:szCs w:val="22"/>
        </w:rPr>
        <w:t xml:space="preserve">uium for Junior Investigators, </w:t>
      </w:r>
      <w:r w:rsidRPr="005F0C2C">
        <w:rPr>
          <w:rFonts w:ascii="Arial" w:hAnsi="Arial" w:cs="Arial"/>
          <w:sz w:val="22"/>
          <w:szCs w:val="22"/>
        </w:rPr>
        <w:t>2010.</w:t>
      </w:r>
    </w:p>
    <w:p w14:paraId="2E06D6AE" w14:textId="77777777" w:rsidR="005F0C2C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66A7FA" w14:textId="77777777" w:rsidR="005F0C2C" w:rsidRPr="00BB4F63" w:rsidRDefault="005F0C2C" w:rsidP="005F0C2C">
      <w:pPr>
        <w:tabs>
          <w:tab w:val="center" w:pos="54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F0C2C">
        <w:rPr>
          <w:rFonts w:ascii="Arial" w:hAnsi="Arial" w:cs="Arial"/>
          <w:sz w:val="22"/>
          <w:szCs w:val="22"/>
        </w:rPr>
        <w:t xml:space="preserve">The regulation of amygdala corticotropin-releasing factor-binding protein (CRF-BP) in stress and psychopathology.  NIMH </w:t>
      </w:r>
      <w:proofErr w:type="spellStart"/>
      <w:r w:rsidRPr="005F0C2C">
        <w:rPr>
          <w:rFonts w:ascii="Arial" w:hAnsi="Arial" w:cs="Arial"/>
          <w:sz w:val="22"/>
          <w:szCs w:val="22"/>
        </w:rPr>
        <w:t>Oust</w:t>
      </w:r>
      <w:r w:rsidR="00C234CC">
        <w:rPr>
          <w:rFonts w:ascii="Arial" w:hAnsi="Arial" w:cs="Arial"/>
          <w:sz w:val="22"/>
          <w:szCs w:val="22"/>
        </w:rPr>
        <w:t>anding</w:t>
      </w:r>
      <w:proofErr w:type="spellEnd"/>
      <w:r w:rsidR="00C234CC">
        <w:rPr>
          <w:rFonts w:ascii="Arial" w:hAnsi="Arial" w:cs="Arial"/>
          <w:sz w:val="22"/>
          <w:szCs w:val="22"/>
        </w:rPr>
        <w:t xml:space="preserve"> Resident Award Program</w:t>
      </w:r>
      <w:r w:rsidRPr="005F0C2C">
        <w:rPr>
          <w:rFonts w:ascii="Arial" w:hAnsi="Arial" w:cs="Arial"/>
          <w:sz w:val="22"/>
          <w:szCs w:val="22"/>
        </w:rPr>
        <w:t>, 2008.</w:t>
      </w:r>
    </w:p>
    <w:p w14:paraId="184708B3" w14:textId="77777777" w:rsidR="00497C25" w:rsidRPr="00BB4F63" w:rsidRDefault="00497C25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</w:p>
    <w:p w14:paraId="78257D90" w14:textId="77777777" w:rsidR="00497C25" w:rsidRPr="00BB4F63" w:rsidRDefault="00497C25" w:rsidP="00F910AB">
      <w:pPr>
        <w:tabs>
          <w:tab w:val="center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Patents</w:t>
      </w:r>
    </w:p>
    <w:p w14:paraId="514EE28A" w14:textId="77777777" w:rsidR="00497C25" w:rsidRPr="00BB4F63" w:rsidRDefault="008967B7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applicable</w:t>
      </w:r>
    </w:p>
    <w:p w14:paraId="5A55B142" w14:textId="77777777" w:rsidR="00497C25" w:rsidRPr="00BB4F63" w:rsidRDefault="00497C25" w:rsidP="00F910AB">
      <w:pPr>
        <w:tabs>
          <w:tab w:val="center" w:pos="5400"/>
        </w:tabs>
        <w:jc w:val="both"/>
        <w:rPr>
          <w:rFonts w:ascii="Arial" w:hAnsi="Arial" w:cs="Arial"/>
          <w:sz w:val="22"/>
          <w:szCs w:val="22"/>
        </w:rPr>
      </w:pPr>
    </w:p>
    <w:p w14:paraId="247E04C0" w14:textId="77777777" w:rsidR="00790D9B" w:rsidRPr="00BB4F63" w:rsidRDefault="002F0CA6" w:rsidP="00F910AB">
      <w:pPr>
        <w:tabs>
          <w:tab w:val="center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Educational</w:t>
      </w:r>
      <w:r w:rsidR="00CF01A1" w:rsidRPr="00BB4F63">
        <w:rPr>
          <w:rFonts w:ascii="Arial" w:hAnsi="Arial" w:cs="Arial"/>
          <w:b/>
          <w:sz w:val="22"/>
          <w:szCs w:val="22"/>
        </w:rPr>
        <w:t xml:space="preserve"> </w:t>
      </w:r>
      <w:r w:rsidRPr="00BB4F63">
        <w:rPr>
          <w:rFonts w:ascii="Arial" w:hAnsi="Arial" w:cs="Arial"/>
          <w:b/>
          <w:sz w:val="22"/>
          <w:szCs w:val="22"/>
        </w:rPr>
        <w:t>Activities</w:t>
      </w:r>
      <w:r w:rsidR="008624B4" w:rsidRPr="00BB4F63">
        <w:rPr>
          <w:rFonts w:ascii="Arial" w:hAnsi="Arial" w:cs="Arial"/>
          <w:b/>
          <w:sz w:val="22"/>
          <w:szCs w:val="22"/>
        </w:rPr>
        <w:t xml:space="preserve"> &amp; Presentations</w:t>
      </w:r>
    </w:p>
    <w:p w14:paraId="1188F014" w14:textId="77777777" w:rsidR="00480ECA" w:rsidRDefault="00480ECA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6ED6D4" w14:textId="77777777" w:rsidR="00497C25" w:rsidRDefault="00497C2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sz w:val="22"/>
          <w:szCs w:val="22"/>
        </w:rPr>
        <w:t>Classroom Teaching</w:t>
      </w:r>
    </w:p>
    <w:p w14:paraId="30345942" w14:textId="77777777" w:rsidR="00990435" w:rsidRPr="00BB4F63" w:rsidRDefault="0099043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B23BCC" w14:textId="45DAE94C" w:rsidR="00F206F4" w:rsidRDefault="00F206F4" w:rsidP="00456F9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and adolescent psychiatry research day.  Department of Psychiatry, University of Wisconsin School of Medicine &amp; Public Health.  Madison, WI.  Spring 2018.</w:t>
      </w:r>
      <w:r w:rsidRPr="00F20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Organized and facilitated the first annual research day for child psychiatry fellows, general residents, and psychiatry staff.</w:t>
      </w:r>
    </w:p>
    <w:p w14:paraId="729E5F22" w14:textId="77777777" w:rsidR="00F206F4" w:rsidRDefault="00F206F4" w:rsidP="00456F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45D191" w14:textId="1C017A01" w:rsidR="00456F94" w:rsidRDefault="00456F94" w:rsidP="00456F94">
      <w:pPr>
        <w:ind w:left="720"/>
        <w:jc w:val="both"/>
        <w:rPr>
          <w:rFonts w:ascii="Arial" w:hAnsi="Arial" w:cs="Arial"/>
          <w:sz w:val="22"/>
          <w:szCs w:val="22"/>
        </w:rPr>
      </w:pPr>
      <w:r w:rsidRPr="00456F94">
        <w:rPr>
          <w:rFonts w:ascii="Arial" w:hAnsi="Arial" w:cs="Arial"/>
          <w:sz w:val="22"/>
          <w:szCs w:val="22"/>
        </w:rPr>
        <w:t>How do kids emote?  Normative and atypical neurodevelopmental trajectories of emotion regulation.</w:t>
      </w:r>
      <w:r>
        <w:rPr>
          <w:rFonts w:ascii="Arial" w:hAnsi="Arial" w:cs="Arial"/>
          <w:sz w:val="22"/>
          <w:szCs w:val="22"/>
        </w:rPr>
        <w:t xml:space="preserve">  Neuroscience 900 seminar subgroup.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2017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Neuroscience Training Program graduate students.</w:t>
      </w:r>
    </w:p>
    <w:p w14:paraId="2CEF8E5E" w14:textId="77777777" w:rsidR="00456F94" w:rsidRDefault="00456F94" w:rsidP="000B54A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B2E4ADC" w14:textId="19EA27BB" w:rsidR="000B54A3" w:rsidRDefault="000B54A3" w:rsidP="000B54A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Trauma, PTSD, and neurodevelopment in youth. Psychology 501</w:t>
      </w:r>
      <w:r w:rsidR="006121A7" w:rsidRPr="006121A7">
        <w:t xml:space="preserve"> </w:t>
      </w:r>
      <w:r w:rsidR="006121A7" w:rsidRPr="006121A7">
        <w:rPr>
          <w:rFonts w:ascii="Arial" w:hAnsi="Arial" w:cs="Arial"/>
          <w:sz w:val="22"/>
          <w:szCs w:val="22"/>
        </w:rPr>
        <w:t>Depth Topics</w:t>
      </w:r>
      <w:r>
        <w:rPr>
          <w:rFonts w:ascii="Arial" w:hAnsi="Arial" w:cs="Arial"/>
          <w:sz w:val="22"/>
          <w:szCs w:val="22"/>
        </w:rPr>
        <w:t xml:space="preserve"> lecture.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2017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Undergraduate students.</w:t>
      </w:r>
    </w:p>
    <w:p w14:paraId="7A771CA0" w14:textId="77777777" w:rsidR="000B54A3" w:rsidRDefault="000B54A3" w:rsidP="000B54A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F3FD8C" w14:textId="036B01BC" w:rsidR="000B54A3" w:rsidRDefault="000B54A3" w:rsidP="000B54A3">
      <w:pPr>
        <w:ind w:left="720"/>
        <w:jc w:val="both"/>
        <w:rPr>
          <w:rFonts w:ascii="Arial" w:hAnsi="Arial" w:cs="Arial"/>
          <w:sz w:val="22"/>
          <w:szCs w:val="22"/>
        </w:rPr>
      </w:pPr>
      <w:r w:rsidRPr="009144AA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 xml:space="preserve">P professional development seminar: Human subjects research.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2017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Neuroscience Training Program graduate students.</w:t>
      </w:r>
    </w:p>
    <w:p w14:paraId="264A38F4" w14:textId="77777777" w:rsidR="000B54A3" w:rsidRDefault="000B54A3" w:rsidP="00E23D0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1E9629" w14:textId="5E52B72E" w:rsidR="00E23D08" w:rsidRDefault="00E23D08" w:rsidP="00E23D08">
      <w:pPr>
        <w:ind w:left="720"/>
        <w:jc w:val="both"/>
        <w:rPr>
          <w:rFonts w:ascii="Arial" w:hAnsi="Arial" w:cs="Arial"/>
          <w:sz w:val="22"/>
          <w:szCs w:val="22"/>
        </w:rPr>
      </w:pPr>
      <w:r w:rsidRPr="00E23D08">
        <w:rPr>
          <w:rFonts w:ascii="Arial" w:hAnsi="Arial" w:cs="Arial"/>
          <w:sz w:val="22"/>
          <w:szCs w:val="22"/>
        </w:rPr>
        <w:t>Effects of childhood adversity on prefrontal-amygdala development: Implications for resilience and vulnerability</w:t>
      </w:r>
      <w:r>
        <w:rPr>
          <w:rFonts w:ascii="Arial" w:hAnsi="Arial" w:cs="Arial"/>
          <w:sz w:val="22"/>
          <w:szCs w:val="22"/>
        </w:rPr>
        <w:t xml:space="preserve">. Neuroscience 500 </w:t>
      </w:r>
      <w:r w:rsidRPr="00990435">
        <w:rPr>
          <w:rFonts w:ascii="Arial" w:hAnsi="Arial" w:cs="Arial"/>
          <w:sz w:val="22"/>
          <w:szCs w:val="22"/>
        </w:rPr>
        <w:t>Underg</w:t>
      </w:r>
      <w:r>
        <w:rPr>
          <w:rFonts w:ascii="Arial" w:hAnsi="Arial" w:cs="Arial"/>
          <w:sz w:val="22"/>
          <w:szCs w:val="22"/>
        </w:rPr>
        <w:t xml:space="preserve">raduate Neurobiology Seminar.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Apr 2016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Undergraduate students.</w:t>
      </w:r>
    </w:p>
    <w:p w14:paraId="3A00FB6E" w14:textId="77777777" w:rsidR="00E23D08" w:rsidRDefault="00E23D08" w:rsidP="009144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AF4645" w14:textId="7A73729D" w:rsidR="009144AA" w:rsidRDefault="009144AA" w:rsidP="009144AA">
      <w:pPr>
        <w:ind w:left="720"/>
        <w:jc w:val="both"/>
        <w:rPr>
          <w:rFonts w:ascii="Arial" w:hAnsi="Arial" w:cs="Arial"/>
          <w:sz w:val="22"/>
          <w:szCs w:val="22"/>
        </w:rPr>
      </w:pPr>
      <w:r w:rsidRPr="009144AA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 xml:space="preserve">P professional development seminar: Human subjects research.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2016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Neuroscience Training Program graduate students.</w:t>
      </w:r>
    </w:p>
    <w:p w14:paraId="7E96FB3F" w14:textId="77777777" w:rsidR="009144AA" w:rsidRDefault="009144AA" w:rsidP="009144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C4B834B" w14:textId="4E54AE4B" w:rsidR="009144AA" w:rsidRDefault="009144AA" w:rsidP="009144A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NTP</w:t>
      </w:r>
      <w:r w:rsidRPr="009144AA">
        <w:rPr>
          <w:rFonts w:ascii="Arial" w:hAnsi="Arial" w:cs="Arial"/>
          <w:sz w:val="22"/>
          <w:szCs w:val="22"/>
        </w:rPr>
        <w:t xml:space="preserve"> Prelim</w:t>
      </w:r>
      <w:r>
        <w:rPr>
          <w:rFonts w:ascii="Arial" w:hAnsi="Arial" w:cs="Arial"/>
          <w:sz w:val="22"/>
          <w:szCs w:val="22"/>
        </w:rPr>
        <w:t>inary Exam</w:t>
      </w:r>
      <w:r w:rsidRPr="009144AA">
        <w:rPr>
          <w:rFonts w:ascii="Arial" w:hAnsi="Arial" w:cs="Arial"/>
          <w:sz w:val="22"/>
          <w:szCs w:val="22"/>
        </w:rPr>
        <w:t xml:space="preserve"> Workshop</w:t>
      </w:r>
      <w:r>
        <w:rPr>
          <w:rFonts w:ascii="Arial" w:hAnsi="Arial" w:cs="Arial"/>
          <w:sz w:val="22"/>
          <w:szCs w:val="22"/>
        </w:rPr>
        <w:t xml:space="preserve">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2016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Neuroscience Training Program graduate students.</w:t>
      </w:r>
    </w:p>
    <w:p w14:paraId="6378B58E" w14:textId="77777777" w:rsidR="009144AA" w:rsidRPr="009144AA" w:rsidRDefault="009144AA" w:rsidP="009144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511570" w14:textId="56D4C9B8" w:rsidR="00835399" w:rsidRDefault="00835399" w:rsidP="00835399">
      <w:pPr>
        <w:ind w:left="720"/>
        <w:jc w:val="both"/>
        <w:rPr>
          <w:rFonts w:ascii="Arial" w:hAnsi="Arial" w:cs="Arial"/>
          <w:sz w:val="22"/>
          <w:szCs w:val="22"/>
        </w:rPr>
      </w:pPr>
      <w:r w:rsidRPr="00835399">
        <w:rPr>
          <w:rFonts w:ascii="Arial" w:hAnsi="Arial" w:cs="Arial"/>
          <w:sz w:val="22"/>
          <w:szCs w:val="22"/>
        </w:rPr>
        <w:t>Developmental fear regulation and implications for pediatric psychopathology</w:t>
      </w:r>
      <w:r>
        <w:rPr>
          <w:rFonts w:ascii="Arial" w:hAnsi="Arial" w:cs="Arial"/>
          <w:sz w:val="22"/>
          <w:szCs w:val="22"/>
        </w:rPr>
        <w:t xml:space="preserve">.  Neuroscience 900 seminar subgroup.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Fall 2014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Neuroscience Training Program graduate students.</w:t>
      </w:r>
    </w:p>
    <w:p w14:paraId="38B04912" w14:textId="77777777" w:rsidR="00835399" w:rsidRDefault="00835399" w:rsidP="009904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F01A25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Neural substrates of pediatric post-traumatic stress disorder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Neuroscience 675: </w:t>
      </w:r>
      <w:r w:rsidRPr="00990435">
        <w:rPr>
          <w:rFonts w:ascii="Arial" w:hAnsi="Arial" w:cs="Arial"/>
          <w:sz w:val="22"/>
          <w:szCs w:val="22"/>
        </w:rPr>
        <w:t>Functional Brain Imaging of</w:t>
      </w:r>
      <w:r>
        <w:rPr>
          <w:rFonts w:ascii="Arial" w:hAnsi="Arial" w:cs="Arial"/>
          <w:sz w:val="22"/>
          <w:szCs w:val="22"/>
        </w:rPr>
        <w:t xml:space="preserve"> Cognitive Disorders Seminar.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Dec 2014</w:t>
      </w:r>
      <w:r w:rsidRPr="009904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Graduate and undergraduate students.</w:t>
      </w:r>
    </w:p>
    <w:p w14:paraId="5F27D8C7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B4343F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Neural mechanisms of pediatric post-traumatic stress d</w:t>
      </w:r>
      <w:r w:rsidRPr="00000E93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00E93">
        <w:rPr>
          <w:rFonts w:ascii="Arial" w:hAnsi="Arial" w:cs="Arial"/>
          <w:sz w:val="22"/>
          <w:szCs w:val="22"/>
        </w:rPr>
        <w:t>Neuronight</w:t>
      </w:r>
      <w:proofErr w:type="spellEnd"/>
      <w:r w:rsidRPr="00000E93">
        <w:rPr>
          <w:rFonts w:ascii="Arial" w:hAnsi="Arial" w:cs="Arial"/>
          <w:sz w:val="22"/>
          <w:szCs w:val="22"/>
        </w:rPr>
        <w:t xml:space="preserve"> Undergraduate Neuroscience Society </w:t>
      </w:r>
      <w:r w:rsidR="00DD0716">
        <w:rPr>
          <w:rFonts w:ascii="Arial" w:hAnsi="Arial" w:cs="Arial"/>
          <w:sz w:val="22"/>
          <w:szCs w:val="22"/>
        </w:rPr>
        <w:t>seminar</w:t>
      </w:r>
      <w:r w:rsidRPr="00000E93">
        <w:rPr>
          <w:rFonts w:ascii="Arial" w:hAnsi="Arial" w:cs="Arial"/>
          <w:sz w:val="22"/>
          <w:szCs w:val="22"/>
        </w:rPr>
        <w:t xml:space="preserve">. University of Wisconsin.  </w:t>
      </w:r>
      <w:r>
        <w:rPr>
          <w:rFonts w:ascii="Arial" w:hAnsi="Arial" w:cs="Arial"/>
          <w:sz w:val="22"/>
          <w:szCs w:val="22"/>
        </w:rPr>
        <w:t>Madison, WI.  May 20</w:t>
      </w:r>
      <w:r w:rsidRPr="00000E93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  Undergraduate students.</w:t>
      </w:r>
    </w:p>
    <w:p w14:paraId="1A450239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472F40F" w14:textId="4D48537F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Neural substrates of emotion regulation in p</w:t>
      </w:r>
      <w:r w:rsidRPr="00990435">
        <w:rPr>
          <w:rFonts w:ascii="Arial" w:hAnsi="Arial" w:cs="Arial"/>
          <w:sz w:val="22"/>
          <w:szCs w:val="22"/>
        </w:rPr>
        <w:t>ediatric</w:t>
      </w:r>
      <w:r>
        <w:rPr>
          <w:rFonts w:ascii="Arial" w:hAnsi="Arial" w:cs="Arial"/>
          <w:sz w:val="22"/>
          <w:szCs w:val="22"/>
        </w:rPr>
        <w:t xml:space="preserve"> post-traumatic stress d</w:t>
      </w:r>
      <w:r w:rsidR="00E23D08">
        <w:rPr>
          <w:rFonts w:ascii="Arial" w:hAnsi="Arial" w:cs="Arial"/>
          <w:sz w:val="22"/>
          <w:szCs w:val="22"/>
        </w:rPr>
        <w:t>isorder (PTSD).</w:t>
      </w:r>
      <w:r w:rsidR="00DD0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Neuroscience 500 </w:t>
      </w:r>
      <w:r w:rsidRPr="00990435">
        <w:rPr>
          <w:rFonts w:ascii="Arial" w:hAnsi="Arial" w:cs="Arial"/>
          <w:sz w:val="22"/>
          <w:szCs w:val="22"/>
        </w:rPr>
        <w:t>Underg</w:t>
      </w:r>
      <w:r>
        <w:rPr>
          <w:rFonts w:ascii="Arial" w:hAnsi="Arial" w:cs="Arial"/>
          <w:sz w:val="22"/>
          <w:szCs w:val="22"/>
        </w:rPr>
        <w:t xml:space="preserve">raduate Neurobiology Seminar.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Apr 20</w:t>
      </w:r>
      <w:r w:rsidRPr="00990435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 Undergraduate students.</w:t>
      </w:r>
    </w:p>
    <w:p w14:paraId="2909DBDC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A445CC9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Neural substrates of emotion regulation in pediatric post-traumatic stress d</w:t>
      </w:r>
      <w:r w:rsidRPr="00990435">
        <w:rPr>
          <w:rFonts w:ascii="Arial" w:hAnsi="Arial" w:cs="Arial"/>
          <w:sz w:val="22"/>
          <w:szCs w:val="22"/>
        </w:rPr>
        <w:t>isorder (PTSD).</w:t>
      </w:r>
      <w:r>
        <w:rPr>
          <w:rFonts w:ascii="Arial" w:hAnsi="Arial" w:cs="Arial"/>
          <w:sz w:val="22"/>
          <w:szCs w:val="22"/>
        </w:rPr>
        <w:t xml:space="preserve"> Neuroscience 675: </w:t>
      </w:r>
      <w:r w:rsidRPr="00990435">
        <w:rPr>
          <w:rFonts w:ascii="Arial" w:hAnsi="Arial" w:cs="Arial"/>
          <w:sz w:val="22"/>
          <w:szCs w:val="22"/>
        </w:rPr>
        <w:t>Functional Brain Imaging of</w:t>
      </w:r>
      <w:r>
        <w:rPr>
          <w:rFonts w:ascii="Arial" w:hAnsi="Arial" w:cs="Arial"/>
          <w:sz w:val="22"/>
          <w:szCs w:val="22"/>
        </w:rPr>
        <w:t xml:space="preserve"> Cognitive Disorders Seminar.  </w:t>
      </w:r>
      <w:r w:rsidRPr="00990435">
        <w:rPr>
          <w:rFonts w:ascii="Arial" w:hAnsi="Arial" w:cs="Arial"/>
          <w:sz w:val="22"/>
          <w:szCs w:val="22"/>
        </w:rPr>
        <w:t xml:space="preserve">University of Wisconsin.  </w:t>
      </w:r>
      <w:r>
        <w:rPr>
          <w:rFonts w:ascii="Arial" w:hAnsi="Arial" w:cs="Arial"/>
          <w:sz w:val="22"/>
          <w:szCs w:val="22"/>
        </w:rPr>
        <w:t>Madison, WI.  Nov 20</w:t>
      </w:r>
      <w:r w:rsidRPr="00990435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 Graduate and undergraduate students.</w:t>
      </w:r>
    </w:p>
    <w:p w14:paraId="2BA8915E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DD90D8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DD0716">
        <w:rPr>
          <w:rFonts w:ascii="Arial" w:hAnsi="Arial" w:cs="Arial"/>
          <w:sz w:val="22"/>
          <w:szCs w:val="22"/>
        </w:rPr>
        <w:t>Neural substrates of pediatric PTSD.</w:t>
      </w:r>
      <w:r>
        <w:rPr>
          <w:rFonts w:ascii="Arial" w:hAnsi="Arial" w:cs="Arial"/>
          <w:sz w:val="22"/>
          <w:szCs w:val="22"/>
        </w:rPr>
        <w:t xml:space="preserve"> </w:t>
      </w:r>
      <w:r w:rsidRPr="00DD0716">
        <w:rPr>
          <w:rFonts w:ascii="Arial" w:hAnsi="Arial" w:cs="Arial"/>
          <w:sz w:val="22"/>
          <w:szCs w:val="22"/>
        </w:rPr>
        <w:t xml:space="preserve">Neuroscience Training Program Seminar. </w:t>
      </w:r>
      <w:r>
        <w:rPr>
          <w:rFonts w:ascii="Arial" w:hAnsi="Arial" w:cs="Arial"/>
          <w:sz w:val="22"/>
          <w:szCs w:val="22"/>
        </w:rPr>
        <w:t xml:space="preserve"> University of Wisconsin.  Madison, WI.  Sept</w:t>
      </w:r>
      <w:r w:rsidRPr="00DD071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Graduate students.</w:t>
      </w:r>
    </w:p>
    <w:p w14:paraId="5B0ABC88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EF963B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 xml:space="preserve">The physician-scientist journey: A case study.  </w:t>
      </w:r>
      <w:r>
        <w:rPr>
          <w:rFonts w:ascii="Arial" w:hAnsi="Arial" w:cs="Arial"/>
          <w:sz w:val="22"/>
          <w:szCs w:val="22"/>
        </w:rPr>
        <w:t xml:space="preserve">Medical scientist training program seminar.  </w:t>
      </w:r>
      <w:r w:rsidRPr="00F549E6">
        <w:rPr>
          <w:rFonts w:ascii="Arial" w:hAnsi="Arial" w:cs="Arial"/>
          <w:sz w:val="22"/>
          <w:szCs w:val="22"/>
        </w:rPr>
        <w:t xml:space="preserve">University of Wisconsin School of Medicine </w:t>
      </w:r>
      <w:r>
        <w:rPr>
          <w:rFonts w:ascii="Arial" w:hAnsi="Arial" w:cs="Arial"/>
          <w:sz w:val="22"/>
          <w:szCs w:val="22"/>
        </w:rPr>
        <w:t>&amp; Public Health.  Madison, WI</w:t>
      </w:r>
      <w:r w:rsidRPr="00F549E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Sept</w:t>
      </w:r>
      <w:r w:rsidRPr="00F549E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MSTP faculty, medical and graduate students.</w:t>
      </w:r>
    </w:p>
    <w:p w14:paraId="136333B2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C2FA78" w14:textId="77777777" w:rsidR="00990435" w:rsidRDefault="00990435" w:rsidP="00990435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Neural correlates of childhood maltreatment and post-traumatic stress symptoms in young adult combat veterans.  Brain Food Series</w:t>
      </w:r>
      <w:r w:rsidR="00DD0716">
        <w:rPr>
          <w:rFonts w:ascii="Arial" w:hAnsi="Arial" w:cs="Arial"/>
          <w:sz w:val="22"/>
          <w:szCs w:val="22"/>
        </w:rPr>
        <w:t xml:space="preserve"> seminar</w:t>
      </w:r>
      <w:r w:rsidRPr="00F549E6">
        <w:rPr>
          <w:rFonts w:ascii="Arial" w:hAnsi="Arial" w:cs="Arial"/>
          <w:sz w:val="22"/>
          <w:szCs w:val="22"/>
        </w:rPr>
        <w:t>, University of Wisconsin.  Madison, WI.  Oct 2011.</w:t>
      </w:r>
      <w:r>
        <w:rPr>
          <w:rFonts w:ascii="Arial" w:hAnsi="Arial" w:cs="Arial"/>
          <w:sz w:val="22"/>
          <w:szCs w:val="22"/>
        </w:rPr>
        <w:t xml:space="preserve">  Psychiatry and Psychology faculty, graduate students, undergraduates.</w:t>
      </w:r>
    </w:p>
    <w:p w14:paraId="560FC062" w14:textId="77777777" w:rsidR="00497C25" w:rsidRPr="00BB4F63" w:rsidRDefault="00497C2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5453EE" w14:textId="77777777" w:rsidR="00497C25" w:rsidRDefault="00497C2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sz w:val="22"/>
          <w:szCs w:val="22"/>
        </w:rPr>
        <w:t>CME Presentations</w:t>
      </w:r>
    </w:p>
    <w:p w14:paraId="7F24B39D" w14:textId="77777777" w:rsidR="00480ECA" w:rsidRPr="00BB4F63" w:rsidRDefault="00480ECA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0B8C4A" w14:textId="77777777" w:rsidR="00497C25" w:rsidRPr="008967B7" w:rsidRDefault="00497C25" w:rsidP="00F910AB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8967B7">
        <w:rPr>
          <w:rFonts w:ascii="Arial" w:hAnsi="Arial" w:cs="Arial"/>
          <w:sz w:val="22"/>
          <w:szCs w:val="22"/>
          <w:u w:val="single"/>
        </w:rPr>
        <w:t>Departmental</w:t>
      </w:r>
    </w:p>
    <w:p w14:paraId="249E9B0A" w14:textId="00EFE828" w:rsidR="00A11232" w:rsidRDefault="00A11232" w:rsidP="00A1123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Trauma, PTSD, and neurodevelopment in youth</w:t>
      </w:r>
      <w:r w:rsidRPr="008967B7">
        <w:rPr>
          <w:rFonts w:ascii="Arial" w:hAnsi="Arial" w:cs="Arial"/>
          <w:sz w:val="22"/>
          <w:szCs w:val="22"/>
        </w:rPr>
        <w:t>.  Department of Psychiatry Grand Rounds.  University of Wisconsin School of Medicine &amp; Pub</w:t>
      </w:r>
      <w:r>
        <w:rPr>
          <w:rFonts w:ascii="Arial" w:hAnsi="Arial" w:cs="Arial"/>
          <w:sz w:val="22"/>
          <w:szCs w:val="22"/>
        </w:rPr>
        <w:t>lic Health.  Madison, WI.  Aug 2017</w:t>
      </w:r>
      <w:r w:rsidRPr="008967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Psychiatry faculty, staff, residents/fellows.</w:t>
      </w:r>
    </w:p>
    <w:p w14:paraId="5D44E655" w14:textId="77777777" w:rsidR="00A11232" w:rsidRDefault="00A11232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C11CF45" w14:textId="15724EC7" w:rsidR="00497C25" w:rsidRDefault="008967B7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8967B7">
        <w:rPr>
          <w:rFonts w:ascii="Arial" w:hAnsi="Arial" w:cs="Arial"/>
          <w:sz w:val="22"/>
          <w:szCs w:val="22"/>
        </w:rPr>
        <w:t>Exploring neural mechanisms of pediatric trauma and post-traumatic stress disorder.  Department of Psychiatry Grand Rounds.  University of Wisconsin School of Medicine &amp; Pub</w:t>
      </w:r>
      <w:r w:rsidR="00000E93">
        <w:rPr>
          <w:rFonts w:ascii="Arial" w:hAnsi="Arial" w:cs="Arial"/>
          <w:sz w:val="22"/>
          <w:szCs w:val="22"/>
        </w:rPr>
        <w:t>lic Health.  Madison, WI.  Mar</w:t>
      </w:r>
      <w:r w:rsidRPr="008967B7">
        <w:rPr>
          <w:rFonts w:ascii="Arial" w:hAnsi="Arial" w:cs="Arial"/>
          <w:sz w:val="22"/>
          <w:szCs w:val="22"/>
        </w:rPr>
        <w:t xml:space="preserve"> 2014.</w:t>
      </w:r>
      <w:r w:rsidR="00A42E20">
        <w:rPr>
          <w:rFonts w:ascii="Arial" w:hAnsi="Arial" w:cs="Arial"/>
          <w:sz w:val="22"/>
          <w:szCs w:val="22"/>
        </w:rPr>
        <w:t xml:space="preserve">  Psychiatry faculty, staff, residents/fellows.</w:t>
      </w:r>
    </w:p>
    <w:p w14:paraId="3249627C" w14:textId="77777777" w:rsidR="00990435" w:rsidRDefault="00990435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453EF69" w14:textId="77777777" w:rsidR="00C234CC" w:rsidRDefault="00C234CC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Neurodevelopmental impacts of trauma and posttraumatic stress d</w:t>
      </w:r>
      <w:r w:rsidRPr="00C234CC">
        <w:rPr>
          <w:rFonts w:ascii="Arial" w:hAnsi="Arial" w:cs="Arial"/>
          <w:sz w:val="22"/>
          <w:szCs w:val="22"/>
        </w:rPr>
        <w:t>isorder (PTSD)</w:t>
      </w:r>
      <w:r>
        <w:rPr>
          <w:rFonts w:ascii="Arial" w:hAnsi="Arial" w:cs="Arial"/>
          <w:sz w:val="22"/>
          <w:szCs w:val="22"/>
        </w:rPr>
        <w:t xml:space="preserve">. </w:t>
      </w:r>
      <w:r w:rsidRPr="008967B7">
        <w:rPr>
          <w:rFonts w:ascii="Arial" w:hAnsi="Arial" w:cs="Arial"/>
          <w:sz w:val="22"/>
          <w:szCs w:val="22"/>
        </w:rPr>
        <w:t xml:space="preserve">Department of Psychiatry Grand Rounds.  University of Wisconsin School of Medicine &amp; Public Health.  Madison, WI.  </w:t>
      </w:r>
      <w:r>
        <w:rPr>
          <w:rFonts w:ascii="Arial" w:hAnsi="Arial" w:cs="Arial"/>
          <w:sz w:val="22"/>
          <w:szCs w:val="22"/>
        </w:rPr>
        <w:t>August 2010</w:t>
      </w:r>
      <w:r w:rsidRPr="008967B7">
        <w:rPr>
          <w:rFonts w:ascii="Arial" w:hAnsi="Arial" w:cs="Arial"/>
          <w:sz w:val="22"/>
          <w:szCs w:val="22"/>
        </w:rPr>
        <w:t>.</w:t>
      </w:r>
      <w:r w:rsidR="00A42E20">
        <w:rPr>
          <w:rFonts w:ascii="Arial" w:hAnsi="Arial" w:cs="Arial"/>
          <w:sz w:val="22"/>
          <w:szCs w:val="22"/>
        </w:rPr>
        <w:t xml:space="preserve">  Psychiatry faculty, staff, residents/fellows.</w:t>
      </w:r>
    </w:p>
    <w:p w14:paraId="63146A1B" w14:textId="77777777" w:rsidR="00990435" w:rsidRDefault="00990435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377B48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 xml:space="preserve">Emotional trauma and children.  Focus on Mental Health public lecture. Department of Psychiatry.  University of Wisconsin School of </w:t>
      </w:r>
      <w:r w:rsidR="00000E93">
        <w:rPr>
          <w:rFonts w:ascii="Arial" w:hAnsi="Arial" w:cs="Arial"/>
          <w:sz w:val="22"/>
          <w:szCs w:val="22"/>
        </w:rPr>
        <w:t>Medicine.  Madison, WI.  Oct</w:t>
      </w:r>
      <w:r w:rsidRPr="00F549E6"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sz w:val="22"/>
          <w:szCs w:val="22"/>
        </w:rPr>
        <w:t>.  Public.</w:t>
      </w:r>
    </w:p>
    <w:p w14:paraId="68813B17" w14:textId="77777777" w:rsidR="008967B7" w:rsidRPr="00BB4F63" w:rsidRDefault="008967B7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C4DB90" w14:textId="77777777" w:rsidR="00497C25" w:rsidRPr="005F0C2C" w:rsidRDefault="00497C25" w:rsidP="00F910AB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5F0C2C">
        <w:rPr>
          <w:rFonts w:ascii="Arial" w:hAnsi="Arial" w:cs="Arial"/>
          <w:sz w:val="22"/>
          <w:szCs w:val="22"/>
          <w:u w:val="single"/>
        </w:rPr>
        <w:t>UWSMPH/Hospital</w:t>
      </w:r>
    </w:p>
    <w:p w14:paraId="26B5B542" w14:textId="3269F993" w:rsidR="00A11232" w:rsidRDefault="00A11232" w:rsidP="00A1123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Trauma, PTSD, and neurodevelopment in youth</w:t>
      </w:r>
      <w:r w:rsidRPr="008967B7">
        <w:rPr>
          <w:rFonts w:ascii="Arial" w:hAnsi="Arial" w:cs="Arial"/>
          <w:sz w:val="22"/>
          <w:szCs w:val="22"/>
        </w:rPr>
        <w:t xml:space="preserve">.  Department of </w:t>
      </w:r>
      <w:r>
        <w:rPr>
          <w:rFonts w:ascii="Arial" w:hAnsi="Arial" w:cs="Arial"/>
          <w:sz w:val="22"/>
          <w:szCs w:val="22"/>
        </w:rPr>
        <w:t>Pediatrics</w:t>
      </w:r>
      <w:r w:rsidRPr="008967B7">
        <w:rPr>
          <w:rFonts w:ascii="Arial" w:hAnsi="Arial" w:cs="Arial"/>
          <w:sz w:val="22"/>
          <w:szCs w:val="22"/>
        </w:rPr>
        <w:t xml:space="preserve"> Grand Rounds.  University of Wisconsin School of Medicine &amp; Pub</w:t>
      </w:r>
      <w:r>
        <w:rPr>
          <w:rFonts w:ascii="Arial" w:hAnsi="Arial" w:cs="Arial"/>
          <w:sz w:val="22"/>
          <w:szCs w:val="22"/>
        </w:rPr>
        <w:t>lic Health.  Madison, WI.  Nov 2017</w:t>
      </w:r>
      <w:r w:rsidRPr="008967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Medical school faculty, physicians, staff, residents/fellows.</w:t>
      </w:r>
    </w:p>
    <w:p w14:paraId="683A9FFF" w14:textId="77777777" w:rsidR="00A11232" w:rsidRDefault="00A11232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2806F7" w14:textId="23F77B1C" w:rsidR="00000E93" w:rsidRDefault="00000E93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000E93">
        <w:rPr>
          <w:rFonts w:ascii="Arial" w:hAnsi="Arial" w:cs="Arial"/>
          <w:sz w:val="22"/>
          <w:szCs w:val="22"/>
        </w:rPr>
        <w:lastRenderedPageBreak/>
        <w:t>Pediatr</w:t>
      </w:r>
      <w:r>
        <w:rPr>
          <w:rFonts w:ascii="Arial" w:hAnsi="Arial" w:cs="Arial"/>
          <w:sz w:val="22"/>
          <w:szCs w:val="22"/>
        </w:rPr>
        <w:t>ic post-traumatic stress d</w:t>
      </w:r>
      <w:r w:rsidRPr="00000E93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>.</w:t>
      </w:r>
      <w:r w:rsidRPr="00000E93">
        <w:rPr>
          <w:rFonts w:ascii="Arial" w:hAnsi="Arial" w:cs="Arial"/>
          <w:sz w:val="22"/>
          <w:szCs w:val="22"/>
        </w:rPr>
        <w:t xml:space="preserve"> Department of Communication Sciences and Disorders Proseminar.  University of Wisconsin School of Medicine &amp; Public Health.  </w:t>
      </w:r>
      <w:r>
        <w:rPr>
          <w:rFonts w:ascii="Arial" w:hAnsi="Arial" w:cs="Arial"/>
          <w:sz w:val="22"/>
          <w:szCs w:val="22"/>
        </w:rPr>
        <w:t>Madison, WI. Sept 20</w:t>
      </w:r>
      <w:r w:rsidRPr="00000E93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  Faculty, graduate students.</w:t>
      </w:r>
    </w:p>
    <w:p w14:paraId="29A021E6" w14:textId="77777777" w:rsidR="00000E93" w:rsidRDefault="00000E93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414B2B" w14:textId="77777777" w:rsidR="00497C25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Restoring resilience: Pediatric trauma and PTSD.  Mini Med School.  University of Wisconsin School of Medicine &amp; Pu</w:t>
      </w:r>
      <w:r w:rsidR="00000E93">
        <w:rPr>
          <w:rFonts w:ascii="Arial" w:hAnsi="Arial" w:cs="Arial"/>
          <w:sz w:val="22"/>
          <w:szCs w:val="22"/>
        </w:rPr>
        <w:t>blic Health.  Madison, WI.  Jun</w:t>
      </w:r>
      <w:r w:rsidRPr="00F549E6">
        <w:rPr>
          <w:rFonts w:ascii="Arial" w:hAnsi="Arial" w:cs="Arial"/>
          <w:sz w:val="22"/>
          <w:szCs w:val="22"/>
        </w:rPr>
        <w:t xml:space="preserve"> 2013.</w:t>
      </w:r>
      <w:r>
        <w:rPr>
          <w:rFonts w:ascii="Arial" w:hAnsi="Arial" w:cs="Arial"/>
          <w:sz w:val="22"/>
          <w:szCs w:val="22"/>
        </w:rPr>
        <w:t xml:space="preserve">  Public.</w:t>
      </w:r>
    </w:p>
    <w:p w14:paraId="06EDAFEE" w14:textId="77777777" w:rsidR="00F549E6" w:rsidRPr="00BB4F63" w:rsidRDefault="00F549E6" w:rsidP="00000E93">
      <w:pPr>
        <w:jc w:val="both"/>
        <w:rPr>
          <w:rFonts w:ascii="Arial" w:hAnsi="Arial" w:cs="Arial"/>
          <w:sz w:val="22"/>
          <w:szCs w:val="22"/>
        </w:rPr>
      </w:pPr>
    </w:p>
    <w:p w14:paraId="6782E1F3" w14:textId="77777777" w:rsidR="00497C25" w:rsidRPr="005F0C2C" w:rsidRDefault="00497C25" w:rsidP="00F910AB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5F0C2C">
        <w:rPr>
          <w:rFonts w:ascii="Arial" w:hAnsi="Arial" w:cs="Arial"/>
          <w:sz w:val="22"/>
          <w:szCs w:val="22"/>
          <w:u w:val="single"/>
        </w:rPr>
        <w:t>State &amp; Regional</w:t>
      </w:r>
    </w:p>
    <w:p w14:paraId="701D87E9" w14:textId="07E135A2" w:rsidR="00974628" w:rsidRDefault="00974628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Spanking your kids is harmful not helpful.  </w:t>
      </w:r>
      <w:r w:rsidR="00E23D08">
        <w:rPr>
          <w:rFonts w:ascii="Arial" w:hAnsi="Arial" w:cs="Arial"/>
          <w:sz w:val="22"/>
          <w:szCs w:val="22"/>
        </w:rPr>
        <w:t>Guest for the Joy Cardin Show, Wisconsin Public Radio.  Madison, WI. May 2016.  General state audience.</w:t>
      </w:r>
    </w:p>
    <w:p w14:paraId="1C796342" w14:textId="77777777" w:rsidR="00974628" w:rsidRDefault="00974628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2312BA" w14:textId="41C9A722" w:rsidR="00A42E20" w:rsidRDefault="00A42E20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A42E20">
        <w:rPr>
          <w:rFonts w:ascii="Arial" w:hAnsi="Arial" w:cs="Arial"/>
          <w:sz w:val="22"/>
          <w:szCs w:val="22"/>
        </w:rPr>
        <w:t>Pediatric trauma and post-traumatic stress disorder: From behavior to brain and back.  Trauma Informed Community of C</w:t>
      </w:r>
      <w:r w:rsidR="00000E93">
        <w:rPr>
          <w:rFonts w:ascii="Arial" w:hAnsi="Arial" w:cs="Arial"/>
          <w:sz w:val="22"/>
          <w:szCs w:val="22"/>
        </w:rPr>
        <w:t>are Summit.  Madison, WI.  Apr</w:t>
      </w:r>
      <w:r w:rsidRPr="00A42E20">
        <w:rPr>
          <w:rFonts w:ascii="Arial" w:hAnsi="Arial" w:cs="Arial"/>
          <w:sz w:val="22"/>
          <w:szCs w:val="22"/>
        </w:rPr>
        <w:t xml:space="preserve"> 2014.</w:t>
      </w:r>
      <w:r>
        <w:rPr>
          <w:rFonts w:ascii="Arial" w:hAnsi="Arial" w:cs="Arial"/>
          <w:sz w:val="22"/>
          <w:szCs w:val="22"/>
        </w:rPr>
        <w:t xml:space="preserve">  Psychiatrists, therapists, school teachers and administrators, law enforcement, state administrators.</w:t>
      </w:r>
    </w:p>
    <w:p w14:paraId="13922F2F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28C7BB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Pediatric PTSD: From impact to treatment.  Wisconsin Psychiatric Association 2014 Ann</w:t>
      </w:r>
      <w:r w:rsidR="00000E93">
        <w:rPr>
          <w:rFonts w:ascii="Arial" w:hAnsi="Arial" w:cs="Arial"/>
          <w:sz w:val="22"/>
          <w:szCs w:val="22"/>
        </w:rPr>
        <w:t>ual Meeting.  Kohler, WI.  Mar</w:t>
      </w:r>
      <w:r w:rsidRPr="00F549E6">
        <w:rPr>
          <w:rFonts w:ascii="Arial" w:hAnsi="Arial" w:cs="Arial"/>
          <w:sz w:val="22"/>
          <w:szCs w:val="22"/>
        </w:rPr>
        <w:t xml:space="preserve"> 2014.</w:t>
      </w:r>
      <w:r>
        <w:rPr>
          <w:rFonts w:ascii="Arial" w:hAnsi="Arial" w:cs="Arial"/>
          <w:sz w:val="22"/>
          <w:szCs w:val="22"/>
        </w:rPr>
        <w:t xml:space="preserve">  Psychiatrists.</w:t>
      </w:r>
    </w:p>
    <w:p w14:paraId="398350D6" w14:textId="77777777" w:rsidR="00A42E20" w:rsidRDefault="00A42E20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C0FDE7" w14:textId="77777777" w:rsidR="00497C25" w:rsidRDefault="008967B7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8967B7">
        <w:rPr>
          <w:rFonts w:ascii="Arial" w:hAnsi="Arial" w:cs="Arial"/>
          <w:sz w:val="22"/>
          <w:szCs w:val="22"/>
        </w:rPr>
        <w:t>Pediatric post-traumatic stress disorder.  Updates and Advances in Psychia</w:t>
      </w:r>
      <w:r w:rsidR="00000E93">
        <w:rPr>
          <w:rFonts w:ascii="Arial" w:hAnsi="Arial" w:cs="Arial"/>
          <w:sz w:val="22"/>
          <w:szCs w:val="22"/>
        </w:rPr>
        <w:t>try 2013.  Madison, WI.  Oct</w:t>
      </w:r>
      <w:r w:rsidRPr="008967B7">
        <w:rPr>
          <w:rFonts w:ascii="Arial" w:hAnsi="Arial" w:cs="Arial"/>
          <w:sz w:val="22"/>
          <w:szCs w:val="22"/>
        </w:rPr>
        <w:t xml:space="preserve"> 2013.</w:t>
      </w:r>
      <w:r w:rsidR="00A42E20">
        <w:rPr>
          <w:rFonts w:ascii="Arial" w:hAnsi="Arial" w:cs="Arial"/>
          <w:sz w:val="22"/>
          <w:szCs w:val="22"/>
        </w:rPr>
        <w:t xml:space="preserve">  Psychiatrists, therapists, residents/fellows.</w:t>
      </w:r>
    </w:p>
    <w:p w14:paraId="6FD970CA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C8E88D" w14:textId="77777777" w:rsidR="00000E93" w:rsidRDefault="00000E93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post-traumatic stress disorder</w:t>
      </w:r>
      <w:r w:rsidRPr="00000E93">
        <w:rPr>
          <w:rFonts w:ascii="Arial" w:hAnsi="Arial" w:cs="Arial"/>
          <w:sz w:val="22"/>
          <w:szCs w:val="22"/>
        </w:rPr>
        <w:t xml:space="preserve">.  Seminars in Pediatrics.  University of Wisconsin School of Medicine &amp; Public Health.  </w:t>
      </w:r>
      <w:r>
        <w:rPr>
          <w:rFonts w:ascii="Arial" w:hAnsi="Arial" w:cs="Arial"/>
          <w:sz w:val="22"/>
          <w:szCs w:val="22"/>
        </w:rPr>
        <w:t>Madison, WI.  Sept 20</w:t>
      </w:r>
      <w:r w:rsidRPr="00000E93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  Pediatricians, physician assistants, nurses, residents/fellows.</w:t>
      </w:r>
    </w:p>
    <w:p w14:paraId="4D8E23BE" w14:textId="77777777" w:rsidR="00000E93" w:rsidRDefault="00000E93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FE048A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Domestic violence: Impact on a child’s mind and brain.  Domestic violence and child development conference. Mercy Hospital and Trauma C</w:t>
      </w:r>
      <w:r w:rsidR="00000E93">
        <w:rPr>
          <w:rFonts w:ascii="Arial" w:hAnsi="Arial" w:cs="Arial"/>
          <w:sz w:val="22"/>
          <w:szCs w:val="22"/>
        </w:rPr>
        <w:t>enter.  Janesville, WI.  Oct</w:t>
      </w:r>
      <w:r w:rsidRPr="00F549E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Physicians, nurses, law enforcement.</w:t>
      </w:r>
    </w:p>
    <w:p w14:paraId="0C011E25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EE1629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 xml:space="preserve">When to worry about your student’s worries.  Speak Up </w:t>
      </w:r>
      <w:proofErr w:type="gramStart"/>
      <w:r w:rsidRPr="00F549E6">
        <w:rPr>
          <w:rFonts w:ascii="Arial" w:hAnsi="Arial" w:cs="Arial"/>
          <w:sz w:val="22"/>
          <w:szCs w:val="22"/>
        </w:rPr>
        <w:t>For</w:t>
      </w:r>
      <w:proofErr w:type="gramEnd"/>
      <w:r w:rsidRPr="00F549E6">
        <w:rPr>
          <w:rFonts w:ascii="Arial" w:hAnsi="Arial" w:cs="Arial"/>
          <w:sz w:val="22"/>
          <w:szCs w:val="22"/>
        </w:rPr>
        <w:t xml:space="preserve"> Kids 2012 campaign.  Orchard Ridge Nurs</w:t>
      </w:r>
      <w:r w:rsidR="00000E93">
        <w:rPr>
          <w:rFonts w:ascii="Arial" w:hAnsi="Arial" w:cs="Arial"/>
          <w:sz w:val="22"/>
          <w:szCs w:val="22"/>
        </w:rPr>
        <w:t>ery School.  Madison, WI.  Mar</w:t>
      </w:r>
      <w:r w:rsidRPr="00F549E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Teachers, school staff.</w:t>
      </w:r>
    </w:p>
    <w:p w14:paraId="45D4D685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368BEE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The impact of childhood trauma on adults.  Wisconsin Public Psychiatry Network Teleconfer</w:t>
      </w:r>
      <w:r w:rsidR="00000E93">
        <w:rPr>
          <w:rFonts w:ascii="Arial" w:hAnsi="Arial" w:cs="Arial"/>
          <w:sz w:val="22"/>
          <w:szCs w:val="22"/>
        </w:rPr>
        <w:t>ence Series. Madison, WI.  Mar</w:t>
      </w:r>
      <w:r w:rsidRPr="00F549E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Psychiatrists, therapists, residents/fellows.</w:t>
      </w:r>
    </w:p>
    <w:p w14:paraId="74A2D43E" w14:textId="77777777" w:rsidR="008967B7" w:rsidRPr="00BB4F63" w:rsidRDefault="008967B7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B543DD" w14:textId="77777777" w:rsidR="00497C25" w:rsidRPr="005F0C2C" w:rsidRDefault="00497C25" w:rsidP="00F910AB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5F0C2C">
        <w:rPr>
          <w:rFonts w:ascii="Arial" w:hAnsi="Arial" w:cs="Arial"/>
          <w:sz w:val="22"/>
          <w:szCs w:val="22"/>
          <w:u w:val="single"/>
        </w:rPr>
        <w:t>National/International</w:t>
      </w:r>
    </w:p>
    <w:p w14:paraId="35F93A25" w14:textId="77777777" w:rsidR="00497C25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The physician-scientist journey: A case study.  Western Psychiatric Institute and Clinic resident research track seminar.  University of Pittsb</w:t>
      </w:r>
      <w:r w:rsidR="00000E93">
        <w:rPr>
          <w:rFonts w:ascii="Arial" w:hAnsi="Arial" w:cs="Arial"/>
          <w:sz w:val="22"/>
          <w:szCs w:val="22"/>
        </w:rPr>
        <w:t>urgh.  Pittsburgh, PA.  Nov</w:t>
      </w:r>
      <w:r w:rsidRPr="00F549E6">
        <w:rPr>
          <w:rFonts w:ascii="Arial" w:hAnsi="Arial" w:cs="Arial"/>
          <w:sz w:val="22"/>
          <w:szCs w:val="22"/>
        </w:rPr>
        <w:t xml:space="preserve"> 2012.</w:t>
      </w:r>
      <w:r>
        <w:rPr>
          <w:rFonts w:ascii="Arial" w:hAnsi="Arial" w:cs="Arial"/>
          <w:sz w:val="22"/>
          <w:szCs w:val="22"/>
        </w:rPr>
        <w:t xml:space="preserve">  Psychiatry faculty, residents/fellows.</w:t>
      </w:r>
    </w:p>
    <w:p w14:paraId="35387482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DA7B9D" w14:textId="77777777" w:rsidR="00F549E6" w:rsidRDefault="00F549E6" w:rsidP="00F910AB">
      <w:pPr>
        <w:ind w:left="720"/>
        <w:jc w:val="both"/>
        <w:rPr>
          <w:rFonts w:ascii="Arial" w:hAnsi="Arial" w:cs="Arial"/>
          <w:sz w:val="22"/>
          <w:szCs w:val="22"/>
        </w:rPr>
      </w:pPr>
      <w:r w:rsidRPr="00F549E6">
        <w:rPr>
          <w:rFonts w:ascii="Arial" w:hAnsi="Arial" w:cs="Arial"/>
          <w:sz w:val="22"/>
          <w:szCs w:val="22"/>
        </w:rPr>
        <w:t>Career development in child maltreatment and violence.  Clinical consultation breakfast (with Judith Cohen, MD).  American Academy of Child &amp; Adolescent Psychiatry Annual</w:t>
      </w:r>
      <w:r w:rsidR="00000E93">
        <w:rPr>
          <w:rFonts w:ascii="Arial" w:hAnsi="Arial" w:cs="Arial"/>
          <w:sz w:val="22"/>
          <w:szCs w:val="22"/>
        </w:rPr>
        <w:t xml:space="preserve"> Meeting, Toronto, Canada.  Oct</w:t>
      </w:r>
      <w:r w:rsidRPr="00F549E6">
        <w:rPr>
          <w:rFonts w:ascii="Arial" w:hAnsi="Arial" w:cs="Arial"/>
          <w:sz w:val="22"/>
          <w:szCs w:val="22"/>
        </w:rPr>
        <w:t xml:space="preserve"> 2011.</w:t>
      </w:r>
      <w:r>
        <w:rPr>
          <w:rFonts w:ascii="Arial" w:hAnsi="Arial" w:cs="Arial"/>
          <w:sz w:val="22"/>
          <w:szCs w:val="22"/>
        </w:rPr>
        <w:t xml:space="preserve">  Child psychiatrists, residents/fellows.</w:t>
      </w:r>
    </w:p>
    <w:p w14:paraId="45C50E73" w14:textId="77777777" w:rsidR="00497C25" w:rsidRPr="00BB4F63" w:rsidRDefault="00497C2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C83881" w14:textId="77777777" w:rsidR="00497C25" w:rsidRDefault="00497C2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sz w:val="22"/>
          <w:szCs w:val="22"/>
        </w:rPr>
        <w:t>Clinical Teaching</w:t>
      </w:r>
    </w:p>
    <w:p w14:paraId="232C87D4" w14:textId="77777777" w:rsidR="00DD0716" w:rsidRPr="00BB4F63" w:rsidRDefault="00DD0716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63971E" w14:textId="7F312A76" w:rsidR="00835399" w:rsidRDefault="00835399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835399">
        <w:rPr>
          <w:rFonts w:ascii="Arial" w:hAnsi="Arial" w:cs="Arial"/>
          <w:sz w:val="22"/>
          <w:szCs w:val="22"/>
        </w:rPr>
        <w:lastRenderedPageBreak/>
        <w:t>Supervision for psychiatry resident clinic.  University of Wisconsin Department of Psychiatry.  2011: 9/1, 10/25, 10/27, 12/27, 12/29.  2012: 3/6, 3/8, 4/3, 4/5, 5/10, 6/26, 6/28, 10/11, 11/1, 11/15.  2013: 3/5, 3/7, 5/21, 6/6, 8/13, 8/15, 8/20, 8/21, 8/22, 12/26.  2014: 1/2, 4/22, 5/22, 6/5, 6/23, 8/14, 8/21, 9/4, 9/11, 9/18</w:t>
      </w:r>
      <w:r>
        <w:rPr>
          <w:rFonts w:ascii="Arial" w:hAnsi="Arial" w:cs="Arial"/>
          <w:sz w:val="22"/>
          <w:szCs w:val="22"/>
        </w:rPr>
        <w:t>, 9/25, 10/2, 10/9, 10/16.  2015: 2/19, 3/3, 3/5, 3/18, 3/25</w:t>
      </w:r>
      <w:r w:rsidR="00DD6B30">
        <w:rPr>
          <w:rFonts w:ascii="Arial" w:hAnsi="Arial" w:cs="Arial"/>
          <w:sz w:val="22"/>
          <w:szCs w:val="22"/>
        </w:rPr>
        <w:t>, 4/9</w:t>
      </w:r>
      <w:r w:rsidR="00B907E8">
        <w:rPr>
          <w:rFonts w:ascii="Arial" w:hAnsi="Arial" w:cs="Arial"/>
          <w:sz w:val="22"/>
          <w:szCs w:val="22"/>
        </w:rPr>
        <w:t>, 4/30, 5/7</w:t>
      </w:r>
      <w:r w:rsidR="00F434A2">
        <w:rPr>
          <w:rFonts w:ascii="Arial" w:hAnsi="Arial" w:cs="Arial"/>
          <w:sz w:val="22"/>
          <w:szCs w:val="22"/>
        </w:rPr>
        <w:t>, 6/4, 7/2, 7/9, 7/23, 8/27</w:t>
      </w:r>
      <w:r w:rsidR="00CE2F93">
        <w:rPr>
          <w:rFonts w:ascii="Arial" w:hAnsi="Arial" w:cs="Arial"/>
          <w:sz w:val="22"/>
          <w:szCs w:val="22"/>
        </w:rPr>
        <w:t>.  2016: 2/9, 2/11.</w:t>
      </w:r>
      <w:r w:rsidR="00BA1D18">
        <w:rPr>
          <w:rFonts w:ascii="Arial" w:hAnsi="Arial" w:cs="Arial"/>
          <w:sz w:val="22"/>
          <w:szCs w:val="22"/>
        </w:rPr>
        <w:t xml:space="preserve">  June 2016-present: Standing supervisor every Tue/Thu for the child psychiatry resident clinic.</w:t>
      </w:r>
    </w:p>
    <w:p w14:paraId="4DA96890" w14:textId="77777777" w:rsidR="00835399" w:rsidRDefault="00835399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1D3027" w14:textId="092852A5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and parent trauma-focused cognitive-b</w:t>
      </w:r>
      <w:r w:rsidRPr="00BC1177">
        <w:rPr>
          <w:rFonts w:ascii="Arial" w:hAnsi="Arial" w:cs="Arial"/>
          <w:sz w:val="22"/>
          <w:szCs w:val="22"/>
        </w:rPr>
        <w:t xml:space="preserve">ehavioral </w:t>
      </w:r>
      <w:r>
        <w:rPr>
          <w:rFonts w:ascii="Arial" w:hAnsi="Arial" w:cs="Arial"/>
          <w:sz w:val="22"/>
          <w:szCs w:val="22"/>
        </w:rPr>
        <w:t>therapy</w:t>
      </w:r>
      <w:r w:rsidRPr="00BC11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BC1177">
        <w:rPr>
          <w:rFonts w:ascii="Arial" w:hAnsi="Arial" w:cs="Arial"/>
          <w:sz w:val="22"/>
          <w:szCs w:val="22"/>
        </w:rPr>
        <w:t>Child psychiatry fellow didactics.  University of Wisconsin Department of Psychiatry.  5/6/13, 5/20/13, 3/24/14, 3/31/14, 4/7/14</w:t>
      </w:r>
      <w:r>
        <w:rPr>
          <w:rFonts w:ascii="Arial" w:hAnsi="Arial" w:cs="Arial"/>
          <w:sz w:val="22"/>
          <w:szCs w:val="22"/>
        </w:rPr>
        <w:t>, 3/23/15, 4/6/15</w:t>
      </w:r>
      <w:r w:rsidR="00F736D6">
        <w:rPr>
          <w:rFonts w:ascii="Arial" w:hAnsi="Arial" w:cs="Arial"/>
          <w:sz w:val="22"/>
          <w:szCs w:val="22"/>
        </w:rPr>
        <w:t>, 3/8/16, 3/28/16</w:t>
      </w:r>
      <w:r w:rsidR="007624B0">
        <w:rPr>
          <w:rFonts w:ascii="Arial" w:hAnsi="Arial" w:cs="Arial"/>
          <w:sz w:val="22"/>
          <w:szCs w:val="22"/>
        </w:rPr>
        <w:t>, 3/20/17, 3/27/17, 4/3/17</w:t>
      </w:r>
      <w:r>
        <w:rPr>
          <w:rFonts w:ascii="Arial" w:hAnsi="Arial" w:cs="Arial"/>
          <w:sz w:val="22"/>
          <w:szCs w:val="22"/>
        </w:rPr>
        <w:t>.  Fellows.</w:t>
      </w:r>
    </w:p>
    <w:p w14:paraId="35CD5230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D6C565" w14:textId="3CBE1716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post-traumatic stress d</w:t>
      </w:r>
      <w:r w:rsidRPr="00DD0716">
        <w:rPr>
          <w:rFonts w:ascii="Arial" w:hAnsi="Arial" w:cs="Arial"/>
          <w:sz w:val="22"/>
          <w:szCs w:val="22"/>
        </w:rPr>
        <w:t>isorder.</w:t>
      </w:r>
      <w:r>
        <w:rPr>
          <w:rFonts w:ascii="Arial" w:hAnsi="Arial" w:cs="Arial"/>
          <w:sz w:val="22"/>
          <w:szCs w:val="22"/>
        </w:rPr>
        <w:t xml:space="preserve">  </w:t>
      </w:r>
      <w:r w:rsidRPr="00DD0716">
        <w:rPr>
          <w:rFonts w:ascii="Arial" w:hAnsi="Arial" w:cs="Arial"/>
          <w:sz w:val="22"/>
          <w:szCs w:val="22"/>
        </w:rPr>
        <w:t>Psychiatry resident PGY2 didactics.  University of Wisconsin Department of Psychiatry.  3/9/12, 4/25/13, 3/19/14, 3/26/14</w:t>
      </w:r>
      <w:r>
        <w:rPr>
          <w:rFonts w:ascii="Arial" w:hAnsi="Arial" w:cs="Arial"/>
          <w:sz w:val="22"/>
          <w:szCs w:val="22"/>
        </w:rPr>
        <w:t>, 1/22/15, 1/29/15</w:t>
      </w:r>
      <w:r w:rsidR="00BE6E7D">
        <w:rPr>
          <w:rFonts w:ascii="Arial" w:hAnsi="Arial" w:cs="Arial"/>
          <w:sz w:val="22"/>
          <w:szCs w:val="22"/>
        </w:rPr>
        <w:t>, 6/15/17, 6/22/17, 1/18/18</w:t>
      </w:r>
      <w:r>
        <w:rPr>
          <w:rFonts w:ascii="Arial" w:hAnsi="Arial" w:cs="Arial"/>
          <w:sz w:val="22"/>
          <w:szCs w:val="22"/>
        </w:rPr>
        <w:t>.  Residents.</w:t>
      </w:r>
    </w:p>
    <w:p w14:paraId="6A5F71E1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A0BBCC" w14:textId="69BEA530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BC1177">
        <w:rPr>
          <w:rFonts w:ascii="Arial" w:hAnsi="Arial" w:cs="Arial"/>
          <w:sz w:val="22"/>
          <w:szCs w:val="22"/>
        </w:rPr>
        <w:t xml:space="preserve">Child psychiatry fellow individual supervision.  University of Wisconsin Department of Psychiatry.   Weekly individual supervision of cases, practice, and career guidance.  Apr-May 2012: Brooke Kwiecinski, MD.  Jul-Oct 2012: </w:t>
      </w:r>
      <w:proofErr w:type="spellStart"/>
      <w:r w:rsidRPr="00BC1177">
        <w:rPr>
          <w:rFonts w:ascii="Arial" w:hAnsi="Arial" w:cs="Arial"/>
          <w:sz w:val="22"/>
          <w:szCs w:val="22"/>
        </w:rPr>
        <w:t>Ritu</w:t>
      </w:r>
      <w:proofErr w:type="spellEnd"/>
      <w:r w:rsidRPr="00BC1177">
        <w:rPr>
          <w:rFonts w:ascii="Arial" w:hAnsi="Arial" w:cs="Arial"/>
          <w:sz w:val="22"/>
          <w:szCs w:val="22"/>
        </w:rPr>
        <w:t xml:space="preserve"> Gandhi, MD.  Nov 2012-Feb 2013: Alan Dimond, MD.  Mar-May 2013: Carissa Bauer, MD. Jun-Jul 2013: Alan Dimond, MD.  Aug-Oct 2013: Leah Schupp, MD.  Mar-May 2014: Lisa Clement, MD.  Aug-Oct 2014: Kierre Nelson, MD.</w:t>
      </w:r>
      <w:r>
        <w:rPr>
          <w:rFonts w:ascii="Arial" w:hAnsi="Arial" w:cs="Arial"/>
          <w:sz w:val="22"/>
          <w:szCs w:val="22"/>
        </w:rPr>
        <w:t xml:space="preserve">  Mar-Jun 2015: Cynthia Moran, MD.</w:t>
      </w:r>
      <w:r w:rsidR="007624B0">
        <w:rPr>
          <w:rFonts w:ascii="Arial" w:hAnsi="Arial" w:cs="Arial"/>
          <w:sz w:val="22"/>
          <w:szCs w:val="22"/>
        </w:rPr>
        <w:t xml:space="preserve"> Jan-Mar 2017: Jonathan Vu, MD.</w:t>
      </w:r>
    </w:p>
    <w:p w14:paraId="33517300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B5A46F" w14:textId="24A3AC85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BC1177">
        <w:rPr>
          <w:rFonts w:ascii="Arial" w:hAnsi="Arial" w:cs="Arial"/>
          <w:sz w:val="22"/>
          <w:szCs w:val="22"/>
        </w:rPr>
        <w:t>Child &amp; adolescent psychiatry case conference.  University of Wisconsin Department of Psychiatry.  Interview modeling</w:t>
      </w:r>
      <w:r>
        <w:rPr>
          <w:rFonts w:ascii="Arial" w:hAnsi="Arial" w:cs="Arial"/>
          <w:sz w:val="22"/>
          <w:szCs w:val="22"/>
        </w:rPr>
        <w:t xml:space="preserve"> and case discussion.  1/27/12, 5/25/12, 1/25/13, 5/28/14</w:t>
      </w:r>
      <w:r w:rsidR="007624B0">
        <w:rPr>
          <w:rFonts w:ascii="Arial" w:hAnsi="Arial" w:cs="Arial"/>
          <w:sz w:val="22"/>
          <w:szCs w:val="22"/>
        </w:rPr>
        <w:t>, 8/17/16</w:t>
      </w:r>
      <w:r w:rsidR="006A2A95">
        <w:rPr>
          <w:rFonts w:ascii="Arial" w:hAnsi="Arial" w:cs="Arial"/>
          <w:sz w:val="22"/>
          <w:szCs w:val="22"/>
        </w:rPr>
        <w:t>, 9/21/17</w:t>
      </w:r>
      <w:r w:rsidRPr="00BC11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Residents/fellows.</w:t>
      </w:r>
    </w:p>
    <w:p w14:paraId="11722393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B6B6F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BC1177">
        <w:rPr>
          <w:rFonts w:ascii="Arial" w:hAnsi="Arial" w:cs="Arial"/>
          <w:sz w:val="22"/>
          <w:szCs w:val="22"/>
        </w:rPr>
        <w:t xml:space="preserve">Overview of trauma-focused CBT for the child </w:t>
      </w:r>
      <w:r>
        <w:rPr>
          <w:rFonts w:ascii="Arial" w:hAnsi="Arial" w:cs="Arial"/>
          <w:sz w:val="22"/>
          <w:szCs w:val="22"/>
        </w:rPr>
        <w:t xml:space="preserve">psychiatry </w:t>
      </w:r>
      <w:r w:rsidRPr="00BC1177">
        <w:rPr>
          <w:rFonts w:ascii="Arial" w:hAnsi="Arial" w:cs="Arial"/>
          <w:sz w:val="22"/>
          <w:szCs w:val="22"/>
        </w:rPr>
        <w:t>fellow family therapy clinic.  University of Wisconsin Department of Psychiatry.  11/10/11, 12/22/11</w:t>
      </w:r>
      <w:r>
        <w:rPr>
          <w:rFonts w:ascii="Arial" w:hAnsi="Arial" w:cs="Arial"/>
          <w:sz w:val="22"/>
          <w:szCs w:val="22"/>
        </w:rPr>
        <w:t>.  Fellows.</w:t>
      </w:r>
    </w:p>
    <w:p w14:paraId="30E56189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DB80EF" w14:textId="77777777" w:rsidR="00BC1177" w:rsidRDefault="00BC1177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resident supervision.</w:t>
      </w:r>
      <w:r w:rsidRPr="00BC1177">
        <w:rPr>
          <w:rFonts w:ascii="Arial" w:hAnsi="Arial" w:cs="Arial"/>
          <w:sz w:val="22"/>
          <w:szCs w:val="22"/>
        </w:rPr>
        <w:t xml:space="preserve"> University of Wisconsin Department of Psychiatry, Pediatric psychiatry outpatient clinic.  2012: 2/6, 2/13, 2/20, 3/5, 3/12, 4/3, 4/5.  2013: 3/11, 3/12, 3/18, 8/5.  2014: 3/24</w:t>
      </w:r>
      <w:r>
        <w:rPr>
          <w:rFonts w:ascii="Arial" w:hAnsi="Arial" w:cs="Arial"/>
          <w:sz w:val="22"/>
          <w:szCs w:val="22"/>
        </w:rPr>
        <w:t>.  Residents.</w:t>
      </w:r>
    </w:p>
    <w:p w14:paraId="01EE4B90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D574CF" w14:textId="77777777" w:rsidR="00497C25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post-traumatic s</w:t>
      </w:r>
      <w:r w:rsidRPr="00DD0716">
        <w:rPr>
          <w:rFonts w:ascii="Arial" w:hAnsi="Arial" w:cs="Arial"/>
          <w:sz w:val="22"/>
          <w:szCs w:val="22"/>
        </w:rPr>
        <w:t xml:space="preserve">tress </w:t>
      </w:r>
      <w:r>
        <w:rPr>
          <w:rFonts w:ascii="Arial" w:hAnsi="Arial" w:cs="Arial"/>
          <w:sz w:val="22"/>
          <w:szCs w:val="22"/>
        </w:rPr>
        <w:t>d</w:t>
      </w:r>
      <w:r w:rsidRPr="00DD0716">
        <w:rPr>
          <w:rFonts w:ascii="Arial" w:hAnsi="Arial" w:cs="Arial"/>
          <w:sz w:val="22"/>
          <w:szCs w:val="22"/>
        </w:rPr>
        <w:t>isorder.</w:t>
      </w:r>
      <w:r>
        <w:rPr>
          <w:rFonts w:ascii="Arial" w:hAnsi="Arial" w:cs="Arial"/>
          <w:sz w:val="22"/>
          <w:szCs w:val="22"/>
        </w:rPr>
        <w:t xml:space="preserve"> </w:t>
      </w:r>
      <w:r w:rsidRPr="00DD0716">
        <w:rPr>
          <w:rFonts w:ascii="Arial" w:hAnsi="Arial" w:cs="Arial"/>
          <w:sz w:val="22"/>
          <w:szCs w:val="22"/>
        </w:rPr>
        <w:t>Clinical Child and A</w:t>
      </w:r>
      <w:r>
        <w:rPr>
          <w:rFonts w:ascii="Arial" w:hAnsi="Arial" w:cs="Arial"/>
          <w:sz w:val="22"/>
          <w:szCs w:val="22"/>
        </w:rPr>
        <w:t xml:space="preserve">dolescent Psychology Seminar.  </w:t>
      </w:r>
      <w:r w:rsidRPr="00DD0716">
        <w:rPr>
          <w:rFonts w:ascii="Arial" w:hAnsi="Arial" w:cs="Arial"/>
          <w:sz w:val="22"/>
          <w:szCs w:val="22"/>
        </w:rPr>
        <w:t xml:space="preserve">University of Wisconsin Department of Psychiatry.  </w:t>
      </w:r>
      <w:r>
        <w:rPr>
          <w:rFonts w:ascii="Arial" w:hAnsi="Arial" w:cs="Arial"/>
          <w:sz w:val="22"/>
          <w:szCs w:val="22"/>
        </w:rPr>
        <w:t>Aug 20</w:t>
      </w:r>
      <w:r w:rsidRPr="00DD071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 Psychology graduate students.</w:t>
      </w:r>
    </w:p>
    <w:p w14:paraId="70EEE418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B154B9" w14:textId="77777777" w:rsidR="00DD0716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  <w:r w:rsidRPr="00DD0716">
        <w:rPr>
          <w:rFonts w:ascii="Arial" w:hAnsi="Arial" w:cs="Arial"/>
          <w:sz w:val="22"/>
          <w:szCs w:val="22"/>
        </w:rPr>
        <w:t>The career path of a physician-scientist.</w:t>
      </w:r>
      <w:r>
        <w:rPr>
          <w:rFonts w:ascii="Arial" w:hAnsi="Arial" w:cs="Arial"/>
          <w:sz w:val="22"/>
          <w:szCs w:val="22"/>
        </w:rPr>
        <w:t xml:space="preserve"> </w:t>
      </w:r>
      <w:r w:rsidRPr="00DD0716">
        <w:rPr>
          <w:rFonts w:ascii="Arial" w:hAnsi="Arial" w:cs="Arial"/>
          <w:sz w:val="22"/>
          <w:szCs w:val="22"/>
        </w:rPr>
        <w:t xml:space="preserve">Psychiatry Scholars </w:t>
      </w:r>
      <w:r>
        <w:rPr>
          <w:rFonts w:ascii="Arial" w:hAnsi="Arial" w:cs="Arial"/>
          <w:sz w:val="22"/>
          <w:szCs w:val="22"/>
        </w:rPr>
        <w:t>seminar</w:t>
      </w:r>
      <w:r w:rsidRPr="00DD0716">
        <w:rPr>
          <w:rFonts w:ascii="Arial" w:hAnsi="Arial" w:cs="Arial"/>
          <w:sz w:val="22"/>
          <w:szCs w:val="22"/>
        </w:rPr>
        <w:t xml:space="preserve">. University of Wisconsin Department of Psychiatry.  </w:t>
      </w:r>
      <w:r>
        <w:rPr>
          <w:rFonts w:ascii="Arial" w:hAnsi="Arial" w:cs="Arial"/>
          <w:sz w:val="22"/>
          <w:szCs w:val="22"/>
        </w:rPr>
        <w:t>Apr 20</w:t>
      </w:r>
      <w:r w:rsidRPr="00DD071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 Residents/fellows.</w:t>
      </w:r>
    </w:p>
    <w:p w14:paraId="090BF52F" w14:textId="77777777" w:rsidR="00DD0716" w:rsidRPr="00BB4F63" w:rsidRDefault="00DD0716" w:rsidP="00DD071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C9B37D" w14:textId="77777777" w:rsidR="00497C25" w:rsidRDefault="00497C25" w:rsidP="00DD0716">
      <w:pPr>
        <w:ind w:left="360"/>
        <w:jc w:val="both"/>
        <w:rPr>
          <w:rFonts w:ascii="Arial" w:hAnsi="Arial" w:cs="Arial"/>
          <w:sz w:val="22"/>
          <w:szCs w:val="22"/>
        </w:rPr>
      </w:pPr>
      <w:r w:rsidRPr="00BB4F63">
        <w:rPr>
          <w:rFonts w:ascii="Arial" w:hAnsi="Arial" w:cs="Arial"/>
          <w:sz w:val="22"/>
          <w:szCs w:val="22"/>
        </w:rPr>
        <w:t>Mentoring</w:t>
      </w:r>
    </w:p>
    <w:p w14:paraId="16F78AB8" w14:textId="77777777" w:rsidR="001E41AE" w:rsidRDefault="001E41AE" w:rsidP="00DD07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91732F" w14:textId="77777777" w:rsidR="00E3481C" w:rsidRDefault="00415ED0" w:rsidP="00415ED0">
      <w:pPr>
        <w:ind w:left="360" w:firstLine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Postdoctoral Fellows</w:t>
      </w:r>
    </w:p>
    <w:p w14:paraId="33FCB0B6" w14:textId="36AEB0E2" w:rsidR="00415ED0" w:rsidRDefault="000F754E" w:rsidP="000F754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Christy Olson, PhD – Development of an observational fear learning paradigm.  9/14-</w:t>
      </w:r>
      <w:r w:rsidR="006A2A95">
        <w:rPr>
          <w:rFonts w:ascii="Arial" w:hAnsi="Arial" w:cs="Arial"/>
          <w:sz w:val="22"/>
          <w:szCs w:val="22"/>
        </w:rPr>
        <w:t>5/17</w:t>
      </w:r>
      <w:r>
        <w:rPr>
          <w:rFonts w:ascii="Arial" w:hAnsi="Arial" w:cs="Arial"/>
          <w:sz w:val="22"/>
          <w:szCs w:val="22"/>
        </w:rPr>
        <w:t>.</w:t>
      </w:r>
    </w:p>
    <w:p w14:paraId="0013F968" w14:textId="77777777" w:rsidR="000F754E" w:rsidRPr="00BB4F63" w:rsidRDefault="000F754E" w:rsidP="00415ED0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14:paraId="1953C29B" w14:textId="77777777" w:rsidR="00E3481C" w:rsidRPr="00E3481C" w:rsidRDefault="00E3481C" w:rsidP="00E3481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E3481C">
        <w:rPr>
          <w:rFonts w:ascii="Arial" w:hAnsi="Arial" w:cs="Arial"/>
          <w:sz w:val="22"/>
          <w:szCs w:val="22"/>
          <w:u w:val="single"/>
        </w:rPr>
        <w:t>Graduate Students</w:t>
      </w:r>
    </w:p>
    <w:p w14:paraId="3D5D7426" w14:textId="0F1CC296" w:rsidR="001E41AE" w:rsidRPr="001E41AE" w:rsidRDefault="00DC0ACD" w:rsidP="001E41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BA1D18">
        <w:rPr>
          <w:rFonts w:ascii="Arial" w:hAnsi="Arial" w:cs="Arial"/>
          <w:sz w:val="22"/>
          <w:szCs w:val="22"/>
        </w:rPr>
        <w:t xml:space="preserve"> Wolf, PhD</w:t>
      </w:r>
      <w:r w:rsidR="00415ED0" w:rsidRPr="00415ED0">
        <w:rPr>
          <w:rFonts w:ascii="Arial" w:hAnsi="Arial" w:cs="Arial"/>
          <w:sz w:val="22"/>
          <w:szCs w:val="22"/>
        </w:rPr>
        <w:t xml:space="preserve"> – co-mentored with Mike Koenigs, PhD.  </w:t>
      </w:r>
      <w:r w:rsidR="00BE05F4" w:rsidRPr="00BE05F4">
        <w:rPr>
          <w:rFonts w:ascii="Arial" w:hAnsi="Arial" w:cs="Arial"/>
          <w:sz w:val="22"/>
          <w:szCs w:val="22"/>
        </w:rPr>
        <w:t xml:space="preserve">A Role for Ventromedial </w:t>
      </w:r>
      <w:r w:rsidR="00BE05F4" w:rsidRPr="00BE05F4">
        <w:rPr>
          <w:rFonts w:ascii="Arial" w:hAnsi="Arial" w:cs="Arial"/>
          <w:sz w:val="22"/>
          <w:szCs w:val="22"/>
        </w:rPr>
        <w:lastRenderedPageBreak/>
        <w:t>Prefrontal Cortex in Facial Emotion Recognition</w:t>
      </w:r>
      <w:r w:rsidR="00415ED0" w:rsidRPr="00415ED0">
        <w:rPr>
          <w:rFonts w:ascii="Arial" w:hAnsi="Arial" w:cs="Arial"/>
          <w:sz w:val="22"/>
          <w:szCs w:val="22"/>
        </w:rPr>
        <w:t xml:space="preserve">. </w:t>
      </w:r>
      <w:r w:rsidR="001E41AE" w:rsidRPr="001E41AE">
        <w:rPr>
          <w:rFonts w:ascii="Arial" w:hAnsi="Arial" w:cs="Arial"/>
          <w:sz w:val="22"/>
          <w:szCs w:val="22"/>
        </w:rPr>
        <w:t xml:space="preserve">Neuroscience Training Program, </w:t>
      </w:r>
      <w:r w:rsidR="001E41AE">
        <w:rPr>
          <w:rFonts w:ascii="Arial" w:hAnsi="Arial" w:cs="Arial"/>
          <w:sz w:val="22"/>
          <w:szCs w:val="22"/>
        </w:rPr>
        <w:t>UW</w:t>
      </w:r>
      <w:r w:rsidR="001E41AE" w:rsidRPr="001E41AE">
        <w:rPr>
          <w:rFonts w:ascii="Arial" w:hAnsi="Arial" w:cs="Arial"/>
          <w:sz w:val="22"/>
          <w:szCs w:val="22"/>
        </w:rPr>
        <w:t xml:space="preserve"> – Madison</w:t>
      </w:r>
      <w:r w:rsidR="001E41AE">
        <w:rPr>
          <w:rFonts w:ascii="Arial" w:hAnsi="Arial" w:cs="Arial"/>
          <w:sz w:val="22"/>
          <w:szCs w:val="22"/>
        </w:rPr>
        <w:t>.</w:t>
      </w:r>
      <w:r w:rsidR="00BA1D18">
        <w:rPr>
          <w:rFonts w:ascii="Arial" w:hAnsi="Arial" w:cs="Arial"/>
          <w:sz w:val="22"/>
          <w:szCs w:val="22"/>
        </w:rPr>
        <w:t xml:space="preserve">  Graduated 6/15.</w:t>
      </w:r>
      <w:r w:rsidR="00E33370">
        <w:rPr>
          <w:rFonts w:ascii="Arial" w:hAnsi="Arial" w:cs="Arial"/>
          <w:sz w:val="22"/>
          <w:szCs w:val="22"/>
        </w:rPr>
        <w:t xml:space="preserve"> Currently program and director, Insight Data Science.</w:t>
      </w:r>
    </w:p>
    <w:p w14:paraId="453DB402" w14:textId="605A770D" w:rsidR="001E41AE" w:rsidRDefault="001E41AE" w:rsidP="00BE05F4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Remi Patriat, </w:t>
      </w:r>
      <w:r w:rsidR="00794C87">
        <w:rPr>
          <w:rFonts w:ascii="Arial" w:hAnsi="Arial" w:cs="Arial"/>
          <w:sz w:val="22"/>
          <w:szCs w:val="22"/>
        </w:rPr>
        <w:t>PhD</w:t>
      </w:r>
      <w:r w:rsidRPr="00415ED0">
        <w:rPr>
          <w:rFonts w:ascii="Arial" w:hAnsi="Arial" w:cs="Arial"/>
          <w:sz w:val="22"/>
          <w:szCs w:val="22"/>
        </w:rPr>
        <w:t xml:space="preserve"> – co-mentored with Rasmus Birn, PhD.  </w:t>
      </w:r>
      <w:r w:rsidR="00BE05F4" w:rsidRPr="00BE05F4">
        <w:rPr>
          <w:rFonts w:ascii="Arial" w:hAnsi="Arial" w:cs="Arial"/>
          <w:sz w:val="22"/>
          <w:szCs w:val="22"/>
        </w:rPr>
        <w:t>Resting-State fMRI Study of Pediatric Post-Traumatic Stress Disorder:</w:t>
      </w:r>
      <w:r w:rsidR="00BE05F4">
        <w:rPr>
          <w:rFonts w:ascii="Arial" w:hAnsi="Arial" w:cs="Arial"/>
          <w:sz w:val="22"/>
          <w:szCs w:val="22"/>
        </w:rPr>
        <w:t xml:space="preserve"> </w:t>
      </w:r>
      <w:r w:rsidR="00BE05F4" w:rsidRPr="00BE05F4">
        <w:rPr>
          <w:rFonts w:ascii="Arial" w:hAnsi="Arial" w:cs="Arial"/>
          <w:sz w:val="22"/>
          <w:szCs w:val="22"/>
        </w:rPr>
        <w:t>Preprocessing Optimization and Clinical Observations</w:t>
      </w:r>
      <w:r>
        <w:rPr>
          <w:rFonts w:ascii="Arial" w:hAnsi="Arial" w:cs="Arial"/>
          <w:sz w:val="22"/>
          <w:szCs w:val="22"/>
        </w:rPr>
        <w:t>.</w:t>
      </w:r>
      <w:r w:rsidRPr="001E41AE">
        <w:rPr>
          <w:rFonts w:ascii="Arial" w:hAnsi="Arial" w:cs="Arial"/>
          <w:sz w:val="22"/>
          <w:szCs w:val="22"/>
        </w:rPr>
        <w:t xml:space="preserve"> Medical Physics, </w:t>
      </w:r>
      <w:r>
        <w:rPr>
          <w:rFonts w:ascii="Arial" w:hAnsi="Arial" w:cs="Arial"/>
          <w:sz w:val="22"/>
          <w:szCs w:val="22"/>
        </w:rPr>
        <w:t>UW</w:t>
      </w:r>
      <w:r w:rsidRPr="001E41AE">
        <w:rPr>
          <w:rFonts w:ascii="Arial" w:hAnsi="Arial" w:cs="Arial"/>
          <w:sz w:val="22"/>
          <w:szCs w:val="22"/>
        </w:rPr>
        <w:t xml:space="preserve"> – Madison</w:t>
      </w:r>
      <w:r>
        <w:rPr>
          <w:rFonts w:ascii="Arial" w:hAnsi="Arial" w:cs="Arial"/>
          <w:sz w:val="22"/>
          <w:szCs w:val="22"/>
        </w:rPr>
        <w:t>.</w:t>
      </w:r>
      <w:r w:rsidR="00E51744">
        <w:rPr>
          <w:rFonts w:ascii="Arial" w:hAnsi="Arial" w:cs="Arial"/>
          <w:sz w:val="22"/>
          <w:szCs w:val="22"/>
        </w:rPr>
        <w:t xml:space="preserve">  Graduated 5/15.</w:t>
      </w:r>
      <w:r w:rsidR="00794C87">
        <w:rPr>
          <w:rFonts w:ascii="Arial" w:hAnsi="Arial" w:cs="Arial"/>
          <w:sz w:val="22"/>
          <w:szCs w:val="22"/>
        </w:rPr>
        <w:t xml:space="preserve">  Currently a post-doctoral fellow at the University of Minnesota (Noam </w:t>
      </w:r>
      <w:proofErr w:type="spellStart"/>
      <w:r w:rsidR="00794C87">
        <w:rPr>
          <w:rFonts w:ascii="Arial" w:hAnsi="Arial" w:cs="Arial"/>
          <w:sz w:val="22"/>
          <w:szCs w:val="22"/>
        </w:rPr>
        <w:t>Harel</w:t>
      </w:r>
      <w:proofErr w:type="spellEnd"/>
      <w:r w:rsidR="00794C87">
        <w:rPr>
          <w:rFonts w:ascii="Arial" w:hAnsi="Arial" w:cs="Arial"/>
          <w:sz w:val="22"/>
          <w:szCs w:val="22"/>
        </w:rPr>
        <w:t>).</w:t>
      </w:r>
    </w:p>
    <w:p w14:paraId="690E5C3A" w14:textId="22E1CA3D" w:rsidR="00794C87" w:rsidRPr="001E41AE" w:rsidRDefault="00794C87" w:rsidP="001E41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Julian Motzkin, </w:t>
      </w:r>
      <w:r w:rsidR="00BA1D18">
        <w:rPr>
          <w:rFonts w:ascii="Arial" w:hAnsi="Arial" w:cs="Arial"/>
          <w:sz w:val="22"/>
          <w:szCs w:val="22"/>
        </w:rPr>
        <w:t xml:space="preserve">MD, </w:t>
      </w:r>
      <w:r>
        <w:rPr>
          <w:rFonts w:ascii="Arial" w:hAnsi="Arial" w:cs="Arial"/>
          <w:sz w:val="22"/>
          <w:szCs w:val="22"/>
        </w:rPr>
        <w:t xml:space="preserve">PhD.  Longitudinal neurodevelopment of resting amygdala functional connectivity in pediatric PTSD.  UW – Madison </w:t>
      </w:r>
      <w:r w:rsidR="00CF6F5F">
        <w:rPr>
          <w:rFonts w:ascii="Arial" w:hAnsi="Arial" w:cs="Arial"/>
          <w:sz w:val="22"/>
          <w:szCs w:val="22"/>
        </w:rPr>
        <w:t xml:space="preserve">MSTP, Medicine 902, </w:t>
      </w:r>
      <w:r>
        <w:rPr>
          <w:rFonts w:ascii="Arial" w:hAnsi="Arial" w:cs="Arial"/>
          <w:sz w:val="22"/>
          <w:szCs w:val="22"/>
        </w:rPr>
        <w:t>2/16-4/16</w:t>
      </w:r>
    </w:p>
    <w:p w14:paraId="6B2F8F0F" w14:textId="1D9E1FFA" w:rsidR="001E41AE" w:rsidRDefault="00746FC0" w:rsidP="001E41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 Heyn, BS, JD – Neurodevelopmental trajectories following pediatric trauma and posttraumatic stress disorder.  Neuroscience and Law Program, UW – Madison.</w:t>
      </w:r>
    </w:p>
    <w:p w14:paraId="563D79E2" w14:textId="46BC2B56" w:rsidR="00746FC0" w:rsidRDefault="00746FC0" w:rsidP="001E41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Taylor Keding, BS – Normative and stress atypical developmental trajectories of emotion regulation in youth. </w:t>
      </w:r>
      <w:r w:rsidRPr="001E41AE">
        <w:rPr>
          <w:rFonts w:ascii="Arial" w:hAnsi="Arial" w:cs="Arial"/>
          <w:sz w:val="22"/>
          <w:szCs w:val="22"/>
        </w:rPr>
        <w:t xml:space="preserve">Neuroscience Training Program, </w:t>
      </w:r>
      <w:r>
        <w:rPr>
          <w:rFonts w:ascii="Arial" w:hAnsi="Arial" w:cs="Arial"/>
          <w:sz w:val="22"/>
          <w:szCs w:val="22"/>
        </w:rPr>
        <w:t>UW</w:t>
      </w:r>
      <w:r w:rsidRPr="001E41AE">
        <w:rPr>
          <w:rFonts w:ascii="Arial" w:hAnsi="Arial" w:cs="Arial"/>
          <w:sz w:val="22"/>
          <w:szCs w:val="22"/>
        </w:rPr>
        <w:t xml:space="preserve"> – Madison</w:t>
      </w:r>
      <w:r>
        <w:rPr>
          <w:rFonts w:ascii="Arial" w:hAnsi="Arial" w:cs="Arial"/>
          <w:sz w:val="22"/>
          <w:szCs w:val="22"/>
        </w:rPr>
        <w:t>.</w:t>
      </w:r>
    </w:p>
    <w:p w14:paraId="31AB9024" w14:textId="77777777" w:rsidR="00746FC0" w:rsidRDefault="00746FC0" w:rsidP="001E41A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902697" w14:textId="77777777" w:rsidR="002B1431" w:rsidRPr="002B1431" w:rsidRDefault="002B1431" w:rsidP="002B1431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Thesis Committees</w:t>
      </w:r>
    </w:p>
    <w:p w14:paraId="6A40370D" w14:textId="2B5909A1" w:rsidR="00B37E19" w:rsidRDefault="00B37E19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Monika Dargis – Clinical Psychology, 2017-present</w:t>
      </w:r>
    </w:p>
    <w:p w14:paraId="34B35BB9" w14:textId="2AD937D9" w:rsidR="00B37E19" w:rsidRDefault="00B37E19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Jaryd Hiser – Clinical Psychology, 2017-present</w:t>
      </w:r>
    </w:p>
    <w:p w14:paraId="755735F6" w14:textId="54AA7862" w:rsidR="00B37E19" w:rsidRDefault="00B37E19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Brett Schneider - Clinical Psychology, 2016-present</w:t>
      </w:r>
    </w:p>
    <w:p w14:paraId="3A8D1B11" w14:textId="5855F9A6" w:rsidR="00336E06" w:rsidRDefault="00336E06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Julio Diaz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2016-present</w:t>
      </w:r>
    </w:p>
    <w:p w14:paraId="38D9B9AA" w14:textId="47FC7123" w:rsidR="00BA1D18" w:rsidRDefault="00BA1D18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Joshua Cruz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2015-present</w:t>
      </w:r>
    </w:p>
    <w:p w14:paraId="27253750" w14:textId="11AFE89D" w:rsidR="002B1431" w:rsidRPr="00415ED0" w:rsidRDefault="002B1431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Cecilia Westbrook – Psychology, Medical Scientist Training Program, 2014-</w:t>
      </w:r>
      <w:r w:rsidR="00BE6E7D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14:paraId="59C7C457" w14:textId="60F017E7" w:rsidR="002B1431" w:rsidRDefault="002B1431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Princess </w:t>
      </w:r>
      <w:proofErr w:type="spellStart"/>
      <w:r>
        <w:rPr>
          <w:rFonts w:ascii="Arial" w:hAnsi="Arial" w:cs="Arial"/>
          <w:sz w:val="22"/>
          <w:szCs w:val="22"/>
        </w:rPr>
        <w:t>Ojiaku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2013-</w:t>
      </w:r>
      <w:r w:rsidR="00BE6E7D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>.</w:t>
      </w:r>
    </w:p>
    <w:p w14:paraId="5FC413FF" w14:textId="77777777" w:rsidR="002B1431" w:rsidRDefault="002B1431" w:rsidP="002B143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040080A" w14:textId="77777777" w:rsidR="00415ED0" w:rsidRPr="002B1431" w:rsidRDefault="002B1431" w:rsidP="00415ED0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2B1431">
        <w:rPr>
          <w:rFonts w:ascii="Arial" w:hAnsi="Arial" w:cs="Arial"/>
          <w:sz w:val="22"/>
          <w:szCs w:val="22"/>
          <w:u w:val="single"/>
        </w:rPr>
        <w:t>Graduate Student Rotations</w:t>
      </w:r>
    </w:p>
    <w:p w14:paraId="30451908" w14:textId="670A3869" w:rsidR="00BE6E7D" w:rsidRDefault="00BE6E7D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Rachel </w:t>
      </w:r>
      <w:proofErr w:type="spellStart"/>
      <w:r>
        <w:rPr>
          <w:rFonts w:ascii="Arial" w:hAnsi="Arial" w:cs="Arial"/>
          <w:sz w:val="22"/>
          <w:szCs w:val="22"/>
        </w:rPr>
        <w:t>Puralewski</w:t>
      </w:r>
      <w:proofErr w:type="spellEnd"/>
      <w:r>
        <w:rPr>
          <w:rFonts w:ascii="Arial" w:hAnsi="Arial" w:cs="Arial"/>
          <w:sz w:val="22"/>
          <w:szCs w:val="22"/>
        </w:rPr>
        <w:t xml:space="preserve">, BS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11/17-12/17</w:t>
      </w:r>
    </w:p>
    <w:p w14:paraId="74C9526F" w14:textId="247B7BB2" w:rsidR="00BA1D18" w:rsidRDefault="00BA1D18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Marisa Ross</w:t>
      </w:r>
      <w:r w:rsidR="0019345A">
        <w:rPr>
          <w:rFonts w:ascii="Arial" w:hAnsi="Arial" w:cs="Arial"/>
          <w:sz w:val="22"/>
          <w:szCs w:val="22"/>
        </w:rPr>
        <w:t>, BS</w:t>
      </w:r>
      <w:r>
        <w:rPr>
          <w:rFonts w:ascii="Arial" w:hAnsi="Arial" w:cs="Arial"/>
          <w:sz w:val="22"/>
          <w:szCs w:val="22"/>
        </w:rPr>
        <w:t xml:space="preserve">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11/16-12/16</w:t>
      </w:r>
    </w:p>
    <w:p w14:paraId="556902B9" w14:textId="6C79457D" w:rsidR="00F736D6" w:rsidRDefault="00F736D6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 Heyn</w:t>
      </w:r>
      <w:r w:rsidR="0019345A">
        <w:rPr>
          <w:rFonts w:ascii="Arial" w:hAnsi="Arial" w:cs="Arial"/>
          <w:sz w:val="22"/>
          <w:szCs w:val="22"/>
        </w:rPr>
        <w:t>, BS</w:t>
      </w:r>
      <w:r>
        <w:rPr>
          <w:rFonts w:ascii="Arial" w:hAnsi="Arial" w:cs="Arial"/>
          <w:sz w:val="22"/>
          <w:szCs w:val="22"/>
        </w:rPr>
        <w:t xml:space="preserve"> - </w:t>
      </w:r>
      <w:r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5/16-7/16</w:t>
      </w:r>
    </w:p>
    <w:p w14:paraId="3381186A" w14:textId="5061DD06" w:rsid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Joshua Cruz, BS - </w:t>
      </w:r>
      <w:r w:rsidR="002B1431" w:rsidRPr="001E41AE">
        <w:rPr>
          <w:rFonts w:ascii="Arial" w:hAnsi="Arial" w:cs="Arial"/>
          <w:sz w:val="22"/>
          <w:szCs w:val="22"/>
        </w:rPr>
        <w:t>Neuroscience Training Program</w:t>
      </w:r>
      <w:r>
        <w:rPr>
          <w:rFonts w:ascii="Arial" w:hAnsi="Arial" w:cs="Arial"/>
          <w:sz w:val="22"/>
          <w:szCs w:val="22"/>
        </w:rPr>
        <w:t>, 10/14-1/15</w:t>
      </w:r>
    </w:p>
    <w:p w14:paraId="7A92577F" w14:textId="77777777" w:rsid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Andrew Merluzzi, BS - </w:t>
      </w:r>
      <w:r w:rsidR="002B1431" w:rsidRPr="001E41AE">
        <w:rPr>
          <w:rFonts w:ascii="Arial" w:hAnsi="Arial" w:cs="Arial"/>
          <w:sz w:val="22"/>
          <w:szCs w:val="22"/>
        </w:rPr>
        <w:t>Neuroscience Training Program</w:t>
      </w:r>
      <w:r w:rsidRPr="00415ED0">
        <w:rPr>
          <w:rFonts w:ascii="Arial" w:hAnsi="Arial" w:cs="Arial"/>
          <w:sz w:val="22"/>
          <w:szCs w:val="22"/>
        </w:rPr>
        <w:t>, 8/14-10/14</w:t>
      </w:r>
    </w:p>
    <w:p w14:paraId="5B33AC2E" w14:textId="77777777" w:rsidR="002B1431" w:rsidRPr="00415ED0" w:rsidRDefault="002B1431" w:rsidP="002B1431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Cherline Lee, BS – </w:t>
      </w:r>
      <w:r w:rsidRPr="002B1431">
        <w:rPr>
          <w:rFonts w:ascii="Arial" w:hAnsi="Arial" w:cs="Arial"/>
          <w:sz w:val="22"/>
          <w:szCs w:val="22"/>
        </w:rPr>
        <w:t>Medical Scientist Training Program</w:t>
      </w:r>
      <w:r w:rsidRPr="00415ED0">
        <w:rPr>
          <w:rFonts w:ascii="Arial" w:hAnsi="Arial" w:cs="Arial"/>
          <w:sz w:val="22"/>
          <w:szCs w:val="22"/>
        </w:rPr>
        <w:t>, 5/13-7/13</w:t>
      </w:r>
    </w:p>
    <w:p w14:paraId="68614317" w14:textId="77777777" w:rsid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Annie Racine, BA – </w:t>
      </w:r>
      <w:r w:rsidR="002B1431" w:rsidRPr="001E41AE">
        <w:rPr>
          <w:rFonts w:ascii="Arial" w:hAnsi="Arial" w:cs="Arial"/>
          <w:sz w:val="22"/>
          <w:szCs w:val="22"/>
        </w:rPr>
        <w:t>Neuroscience Training Program</w:t>
      </w:r>
      <w:r w:rsidRPr="00415ED0">
        <w:rPr>
          <w:rFonts w:ascii="Arial" w:hAnsi="Arial" w:cs="Arial"/>
          <w:sz w:val="22"/>
          <w:szCs w:val="22"/>
        </w:rPr>
        <w:t>, 1/13-3/13</w:t>
      </w:r>
    </w:p>
    <w:p w14:paraId="7657B626" w14:textId="77777777" w:rsidR="00E3481C" w:rsidRPr="00E3481C" w:rsidRDefault="00E3481C" w:rsidP="002B1431">
      <w:pPr>
        <w:jc w:val="both"/>
        <w:rPr>
          <w:rFonts w:ascii="Arial" w:hAnsi="Arial" w:cs="Arial"/>
          <w:sz w:val="22"/>
          <w:szCs w:val="22"/>
        </w:rPr>
      </w:pPr>
    </w:p>
    <w:p w14:paraId="1DF3C61E" w14:textId="77777777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415ED0">
        <w:rPr>
          <w:rFonts w:ascii="Arial" w:hAnsi="Arial" w:cs="Arial"/>
          <w:sz w:val="22"/>
          <w:szCs w:val="22"/>
          <w:u w:val="single"/>
        </w:rPr>
        <w:t>Medical Students</w:t>
      </w:r>
    </w:p>
    <w:p w14:paraId="2C043F8C" w14:textId="77777777" w:rsidR="00E3481C" w:rsidRPr="00415ED0" w:rsidRDefault="00E3481C" w:rsidP="00415ED0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415ED0">
        <w:rPr>
          <w:rFonts w:ascii="Arial" w:hAnsi="Arial" w:cs="Arial"/>
          <w:i/>
          <w:sz w:val="22"/>
          <w:szCs w:val="22"/>
        </w:rPr>
        <w:t>Shapiro Summer Research Program, University of Wisconsin School of Medicine &amp; Public Health</w:t>
      </w:r>
    </w:p>
    <w:p w14:paraId="61028094" w14:textId="0E22F3D5" w:rsidR="00A82851" w:rsidRDefault="00A82851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Ryan Benoy, BS – Examination of emotional visual attention processing in pediatric PTSD. 5/17-7/17.</w:t>
      </w:r>
    </w:p>
    <w:p w14:paraId="3A069EBF" w14:textId="63F249B5" w:rsid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Nathaniel Kohlenberg, BA - Examination of white matter tract abnormalities in p</w:t>
      </w:r>
      <w:r w:rsidRPr="00415ED0">
        <w:rPr>
          <w:rFonts w:ascii="Arial" w:hAnsi="Arial" w:cs="Arial"/>
          <w:sz w:val="22"/>
          <w:szCs w:val="22"/>
        </w:rPr>
        <w:t>ediatric PTSD</w:t>
      </w:r>
      <w:r>
        <w:rPr>
          <w:rFonts w:ascii="Arial" w:hAnsi="Arial" w:cs="Arial"/>
          <w:sz w:val="22"/>
          <w:szCs w:val="22"/>
        </w:rPr>
        <w:t>.  5/15-7/15.</w:t>
      </w:r>
      <w:r w:rsidR="005252D2">
        <w:rPr>
          <w:rFonts w:ascii="Arial" w:hAnsi="Arial" w:cs="Arial"/>
          <w:sz w:val="22"/>
          <w:szCs w:val="22"/>
        </w:rPr>
        <w:t xml:space="preserve">  Mentor for successful receipt of the AACAP </w:t>
      </w:r>
      <w:r w:rsidR="005252D2" w:rsidRPr="005252D2">
        <w:rPr>
          <w:rFonts w:ascii="Arial" w:hAnsi="Arial" w:cs="Arial"/>
          <w:sz w:val="22"/>
          <w:szCs w:val="22"/>
        </w:rPr>
        <w:t>Summer Medical Student Fellowship Award</w:t>
      </w:r>
      <w:r w:rsidR="005252D2">
        <w:rPr>
          <w:rFonts w:ascii="Arial" w:hAnsi="Arial" w:cs="Arial"/>
          <w:sz w:val="22"/>
          <w:szCs w:val="22"/>
        </w:rPr>
        <w:t>.</w:t>
      </w:r>
    </w:p>
    <w:p w14:paraId="2B04EAC4" w14:textId="77777777" w:rsidR="00E3481C" w:rsidRP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 Dinh, BS</w:t>
      </w:r>
      <w:r w:rsidR="00E3481C" w:rsidRPr="00415ED0">
        <w:rPr>
          <w:rFonts w:ascii="Arial" w:hAnsi="Arial" w:cs="Arial"/>
          <w:sz w:val="22"/>
          <w:szCs w:val="22"/>
        </w:rPr>
        <w:t xml:space="preserve"> - Cortical thickness in pediatric posttraumatic stress disorder.  5/14-8/14.</w:t>
      </w:r>
    </w:p>
    <w:p w14:paraId="76AF31D3" w14:textId="77777777" w:rsidR="00E3481C" w:rsidRP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Meghan Fanta, BA</w:t>
      </w:r>
      <w:r w:rsidR="00E3481C" w:rsidRPr="00415ED0">
        <w:rPr>
          <w:rFonts w:ascii="Arial" w:hAnsi="Arial" w:cs="Arial"/>
          <w:sz w:val="22"/>
          <w:szCs w:val="22"/>
        </w:rPr>
        <w:t xml:space="preserve"> - Structural brain differences in youth posttraumatic stress disorder.  5/12-7/12</w:t>
      </w:r>
    </w:p>
    <w:p w14:paraId="3A175693" w14:textId="77777777" w:rsidR="00E3481C" w:rsidRPr="00415ED0" w:rsidRDefault="00415ED0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Jenna Bowen, BS</w:t>
      </w:r>
      <w:r w:rsidR="00E3481C" w:rsidRPr="00415ED0">
        <w:rPr>
          <w:rFonts w:ascii="Arial" w:hAnsi="Arial" w:cs="Arial"/>
          <w:sz w:val="22"/>
          <w:szCs w:val="22"/>
        </w:rPr>
        <w:t xml:space="preserve"> – Association of childhood maltreatment history and PTSD symptoms with structural and functional brain MRI in young combat veterans.  5/12-7/12</w:t>
      </w:r>
    </w:p>
    <w:p w14:paraId="2C612709" w14:textId="77777777" w:rsidR="00E3481C" w:rsidRPr="00E3481C" w:rsidRDefault="00E3481C" w:rsidP="00E348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2351BF" w14:textId="77777777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415ED0">
        <w:rPr>
          <w:rFonts w:ascii="Arial" w:hAnsi="Arial" w:cs="Arial"/>
          <w:sz w:val="22"/>
          <w:szCs w:val="22"/>
          <w:u w:val="single"/>
        </w:rPr>
        <w:t>Undergraduate Students</w:t>
      </w:r>
    </w:p>
    <w:p w14:paraId="65E5295B" w14:textId="3AE28554" w:rsidR="00B37E19" w:rsidRDefault="00B37E19" w:rsidP="00F736D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Quinten Frederick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>.  2017-present.</w:t>
      </w:r>
    </w:p>
    <w:p w14:paraId="60168BF6" w14:textId="23B95E7F" w:rsidR="00B37E19" w:rsidRDefault="00B37E19" w:rsidP="00F736D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Kate Willeford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>.  2017-present.</w:t>
      </w:r>
    </w:p>
    <w:p w14:paraId="7C589A30" w14:textId="19976A32" w:rsidR="00B37E19" w:rsidRDefault="00B37E19" w:rsidP="00B37E1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 Richey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>.  2017-present.</w:t>
      </w:r>
    </w:p>
    <w:p w14:paraId="4B5A7528" w14:textId="16DED072" w:rsidR="00B37E19" w:rsidRDefault="00B37E19" w:rsidP="00F736D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Collin </w:t>
      </w:r>
      <w:proofErr w:type="spellStart"/>
      <w:r>
        <w:rPr>
          <w:rFonts w:ascii="Arial" w:hAnsi="Arial" w:cs="Arial"/>
          <w:sz w:val="22"/>
          <w:szCs w:val="22"/>
        </w:rPr>
        <w:t>Schmit</w:t>
      </w:r>
      <w:proofErr w:type="spellEnd"/>
      <w:r>
        <w:rPr>
          <w:rFonts w:ascii="Arial" w:hAnsi="Arial" w:cs="Arial"/>
          <w:sz w:val="22"/>
          <w:szCs w:val="22"/>
        </w:rPr>
        <w:t xml:space="preserve"> – Research assistant and Biology 152 project.  2016-present.</w:t>
      </w:r>
    </w:p>
    <w:p w14:paraId="6B8B6289" w14:textId="03E034E9" w:rsidR="00A82851" w:rsidRDefault="00A82851" w:rsidP="00F736D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Caroline Risdon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>.  1</w:t>
      </w:r>
      <w:r w:rsidR="00743D0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/16-present</w:t>
      </w:r>
      <w:r w:rsidR="00743D03">
        <w:rPr>
          <w:rFonts w:ascii="Arial" w:hAnsi="Arial" w:cs="Arial"/>
          <w:sz w:val="22"/>
          <w:szCs w:val="22"/>
        </w:rPr>
        <w:t>.</w:t>
      </w:r>
    </w:p>
    <w:p w14:paraId="142E12F7" w14:textId="52245ECF" w:rsidR="00B37E19" w:rsidRDefault="00B37E19" w:rsidP="00B37E1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Sophie Bailowitz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>.  12/16-present.</w:t>
      </w:r>
    </w:p>
    <w:p w14:paraId="28F57439" w14:textId="31FB6CB6" w:rsidR="00F736D6" w:rsidRDefault="00F736D6" w:rsidP="00F736D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Kamden Gahr – Research assistant and Biology 152 project.  </w:t>
      </w:r>
      <w:r w:rsidR="00BE6E7D"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>.</w:t>
      </w:r>
    </w:p>
    <w:p w14:paraId="33666CDA" w14:textId="7F31E698" w:rsidR="00F736D6" w:rsidRDefault="00F736D6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Laurel Quinlan – Research assistant for </w:t>
      </w:r>
      <w:r w:rsidRPr="00415ED0">
        <w:rPr>
          <w:rFonts w:ascii="Arial" w:hAnsi="Arial" w:cs="Arial"/>
          <w:sz w:val="22"/>
          <w:szCs w:val="22"/>
        </w:rPr>
        <w:t>study protocol and data entry</w:t>
      </w:r>
      <w:r>
        <w:rPr>
          <w:rFonts w:ascii="Arial" w:hAnsi="Arial" w:cs="Arial"/>
          <w:sz w:val="22"/>
          <w:szCs w:val="22"/>
        </w:rPr>
        <w:t xml:space="preserve">.  </w:t>
      </w:r>
      <w:r w:rsidR="00BE6E7D"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>.</w:t>
      </w:r>
    </w:p>
    <w:p w14:paraId="3403DF2F" w14:textId="2C688B24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Shelby Weaver – Research assistance for study protocol and data entry.  </w:t>
      </w:r>
      <w:r w:rsidR="00BE6E7D">
        <w:rPr>
          <w:rFonts w:ascii="Arial" w:hAnsi="Arial" w:cs="Arial"/>
          <w:sz w:val="22"/>
          <w:szCs w:val="22"/>
        </w:rPr>
        <w:t>2014-2015</w:t>
      </w:r>
      <w:r w:rsidRPr="00415ED0">
        <w:rPr>
          <w:rFonts w:ascii="Arial" w:hAnsi="Arial" w:cs="Arial"/>
          <w:sz w:val="22"/>
          <w:szCs w:val="22"/>
        </w:rPr>
        <w:t>.</w:t>
      </w:r>
    </w:p>
    <w:p w14:paraId="1395DCE7" w14:textId="0A589887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Amanda Timek – Research assistance for study protocol and data entry.  </w:t>
      </w:r>
      <w:r w:rsidR="00B37E19">
        <w:rPr>
          <w:rFonts w:ascii="Arial" w:hAnsi="Arial" w:cs="Arial"/>
          <w:sz w:val="22"/>
          <w:szCs w:val="22"/>
        </w:rPr>
        <w:t>2015-2015</w:t>
      </w:r>
      <w:r w:rsidRPr="00415ED0">
        <w:rPr>
          <w:rFonts w:ascii="Arial" w:hAnsi="Arial" w:cs="Arial"/>
          <w:sz w:val="22"/>
          <w:szCs w:val="22"/>
        </w:rPr>
        <w:t>.</w:t>
      </w:r>
    </w:p>
    <w:p w14:paraId="774840B0" w14:textId="77777777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 xml:space="preserve">Taylor Keding – </w:t>
      </w:r>
      <w:proofErr w:type="spellStart"/>
      <w:r w:rsidRPr="00415ED0">
        <w:rPr>
          <w:rFonts w:ascii="Arial" w:hAnsi="Arial" w:cs="Arial"/>
          <w:sz w:val="22"/>
          <w:szCs w:val="22"/>
        </w:rPr>
        <w:t>Fronto</w:t>
      </w:r>
      <w:proofErr w:type="spellEnd"/>
      <w:r w:rsidRPr="00415ED0">
        <w:rPr>
          <w:rFonts w:ascii="Arial" w:hAnsi="Arial" w:cs="Arial"/>
          <w:sz w:val="22"/>
          <w:szCs w:val="22"/>
        </w:rPr>
        <w:t>-subcortical activation and connectivity in pediatric PTSD.  2012-2014.</w:t>
      </w:r>
    </w:p>
    <w:p w14:paraId="29E697AD" w14:textId="77777777" w:rsidR="00E3481C" w:rsidRPr="00415ED0" w:rsidRDefault="00E3481C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>Ariel Sherman – Research assistance for study protocol and data entry.  2012-2014.</w:t>
      </w:r>
    </w:p>
    <w:p w14:paraId="0E558584" w14:textId="77777777" w:rsidR="00497C25" w:rsidRDefault="00E3481C" w:rsidP="00415ED0">
      <w:pPr>
        <w:ind w:left="720"/>
        <w:jc w:val="both"/>
        <w:rPr>
          <w:rFonts w:ascii="Arial" w:hAnsi="Arial" w:cs="Arial"/>
          <w:sz w:val="22"/>
          <w:szCs w:val="22"/>
        </w:rPr>
      </w:pPr>
      <w:r w:rsidRPr="00415ED0">
        <w:rPr>
          <w:rFonts w:ascii="Arial" w:hAnsi="Arial" w:cs="Arial"/>
          <w:sz w:val="22"/>
          <w:szCs w:val="22"/>
        </w:rPr>
        <w:t>Maggie Linden, Rural and Urban Scholars in Community Health (RUSCH), University of Wisconsin School of Medicine &amp; Public Health (UW Milwaukee undergraduate) – A review of rating scales used to measure pediatric PTSD, 6/12-7/12</w:t>
      </w:r>
      <w:r w:rsidR="00415ED0">
        <w:rPr>
          <w:rFonts w:ascii="Arial" w:hAnsi="Arial" w:cs="Arial"/>
          <w:sz w:val="22"/>
          <w:szCs w:val="22"/>
        </w:rPr>
        <w:t>.</w:t>
      </w:r>
    </w:p>
    <w:p w14:paraId="01EFDF3D" w14:textId="77777777" w:rsidR="00453527" w:rsidRDefault="00453527" w:rsidP="0045352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53E92B" w14:textId="77777777" w:rsidR="00453527" w:rsidRDefault="00453527" w:rsidP="0045352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14:paraId="302517CD" w14:textId="77777777" w:rsidR="00453527" w:rsidRDefault="00453527" w:rsidP="0045352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trainer – Neuroscience Training Progr</w:t>
      </w:r>
      <w:r w:rsidR="00C05A02">
        <w:rPr>
          <w:rFonts w:ascii="Arial" w:hAnsi="Arial" w:cs="Arial"/>
          <w:sz w:val="22"/>
          <w:szCs w:val="22"/>
        </w:rPr>
        <w:t>am, Training Program in Emotion</w:t>
      </w:r>
      <w:r>
        <w:rPr>
          <w:rFonts w:ascii="Arial" w:hAnsi="Arial" w:cs="Arial"/>
          <w:sz w:val="22"/>
          <w:szCs w:val="22"/>
        </w:rPr>
        <w:t xml:space="preserve"> Research, Clinical </w:t>
      </w:r>
      <w:proofErr w:type="spellStart"/>
      <w:r>
        <w:rPr>
          <w:rFonts w:ascii="Arial" w:hAnsi="Arial" w:cs="Arial"/>
          <w:sz w:val="22"/>
          <w:szCs w:val="22"/>
        </w:rPr>
        <w:t>Neuroengineering</w:t>
      </w:r>
      <w:proofErr w:type="spellEnd"/>
      <w:r>
        <w:rPr>
          <w:rFonts w:ascii="Arial" w:hAnsi="Arial" w:cs="Arial"/>
          <w:sz w:val="22"/>
          <w:szCs w:val="22"/>
        </w:rPr>
        <w:t xml:space="preserve"> Training Program</w:t>
      </w:r>
    </w:p>
    <w:p w14:paraId="1A0EE3A6" w14:textId="77777777" w:rsidR="00453527" w:rsidRPr="00415ED0" w:rsidRDefault="00453527" w:rsidP="00415E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40186B" w14:textId="77777777" w:rsidR="00CC079A" w:rsidRPr="00BB4F63" w:rsidRDefault="002F0CA6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  <w:u w:val="single"/>
        </w:rPr>
      </w:pPr>
      <w:r w:rsidRPr="00BB4F63">
        <w:rPr>
          <w:rFonts w:ascii="Arial" w:hAnsi="Arial" w:cs="Arial"/>
          <w:b/>
          <w:sz w:val="22"/>
          <w:szCs w:val="22"/>
        </w:rPr>
        <w:t>Service</w:t>
      </w:r>
      <w:r w:rsidR="00131259" w:rsidRPr="00BB4F63">
        <w:rPr>
          <w:rFonts w:ascii="Arial" w:hAnsi="Arial" w:cs="Arial"/>
          <w:b/>
          <w:sz w:val="22"/>
          <w:szCs w:val="22"/>
        </w:rPr>
        <w:t xml:space="preserve"> </w:t>
      </w:r>
      <w:r w:rsidRPr="00BB4F63">
        <w:rPr>
          <w:rFonts w:ascii="Arial" w:hAnsi="Arial" w:cs="Arial"/>
          <w:b/>
          <w:sz w:val="22"/>
          <w:szCs w:val="22"/>
        </w:rPr>
        <w:t>Activities</w:t>
      </w:r>
    </w:p>
    <w:p w14:paraId="5DF594CA" w14:textId="77777777" w:rsidR="005825F9" w:rsidRPr="00BB4F63" w:rsidRDefault="005825F9" w:rsidP="00F91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3159F402" w14:textId="77777777" w:rsidR="00131259" w:rsidRPr="002B1431" w:rsidRDefault="005825F9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B1431">
        <w:rPr>
          <w:rFonts w:ascii="Arial" w:hAnsi="Arial" w:cs="Arial"/>
          <w:sz w:val="22"/>
          <w:szCs w:val="22"/>
          <w:u w:val="single"/>
        </w:rPr>
        <w:t>Departmental</w:t>
      </w:r>
    </w:p>
    <w:p w14:paraId="62F2B668" w14:textId="77777777" w:rsidR="005825F9" w:rsidRDefault="002B1431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psychiatry division director search committee, 2014-</w:t>
      </w:r>
      <w:r w:rsidR="002B0AB2">
        <w:rPr>
          <w:rFonts w:ascii="Arial" w:hAnsi="Arial" w:cs="Arial"/>
          <w:sz w:val="22"/>
          <w:szCs w:val="22"/>
        </w:rPr>
        <w:t>2015.</w:t>
      </w:r>
    </w:p>
    <w:p w14:paraId="144CB124" w14:textId="77777777" w:rsidR="003E7D45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346122" w14:textId="77777777" w:rsidR="002B1431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3E7D45">
        <w:rPr>
          <w:rFonts w:ascii="Arial" w:hAnsi="Arial" w:cs="Arial"/>
          <w:sz w:val="22"/>
          <w:szCs w:val="22"/>
        </w:rPr>
        <w:t>Psychiatry</w:t>
      </w:r>
      <w:r>
        <w:rPr>
          <w:rFonts w:ascii="Arial" w:hAnsi="Arial" w:cs="Arial"/>
          <w:sz w:val="22"/>
          <w:szCs w:val="22"/>
        </w:rPr>
        <w:t xml:space="preserve"> residency applicant interviews</w:t>
      </w:r>
      <w:r w:rsidRPr="003E7D45">
        <w:rPr>
          <w:rFonts w:ascii="Arial" w:hAnsi="Arial" w:cs="Arial"/>
          <w:sz w:val="22"/>
          <w:szCs w:val="22"/>
        </w:rPr>
        <w:t>.  2011: 9/16, 9/30, 10/7, 10/28, 11/4, 11/18, 12/9, 12/16.  2012: 1/13, 1/20.  2012: 11/2, 12/7</w:t>
      </w:r>
      <w:r>
        <w:rPr>
          <w:rFonts w:ascii="Arial" w:hAnsi="Arial" w:cs="Arial"/>
          <w:sz w:val="22"/>
          <w:szCs w:val="22"/>
        </w:rPr>
        <w:t>.  2013: 8/2, 8/7, 9/11, 10/2.  2014: 10/17, 11/7.</w:t>
      </w:r>
    </w:p>
    <w:p w14:paraId="3D7F31E3" w14:textId="77777777" w:rsidR="00835399" w:rsidRDefault="00835399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A9B7D1" w14:textId="3B2BA7EC" w:rsidR="003E7D45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3E7D45">
        <w:rPr>
          <w:rFonts w:ascii="Arial" w:hAnsi="Arial" w:cs="Arial"/>
          <w:sz w:val="22"/>
          <w:szCs w:val="22"/>
        </w:rPr>
        <w:t>Psychiatry</w:t>
      </w:r>
      <w:r>
        <w:rPr>
          <w:rFonts w:ascii="Arial" w:hAnsi="Arial" w:cs="Arial"/>
          <w:sz w:val="22"/>
          <w:szCs w:val="22"/>
        </w:rPr>
        <w:t xml:space="preserve"> residency applicant departmental research overview</w:t>
      </w:r>
      <w:r w:rsidRPr="003E7D4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2014: 10/17, 10/31, 11/7, 11/14, 11/21,</w:t>
      </w:r>
      <w:r w:rsidR="0072389B">
        <w:rPr>
          <w:rFonts w:ascii="Arial" w:hAnsi="Arial" w:cs="Arial"/>
          <w:sz w:val="22"/>
          <w:szCs w:val="22"/>
        </w:rPr>
        <w:t xml:space="preserve"> 12/5, 12/12, 12/19.  2015: 1/9, 10/16, 11/6, 11/13, 11/20, 12/11, 12/18.  2016: 1/8</w:t>
      </w:r>
      <w:r w:rsidR="004C71F8">
        <w:rPr>
          <w:rFonts w:ascii="Arial" w:hAnsi="Arial" w:cs="Arial"/>
          <w:sz w:val="22"/>
          <w:szCs w:val="22"/>
        </w:rPr>
        <w:t>, 11/4, 11/11, 11/18, 11/22, 12/2, 12/16.  2017: 1/6, 1/13</w:t>
      </w:r>
      <w:r w:rsidR="0072389B">
        <w:rPr>
          <w:rFonts w:ascii="Arial" w:hAnsi="Arial" w:cs="Arial"/>
          <w:sz w:val="22"/>
          <w:szCs w:val="22"/>
        </w:rPr>
        <w:t>.</w:t>
      </w:r>
    </w:p>
    <w:p w14:paraId="30FDAB69" w14:textId="77777777" w:rsidR="003E7D45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A5B6DC" w14:textId="325CD0DF" w:rsidR="003E7D45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3E7D45">
        <w:rPr>
          <w:rFonts w:ascii="Arial" w:hAnsi="Arial" w:cs="Arial"/>
          <w:sz w:val="22"/>
          <w:szCs w:val="22"/>
        </w:rPr>
        <w:t>Neuroscience Traini</w:t>
      </w:r>
      <w:r>
        <w:rPr>
          <w:rFonts w:ascii="Arial" w:hAnsi="Arial" w:cs="Arial"/>
          <w:sz w:val="22"/>
          <w:szCs w:val="22"/>
        </w:rPr>
        <w:t>ng Program applicant interviews</w:t>
      </w:r>
      <w:r w:rsidR="007248D9">
        <w:rPr>
          <w:rFonts w:ascii="Arial" w:hAnsi="Arial" w:cs="Arial"/>
          <w:sz w:val="22"/>
          <w:szCs w:val="22"/>
        </w:rPr>
        <w:t xml:space="preserve">.  </w:t>
      </w:r>
      <w:r w:rsidRPr="003E7D45">
        <w:rPr>
          <w:rFonts w:ascii="Arial" w:hAnsi="Arial" w:cs="Arial"/>
          <w:sz w:val="22"/>
          <w:szCs w:val="22"/>
        </w:rPr>
        <w:t>2/17</w:t>
      </w:r>
      <w:r w:rsidR="007248D9">
        <w:rPr>
          <w:rFonts w:ascii="Arial" w:hAnsi="Arial" w:cs="Arial"/>
          <w:sz w:val="22"/>
          <w:szCs w:val="22"/>
        </w:rPr>
        <w:t xml:space="preserve">/12, </w:t>
      </w:r>
      <w:r w:rsidRPr="003E7D45">
        <w:rPr>
          <w:rFonts w:ascii="Arial" w:hAnsi="Arial" w:cs="Arial"/>
          <w:sz w:val="22"/>
          <w:szCs w:val="22"/>
        </w:rPr>
        <w:t>1/24</w:t>
      </w:r>
      <w:r w:rsidR="007248D9">
        <w:rPr>
          <w:rFonts w:ascii="Arial" w:hAnsi="Arial" w:cs="Arial"/>
          <w:sz w:val="22"/>
          <w:szCs w:val="22"/>
        </w:rPr>
        <w:t>/14</w:t>
      </w:r>
      <w:r w:rsidRPr="003E7D45">
        <w:rPr>
          <w:rFonts w:ascii="Arial" w:hAnsi="Arial" w:cs="Arial"/>
          <w:sz w:val="22"/>
          <w:szCs w:val="22"/>
        </w:rPr>
        <w:t>, 1/31</w:t>
      </w:r>
      <w:r w:rsidR="007248D9">
        <w:rPr>
          <w:rFonts w:ascii="Arial" w:hAnsi="Arial" w:cs="Arial"/>
          <w:sz w:val="22"/>
          <w:szCs w:val="22"/>
        </w:rPr>
        <w:t xml:space="preserve">/14, </w:t>
      </w:r>
      <w:r>
        <w:rPr>
          <w:rFonts w:ascii="Arial" w:hAnsi="Arial" w:cs="Arial"/>
          <w:sz w:val="22"/>
          <w:szCs w:val="22"/>
        </w:rPr>
        <w:t>1/23</w:t>
      </w:r>
      <w:r w:rsidR="007248D9">
        <w:rPr>
          <w:rFonts w:ascii="Arial" w:hAnsi="Arial" w:cs="Arial"/>
          <w:sz w:val="22"/>
          <w:szCs w:val="22"/>
        </w:rPr>
        <w:t>/15</w:t>
      </w:r>
      <w:r>
        <w:rPr>
          <w:rFonts w:ascii="Arial" w:hAnsi="Arial" w:cs="Arial"/>
          <w:sz w:val="22"/>
          <w:szCs w:val="22"/>
        </w:rPr>
        <w:t>, 2/6</w:t>
      </w:r>
      <w:r w:rsidR="007248D9">
        <w:rPr>
          <w:rFonts w:ascii="Arial" w:hAnsi="Arial" w:cs="Arial"/>
          <w:sz w:val="22"/>
          <w:szCs w:val="22"/>
        </w:rPr>
        <w:t>/15</w:t>
      </w:r>
      <w:r w:rsidR="0072389B">
        <w:rPr>
          <w:rFonts w:ascii="Arial" w:hAnsi="Arial" w:cs="Arial"/>
          <w:sz w:val="22"/>
          <w:szCs w:val="22"/>
        </w:rPr>
        <w:t>, 1/22/16, 2/12/16</w:t>
      </w:r>
      <w:r w:rsidR="00743D03">
        <w:rPr>
          <w:rFonts w:ascii="Arial" w:hAnsi="Arial" w:cs="Arial"/>
          <w:sz w:val="22"/>
          <w:szCs w:val="22"/>
        </w:rPr>
        <w:t>, 1/27/17</w:t>
      </w:r>
      <w:r w:rsidR="002A54C1">
        <w:rPr>
          <w:rFonts w:ascii="Arial" w:hAnsi="Arial" w:cs="Arial"/>
          <w:sz w:val="22"/>
          <w:szCs w:val="22"/>
        </w:rPr>
        <w:t>, 2/16/18</w:t>
      </w:r>
      <w:r w:rsidR="0072389B">
        <w:rPr>
          <w:rFonts w:ascii="Arial" w:hAnsi="Arial" w:cs="Arial"/>
          <w:sz w:val="22"/>
          <w:szCs w:val="22"/>
        </w:rPr>
        <w:t>.</w:t>
      </w:r>
    </w:p>
    <w:p w14:paraId="0664D5FD" w14:textId="77777777" w:rsidR="003E7D45" w:rsidRPr="00BB4F63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7209FF" w14:textId="1FD6D450" w:rsidR="005825F9" w:rsidRPr="003E7D45" w:rsidRDefault="005825F9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3E7D45">
        <w:rPr>
          <w:rFonts w:ascii="Arial" w:hAnsi="Arial" w:cs="Arial"/>
          <w:sz w:val="22"/>
          <w:szCs w:val="22"/>
          <w:u w:val="single"/>
        </w:rPr>
        <w:t>UW</w:t>
      </w:r>
      <w:r w:rsidR="001A7F0A">
        <w:rPr>
          <w:rFonts w:ascii="Arial" w:hAnsi="Arial" w:cs="Arial"/>
          <w:sz w:val="22"/>
          <w:szCs w:val="22"/>
          <w:u w:val="single"/>
        </w:rPr>
        <w:t>/</w:t>
      </w:r>
      <w:r w:rsidRPr="003E7D45">
        <w:rPr>
          <w:rFonts w:ascii="Arial" w:hAnsi="Arial" w:cs="Arial"/>
          <w:sz w:val="22"/>
          <w:szCs w:val="22"/>
          <w:u w:val="single"/>
        </w:rPr>
        <w:t>SMPH/Hospital</w:t>
      </w:r>
    </w:p>
    <w:p w14:paraId="0F9BCA6C" w14:textId="38A5F74D" w:rsidR="001A7F0A" w:rsidRDefault="001A7F0A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 Training Program Steering Committee.  2016-present.</w:t>
      </w:r>
    </w:p>
    <w:p w14:paraId="66B13E0A" w14:textId="77777777" w:rsidR="001A7F0A" w:rsidRDefault="001A7F0A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F67997" w14:textId="7D06B1E6" w:rsidR="00DD6B30" w:rsidRDefault="00DD6B30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>Medical Scientist Traini</w:t>
      </w:r>
      <w:r>
        <w:rPr>
          <w:rFonts w:ascii="Arial" w:hAnsi="Arial" w:cs="Arial"/>
          <w:sz w:val="22"/>
          <w:szCs w:val="22"/>
        </w:rPr>
        <w:t>ng Program Steering Committee.  2014</w:t>
      </w:r>
      <w:r w:rsidRPr="007248D9">
        <w:rPr>
          <w:rFonts w:ascii="Arial" w:hAnsi="Arial" w:cs="Arial"/>
          <w:sz w:val="22"/>
          <w:szCs w:val="22"/>
        </w:rPr>
        <w:t>-</w:t>
      </w:r>
      <w:r w:rsidR="002A54C1">
        <w:rPr>
          <w:rFonts w:ascii="Arial" w:hAnsi="Arial" w:cs="Arial"/>
          <w:sz w:val="22"/>
          <w:szCs w:val="22"/>
        </w:rPr>
        <w:t>2016</w:t>
      </w:r>
      <w:r w:rsidR="001A7F0A">
        <w:rPr>
          <w:rFonts w:ascii="Arial" w:hAnsi="Arial" w:cs="Arial"/>
          <w:sz w:val="22"/>
          <w:szCs w:val="22"/>
        </w:rPr>
        <w:t>.</w:t>
      </w:r>
    </w:p>
    <w:p w14:paraId="24A37CA9" w14:textId="77777777" w:rsidR="00DD6B30" w:rsidRDefault="00DD6B30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F21AF7" w14:textId="77777777" w:rsidR="007248D9" w:rsidRDefault="007248D9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>Medical Scientist Traini</w:t>
      </w:r>
      <w:r>
        <w:rPr>
          <w:rFonts w:ascii="Arial" w:hAnsi="Arial" w:cs="Arial"/>
          <w:sz w:val="22"/>
          <w:szCs w:val="22"/>
        </w:rPr>
        <w:t>ng Program Admissions Committee</w:t>
      </w:r>
      <w:r w:rsidRPr="007248D9">
        <w:rPr>
          <w:rFonts w:ascii="Arial" w:hAnsi="Arial" w:cs="Arial"/>
          <w:sz w:val="22"/>
          <w:szCs w:val="22"/>
        </w:rPr>
        <w:t>.  2012-</w:t>
      </w:r>
      <w:r>
        <w:rPr>
          <w:rFonts w:ascii="Arial" w:hAnsi="Arial" w:cs="Arial"/>
          <w:sz w:val="22"/>
          <w:szCs w:val="22"/>
        </w:rPr>
        <w:t>2014.</w:t>
      </w:r>
    </w:p>
    <w:p w14:paraId="190138B8" w14:textId="77777777" w:rsidR="007248D9" w:rsidRDefault="007248D9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E9AD27" w14:textId="0DF1C893" w:rsidR="005825F9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  <w:r w:rsidRPr="003E7D45">
        <w:rPr>
          <w:rFonts w:ascii="Arial" w:hAnsi="Arial" w:cs="Arial"/>
          <w:sz w:val="22"/>
          <w:szCs w:val="22"/>
        </w:rPr>
        <w:t>Medical Scientist Traini</w:t>
      </w:r>
      <w:r w:rsidR="007248D9">
        <w:rPr>
          <w:rFonts w:ascii="Arial" w:hAnsi="Arial" w:cs="Arial"/>
          <w:sz w:val="22"/>
          <w:szCs w:val="22"/>
        </w:rPr>
        <w:t>ng Program applicant interviews.  10/12/12, 1/10/14, 1/23/15</w:t>
      </w:r>
      <w:r w:rsidR="0072389B">
        <w:rPr>
          <w:rFonts w:ascii="Arial" w:hAnsi="Arial" w:cs="Arial"/>
          <w:sz w:val="22"/>
          <w:szCs w:val="22"/>
        </w:rPr>
        <w:t>, 2/19/16.</w:t>
      </w:r>
    </w:p>
    <w:p w14:paraId="45A4A7DB" w14:textId="77777777" w:rsidR="003E7D45" w:rsidRPr="00BB4F63" w:rsidRDefault="003E7D45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C84B9B" w14:textId="77777777" w:rsidR="00A61883" w:rsidRPr="007248D9" w:rsidRDefault="005825F9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248D9">
        <w:rPr>
          <w:rFonts w:ascii="Arial" w:hAnsi="Arial" w:cs="Arial"/>
          <w:sz w:val="22"/>
          <w:szCs w:val="22"/>
          <w:u w:val="single"/>
        </w:rPr>
        <w:t>Community</w:t>
      </w:r>
    </w:p>
    <w:p w14:paraId="17096B5A" w14:textId="77777777" w:rsidR="005825F9" w:rsidRPr="00BB4F63" w:rsidRDefault="005825F9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6820B4" w14:textId="77777777" w:rsidR="00A61883" w:rsidRPr="007248D9" w:rsidRDefault="005825F9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248D9">
        <w:rPr>
          <w:rFonts w:ascii="Arial" w:hAnsi="Arial" w:cs="Arial"/>
          <w:sz w:val="22"/>
          <w:szCs w:val="22"/>
          <w:u w:val="single"/>
        </w:rPr>
        <w:t>Regional</w:t>
      </w:r>
    </w:p>
    <w:p w14:paraId="38BB7E65" w14:textId="77777777" w:rsidR="005825F9" w:rsidRPr="00BB4F63" w:rsidRDefault="005825F9" w:rsidP="00F9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ECBCD7" w14:textId="77777777" w:rsidR="00A61883" w:rsidRPr="007248D9" w:rsidRDefault="005825F9" w:rsidP="00F910A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248D9">
        <w:rPr>
          <w:rFonts w:ascii="Arial" w:hAnsi="Arial" w:cs="Arial"/>
          <w:sz w:val="22"/>
          <w:szCs w:val="22"/>
          <w:u w:val="single"/>
        </w:rPr>
        <w:t>National/International</w:t>
      </w:r>
    </w:p>
    <w:p w14:paraId="2DFCCF46" w14:textId="13C64A3A" w:rsidR="00743D03" w:rsidRDefault="00743D03" w:rsidP="00743D0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Biological Psychiatry Program Committee, Member 2017-present</w:t>
      </w:r>
    </w:p>
    <w:p w14:paraId="4C0931B5" w14:textId="77777777" w:rsidR="00743D03" w:rsidRDefault="00743D03" w:rsidP="00743D0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0A1E5C" w14:textId="04FFBA74" w:rsidR="0028764F" w:rsidRDefault="007248D9" w:rsidP="00743D0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Biological Psychiatry </w:t>
      </w:r>
      <w:r w:rsidR="00C05A02">
        <w:rPr>
          <w:rFonts w:ascii="Arial" w:hAnsi="Arial" w:cs="Arial"/>
          <w:sz w:val="22"/>
          <w:szCs w:val="22"/>
        </w:rPr>
        <w:t>Mentorship</w:t>
      </w:r>
      <w:r>
        <w:rPr>
          <w:rFonts w:ascii="Arial" w:hAnsi="Arial" w:cs="Arial"/>
          <w:sz w:val="22"/>
          <w:szCs w:val="22"/>
        </w:rPr>
        <w:t xml:space="preserve"> Committee, </w:t>
      </w:r>
      <w:r w:rsidR="0028764F">
        <w:rPr>
          <w:rFonts w:ascii="Arial" w:hAnsi="Arial" w:cs="Arial"/>
          <w:sz w:val="22"/>
          <w:szCs w:val="22"/>
        </w:rPr>
        <w:t xml:space="preserve">Member </w:t>
      </w:r>
      <w:r>
        <w:rPr>
          <w:rFonts w:ascii="Arial" w:hAnsi="Arial" w:cs="Arial"/>
          <w:sz w:val="22"/>
          <w:szCs w:val="22"/>
        </w:rPr>
        <w:t>2014-present</w:t>
      </w:r>
      <w:r w:rsidR="0028764F">
        <w:rPr>
          <w:rFonts w:ascii="Arial" w:hAnsi="Arial" w:cs="Arial"/>
          <w:sz w:val="22"/>
          <w:szCs w:val="22"/>
        </w:rPr>
        <w:t>, Chair 2016-</w:t>
      </w:r>
      <w:r w:rsidR="002A54C1">
        <w:rPr>
          <w:rFonts w:ascii="Arial" w:hAnsi="Arial" w:cs="Arial"/>
          <w:sz w:val="22"/>
          <w:szCs w:val="22"/>
        </w:rPr>
        <w:t>2017.</w:t>
      </w:r>
    </w:p>
    <w:p w14:paraId="0CE841F8" w14:textId="77777777" w:rsidR="007248D9" w:rsidRDefault="007248D9" w:rsidP="007248D9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53778D9" w14:textId="58DA1B8B" w:rsidR="00A61883" w:rsidRDefault="007248D9" w:rsidP="00743D03">
      <w:pPr>
        <w:ind w:left="36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 xml:space="preserve">American Academy of Child &amp; Adolescent Psychiatry Program Committee, </w:t>
      </w:r>
      <w:r w:rsidR="00743D03">
        <w:rPr>
          <w:rFonts w:ascii="Arial" w:hAnsi="Arial" w:cs="Arial"/>
          <w:sz w:val="22"/>
          <w:szCs w:val="22"/>
        </w:rPr>
        <w:t xml:space="preserve">Member </w:t>
      </w:r>
      <w:r w:rsidRPr="007248D9">
        <w:rPr>
          <w:rFonts w:ascii="Arial" w:hAnsi="Arial" w:cs="Arial"/>
          <w:sz w:val="22"/>
          <w:szCs w:val="22"/>
        </w:rPr>
        <w:t>2009-present</w:t>
      </w:r>
    </w:p>
    <w:p w14:paraId="7C23E7AF" w14:textId="77777777" w:rsidR="007248D9" w:rsidRDefault="007248D9" w:rsidP="007248D9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87C1006" w14:textId="77777777" w:rsidR="007248D9" w:rsidRDefault="007248D9" w:rsidP="007248D9">
      <w:pPr>
        <w:ind w:left="36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 xml:space="preserve">Ad hoc reviewer: </w:t>
      </w:r>
    </w:p>
    <w:p w14:paraId="16BDAF67" w14:textId="24B83DCC" w:rsidR="00330988" w:rsidRDefault="00330988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Journal of Psychiatry</w:t>
      </w:r>
    </w:p>
    <w:p w14:paraId="1A7F7BF1" w14:textId="043595BA" w:rsidR="00B70B26" w:rsidRDefault="00B70B26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Biological Psychiatry</w:t>
      </w:r>
    </w:p>
    <w:p w14:paraId="57059AA2" w14:textId="5B822295" w:rsidR="0028764F" w:rsidRDefault="0028764F" w:rsidP="0028764F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Biological Psychiatry: Cognitive Neuroscience and Neuroimaging</w:t>
      </w:r>
    </w:p>
    <w:p w14:paraId="27C28426" w14:textId="77777777" w:rsidR="002B4242" w:rsidRDefault="002B4242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BMC Psychiatry</w:t>
      </w:r>
    </w:p>
    <w:p w14:paraId="770AE49B" w14:textId="77777777" w:rsidR="00834E21" w:rsidRDefault="00834E21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Cerebral Cortex</w:t>
      </w:r>
    </w:p>
    <w:p w14:paraId="6FCF84FE" w14:textId="77777777" w:rsidR="00FE5492" w:rsidRDefault="00FE5492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 w:rsidRPr="00FE5492">
        <w:rPr>
          <w:rFonts w:ascii="Arial" w:hAnsi="Arial" w:cs="Arial"/>
          <w:sz w:val="22"/>
          <w:szCs w:val="22"/>
        </w:rPr>
        <w:t>Clinical Psychological Science</w:t>
      </w:r>
    </w:p>
    <w:p w14:paraId="6C547719" w14:textId="4EDF83C9" w:rsidR="00390AB5" w:rsidRDefault="00390AB5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 and Psychopathology</w:t>
      </w:r>
    </w:p>
    <w:p w14:paraId="7F69FD5A" w14:textId="41761F78" w:rsidR="00A27F50" w:rsidRDefault="00A27F50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Developmental Cognitive Neuroscience</w:t>
      </w:r>
    </w:p>
    <w:p w14:paraId="6BA226BE" w14:textId="5599A221" w:rsidR="00944ABC" w:rsidRDefault="00944ABC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Developmental Psychology</w:t>
      </w:r>
    </w:p>
    <w:p w14:paraId="20296EE4" w14:textId="10EEE6E4" w:rsidR="007248D9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>Journal of Adolescent Health</w:t>
      </w:r>
    </w:p>
    <w:p w14:paraId="381C7DFD" w14:textId="09BA3838" w:rsidR="00A2244C" w:rsidRDefault="00A2244C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Child Psychology and Psychiatry</w:t>
      </w:r>
    </w:p>
    <w:p w14:paraId="708FEAC8" w14:textId="77777777" w:rsidR="00B907E8" w:rsidRDefault="00B907E8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Neuroscience Research</w:t>
      </w:r>
    </w:p>
    <w:p w14:paraId="5C2EDF35" w14:textId="77777777" w:rsidR="002C04E2" w:rsidRDefault="002C04E2" w:rsidP="002C04E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Psychiatric Research</w:t>
      </w:r>
    </w:p>
    <w:p w14:paraId="797A9A84" w14:textId="6F86C23F" w:rsidR="001A7F0A" w:rsidRDefault="001A7F0A" w:rsidP="002C04E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Molecular Psychiatry</w:t>
      </w:r>
    </w:p>
    <w:p w14:paraId="0D35EB78" w14:textId="77777777" w:rsidR="00127AD6" w:rsidRDefault="00127AD6" w:rsidP="007248D9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NeuroImage</w:t>
      </w:r>
      <w:proofErr w:type="spellEnd"/>
    </w:p>
    <w:p w14:paraId="68970DB1" w14:textId="77777777" w:rsidR="007248D9" w:rsidRPr="00BB4F63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>Neuropsychopharmacology</w:t>
      </w:r>
    </w:p>
    <w:p w14:paraId="05F53ADD" w14:textId="77777777" w:rsidR="00907FEC" w:rsidRDefault="00907FEC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 and Biobehavioral Reviews</w:t>
      </w:r>
    </w:p>
    <w:p w14:paraId="2BDFD18E" w14:textId="77777777" w:rsidR="007248D9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PLOS One</w:t>
      </w:r>
    </w:p>
    <w:p w14:paraId="447700F0" w14:textId="77777777" w:rsidR="007248D9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 w:rsidRPr="007248D9">
        <w:rPr>
          <w:rFonts w:ascii="Arial" w:hAnsi="Arial" w:cs="Arial"/>
          <w:sz w:val="22"/>
          <w:szCs w:val="22"/>
        </w:rPr>
        <w:t>Psy</w:t>
      </w:r>
      <w:r>
        <w:rPr>
          <w:rFonts w:ascii="Arial" w:hAnsi="Arial" w:cs="Arial"/>
          <w:sz w:val="22"/>
          <w:szCs w:val="22"/>
        </w:rPr>
        <w:t>chiatry Research: Neuroimaging</w:t>
      </w:r>
    </w:p>
    <w:p w14:paraId="246BD48D" w14:textId="77777777" w:rsidR="007248D9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Psychological Medicine</w:t>
      </w:r>
    </w:p>
    <w:p w14:paraId="57C5E523" w14:textId="77777777" w:rsidR="007248D9" w:rsidRDefault="007248D9" w:rsidP="007248D9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Psychoneuroendocrinology</w:t>
      </w:r>
      <w:proofErr w:type="spellEnd"/>
    </w:p>
    <w:p w14:paraId="38032D9D" w14:textId="77777777" w:rsidR="001F3E1F" w:rsidRDefault="001F3E1F" w:rsidP="00F910AB">
      <w:pPr>
        <w:rPr>
          <w:rFonts w:ascii="Arial" w:hAnsi="Arial" w:cs="Arial"/>
          <w:b/>
          <w:sz w:val="22"/>
          <w:szCs w:val="22"/>
        </w:rPr>
      </w:pPr>
    </w:p>
    <w:p w14:paraId="7F5D8243" w14:textId="666B28A5" w:rsidR="00530614" w:rsidRPr="00E51744" w:rsidRDefault="00E564D8" w:rsidP="00F910AB">
      <w:pPr>
        <w:rPr>
          <w:rFonts w:ascii="Arial" w:hAnsi="Arial" w:cs="Arial"/>
          <w:b/>
          <w:sz w:val="22"/>
          <w:szCs w:val="22"/>
        </w:rPr>
      </w:pPr>
      <w:r w:rsidRPr="00BB4F63">
        <w:rPr>
          <w:rFonts w:ascii="Arial" w:hAnsi="Arial" w:cs="Arial"/>
          <w:b/>
          <w:sz w:val="22"/>
          <w:szCs w:val="22"/>
        </w:rPr>
        <w:t>Other</w:t>
      </w:r>
      <w:r w:rsidR="00A61883" w:rsidRPr="00BB4F63">
        <w:rPr>
          <w:rFonts w:ascii="Arial" w:hAnsi="Arial" w:cs="Arial"/>
          <w:b/>
          <w:sz w:val="22"/>
          <w:szCs w:val="22"/>
        </w:rPr>
        <w:t xml:space="preserve"> </w:t>
      </w:r>
      <w:r w:rsidR="002F0CA6" w:rsidRPr="00BB4F63">
        <w:rPr>
          <w:rFonts w:ascii="Arial" w:hAnsi="Arial" w:cs="Arial"/>
          <w:b/>
          <w:sz w:val="22"/>
          <w:szCs w:val="22"/>
        </w:rPr>
        <w:t>Activities</w:t>
      </w:r>
    </w:p>
    <w:sectPr w:rsidR="00530614" w:rsidRPr="00E51744" w:rsidSect="00B1723F"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1440" w:bottom="1728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981C" w14:textId="77777777" w:rsidR="007B0D67" w:rsidRDefault="007B0D67">
      <w:r>
        <w:separator/>
      </w:r>
    </w:p>
  </w:endnote>
  <w:endnote w:type="continuationSeparator" w:id="0">
    <w:p w14:paraId="584D7515" w14:textId="77777777" w:rsidR="007B0D67" w:rsidRDefault="007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23F5" w14:textId="77777777" w:rsidR="002A54C1" w:rsidRDefault="002A5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6216D63" w14:textId="77777777" w:rsidR="002A54C1" w:rsidRDefault="002A54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A8B0" w14:textId="77777777" w:rsidR="002A54C1" w:rsidRDefault="002A54C1" w:rsidP="00434C96">
    <w:pPr>
      <w:pBdr>
        <w:top w:val="single" w:sz="4" w:space="1" w:color="auto"/>
      </w:pBdr>
      <w:rPr>
        <w:rFonts w:ascii="Arial" w:hAnsi="Arial" w:cs="Arial"/>
        <w:i/>
        <w:sz w:val="18"/>
        <w:szCs w:val="22"/>
      </w:rPr>
    </w:pPr>
    <w:r>
      <w:rPr>
        <w:rFonts w:ascii="Arial" w:hAnsi="Arial" w:cs="Arial"/>
        <w:i/>
        <w:sz w:val="18"/>
        <w:szCs w:val="22"/>
      </w:rPr>
      <w:t>Approved August 3, 2010</w:t>
    </w:r>
  </w:p>
  <w:p w14:paraId="10555868" w14:textId="77777777" w:rsidR="002A54C1" w:rsidRDefault="002A54C1" w:rsidP="00E3476C">
    <w:pPr>
      <w:rPr>
        <w:rFonts w:ascii="Arial" w:hAnsi="Arial" w:cs="Arial"/>
        <w:i/>
        <w:sz w:val="18"/>
        <w:szCs w:val="22"/>
      </w:rPr>
    </w:pPr>
    <w:r w:rsidRPr="00E3476C">
      <w:rPr>
        <w:rFonts w:ascii="Arial" w:hAnsi="Arial" w:cs="Arial"/>
        <w:i/>
        <w:sz w:val="18"/>
        <w:szCs w:val="22"/>
      </w:rPr>
      <w:t>All sections may not apply to all faculty members.  If a section does not apply, either omit or note “Not Applicable.”</w:t>
    </w:r>
  </w:p>
  <w:p w14:paraId="352D59E9" w14:textId="77777777" w:rsidR="002A54C1" w:rsidRPr="00E3476C" w:rsidRDefault="002A54C1" w:rsidP="0007472B">
    <w:pPr>
      <w:tabs>
        <w:tab w:val="left" w:pos="900"/>
      </w:tabs>
      <w:ind w:left="900" w:hanging="900"/>
      <w:rPr>
        <w:rFonts w:ascii="Arial" w:hAnsi="Arial" w:cs="Arial"/>
        <w:i/>
        <w:sz w:val="18"/>
        <w:szCs w:val="22"/>
      </w:rPr>
    </w:pPr>
    <w:r>
      <w:rPr>
        <w:rFonts w:ascii="Arial" w:hAnsi="Arial" w:cs="Arial"/>
        <w:i/>
        <w:sz w:val="18"/>
        <w:szCs w:val="22"/>
      </w:rPr>
      <w:t>Applies to:</w:t>
    </w:r>
    <w:r>
      <w:rPr>
        <w:rFonts w:ascii="Arial" w:hAnsi="Arial" w:cs="Arial"/>
        <w:i/>
        <w:sz w:val="18"/>
        <w:szCs w:val="22"/>
      </w:rPr>
      <w:tab/>
      <w:t>Candidates for Appointment &amp; Promotion to Associate &amp; Full Professor on CHS &amp; C-T tracks; Promotion to Full Professor on Tenure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DB4" w14:textId="77777777" w:rsidR="007B0D67" w:rsidRDefault="007B0D67">
      <w:r>
        <w:separator/>
      </w:r>
    </w:p>
  </w:footnote>
  <w:footnote w:type="continuationSeparator" w:id="0">
    <w:p w14:paraId="41DE41CD" w14:textId="77777777" w:rsidR="007B0D67" w:rsidRDefault="007B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256A" w14:textId="77777777" w:rsidR="002A54C1" w:rsidRPr="00255D01" w:rsidRDefault="002A54C1" w:rsidP="00255D01">
    <w:pPr>
      <w:pStyle w:val="Header"/>
      <w:jc w:val="center"/>
      <w:rPr>
        <w:rFonts w:ascii="Arial" w:hAnsi="Arial" w:cs="Arial"/>
      </w:rPr>
    </w:pPr>
    <w:r w:rsidRPr="00174D9F">
      <w:rPr>
        <w:noProof/>
        <w:snapToGrid/>
      </w:rPr>
      <w:drawing>
        <wp:inline distT="0" distB="0" distL="0" distR="0" wp14:anchorId="4F38FA82" wp14:editId="57EF21AB">
          <wp:extent cx="1590675" cy="571500"/>
          <wp:effectExtent l="0" t="0" r="9525" b="0"/>
          <wp:docPr id="1" name="Picture 1" descr="UWSMPH_logo_bw_horiz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SMPH_logo_bw_horiz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3E35" w14:textId="77777777" w:rsidR="002A54C1" w:rsidRPr="00CD70C1" w:rsidRDefault="002A54C1" w:rsidP="00255D01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2655"/>
      </w:tabs>
      <w:spacing w:before="120"/>
      <w:jc w:val="cent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>Curriculum Vitae</w:t>
    </w:r>
  </w:p>
  <w:p w14:paraId="0ADB43E9" w14:textId="77777777" w:rsidR="002A54C1" w:rsidRPr="00CD70C1" w:rsidRDefault="002A54C1" w:rsidP="00437431">
    <w:pPr>
      <w:pStyle w:val="Header"/>
      <w:tabs>
        <w:tab w:val="clear" w:pos="4320"/>
        <w:tab w:val="clear" w:pos="8640"/>
        <w:tab w:val="left" w:pos="2655"/>
      </w:tabs>
      <w:rPr>
        <w:rFonts w:ascii="Arial" w:hAnsi="Arial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99B9" w14:textId="77777777" w:rsidR="002A54C1" w:rsidRPr="00437431" w:rsidRDefault="002A54C1" w:rsidP="00CF01A1">
    <w:pPr>
      <w:pStyle w:val="Header"/>
      <w:tabs>
        <w:tab w:val="clear" w:pos="8640"/>
        <w:tab w:val="right" w:pos="9450"/>
      </w:tabs>
      <w:rPr>
        <w:rFonts w:ascii="Arial" w:hAnsi="Arial" w:cs="Arial"/>
        <w:i/>
        <w:szCs w:val="24"/>
      </w:rPr>
    </w:pPr>
    <w:r w:rsidRPr="00437431">
      <w:rPr>
        <w:rFonts w:ascii="Arial" w:hAnsi="Arial" w:cs="Arial"/>
        <w:i/>
        <w:szCs w:val="24"/>
      </w:rPr>
      <w:t>DRAFT</w:t>
    </w:r>
  </w:p>
  <w:p w14:paraId="59842499" w14:textId="77777777" w:rsidR="002A54C1" w:rsidRPr="00437431" w:rsidRDefault="002A54C1" w:rsidP="00437431">
    <w:pPr>
      <w:pStyle w:val="Header"/>
      <w:tabs>
        <w:tab w:val="clear" w:pos="4320"/>
        <w:tab w:val="clear" w:pos="8640"/>
        <w:tab w:val="left" w:pos="2655"/>
      </w:tabs>
      <w:rPr>
        <w:rFonts w:ascii="Arial" w:hAnsi="Arial" w:cs="Arial"/>
        <w:i/>
        <w:szCs w:val="24"/>
      </w:rPr>
    </w:pPr>
    <w:r w:rsidRPr="00437431">
      <w:rPr>
        <w:rFonts w:ascii="Arial" w:hAnsi="Arial" w:cs="Arial"/>
        <w:i/>
        <w:szCs w:val="24"/>
      </w:rPr>
      <w:t>SMPH CV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2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465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7A7E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533178"/>
    <w:multiLevelType w:val="hybridMultilevel"/>
    <w:tmpl w:val="12EC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94C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5B69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764F61"/>
    <w:multiLevelType w:val="hybridMultilevel"/>
    <w:tmpl w:val="94DC332E"/>
    <w:lvl w:ilvl="0" w:tplc="C792E7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2D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7152C7"/>
    <w:multiLevelType w:val="hybridMultilevel"/>
    <w:tmpl w:val="6BEC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07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9B3B7F"/>
    <w:multiLevelType w:val="singleLevel"/>
    <w:tmpl w:val="7C2E7786"/>
    <w:lvl w:ilvl="0">
      <w:start w:val="2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27076369"/>
    <w:multiLevelType w:val="hybridMultilevel"/>
    <w:tmpl w:val="EC540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035ED"/>
    <w:multiLevelType w:val="singleLevel"/>
    <w:tmpl w:val="E5941F8E"/>
    <w:lvl w:ilvl="0">
      <w:start w:val="2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888669D"/>
    <w:multiLevelType w:val="singleLevel"/>
    <w:tmpl w:val="B182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976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E52615"/>
    <w:multiLevelType w:val="singleLevel"/>
    <w:tmpl w:val="3EF8FDA0"/>
    <w:lvl w:ilvl="0">
      <w:start w:val="37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3BCB1E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FF16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631F45"/>
    <w:multiLevelType w:val="singleLevel"/>
    <w:tmpl w:val="C58E5ECA"/>
    <w:lvl w:ilvl="0">
      <w:start w:val="2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27F3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BB2B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F8218C"/>
    <w:multiLevelType w:val="hybridMultilevel"/>
    <w:tmpl w:val="42228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10E1F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477E8"/>
    <w:multiLevelType w:val="singleLevel"/>
    <w:tmpl w:val="9A5AE21C"/>
    <w:lvl w:ilvl="0">
      <w:start w:val="2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F5400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FC0E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9B00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3959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BE3696"/>
    <w:multiLevelType w:val="singleLevel"/>
    <w:tmpl w:val="89A4EBF6"/>
    <w:lvl w:ilvl="0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 w15:restartNumberingAfterBreak="0">
    <w:nsid w:val="68636B9D"/>
    <w:multiLevelType w:val="hybridMultilevel"/>
    <w:tmpl w:val="22AEC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3094E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38018F"/>
    <w:multiLevelType w:val="singleLevel"/>
    <w:tmpl w:val="15DCEE6E"/>
    <w:lvl w:ilvl="0">
      <w:start w:val="3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703608B8"/>
    <w:multiLevelType w:val="singleLevel"/>
    <w:tmpl w:val="7B90D17E"/>
    <w:lvl w:ilvl="0">
      <w:start w:val="2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3530425"/>
    <w:multiLevelType w:val="singleLevel"/>
    <w:tmpl w:val="3EE8D9C2"/>
    <w:lvl w:ilvl="0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5261240"/>
    <w:multiLevelType w:val="singleLevel"/>
    <w:tmpl w:val="CC904806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75E63DC7"/>
    <w:multiLevelType w:val="singleLevel"/>
    <w:tmpl w:val="89420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7CBA3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2"/>
  </w:num>
  <w:num w:numId="3">
    <w:abstractNumId w:val="14"/>
  </w:num>
  <w:num w:numId="4">
    <w:abstractNumId w:val="31"/>
  </w:num>
  <w:num w:numId="5">
    <w:abstractNumId w:val="13"/>
  </w:num>
  <w:num w:numId="6">
    <w:abstractNumId w:val="30"/>
  </w:num>
  <w:num w:numId="7">
    <w:abstractNumId w:val="23"/>
  </w:num>
  <w:num w:numId="8">
    <w:abstractNumId w:val="11"/>
  </w:num>
  <w:num w:numId="9">
    <w:abstractNumId w:val="28"/>
  </w:num>
  <w:num w:numId="10">
    <w:abstractNumId w:val="33"/>
  </w:num>
  <w:num w:numId="11">
    <w:abstractNumId w:val="16"/>
  </w:num>
  <w:num w:numId="12">
    <w:abstractNumId w:val="5"/>
  </w:num>
  <w:num w:numId="13">
    <w:abstractNumId w:val="0"/>
  </w:num>
  <w:num w:numId="14">
    <w:abstractNumId w:val="2"/>
  </w:num>
  <w:num w:numId="15">
    <w:abstractNumId w:val="25"/>
  </w:num>
  <w:num w:numId="16">
    <w:abstractNumId w:val="24"/>
  </w:num>
  <w:num w:numId="17">
    <w:abstractNumId w:val="27"/>
  </w:num>
  <w:num w:numId="18">
    <w:abstractNumId w:val="10"/>
  </w:num>
  <w:num w:numId="19">
    <w:abstractNumId w:val="6"/>
  </w:num>
  <w:num w:numId="20">
    <w:abstractNumId w:val="20"/>
  </w:num>
  <w:num w:numId="21">
    <w:abstractNumId w:val="15"/>
  </w:num>
  <w:num w:numId="22">
    <w:abstractNumId w:val="26"/>
  </w:num>
  <w:num w:numId="23">
    <w:abstractNumId w:val="18"/>
  </w:num>
  <w:num w:numId="24">
    <w:abstractNumId w:val="17"/>
  </w:num>
  <w:num w:numId="25">
    <w:abstractNumId w:val="8"/>
  </w:num>
  <w:num w:numId="26">
    <w:abstractNumId w:val="35"/>
  </w:num>
  <w:num w:numId="27">
    <w:abstractNumId w:val="3"/>
  </w:num>
  <w:num w:numId="28">
    <w:abstractNumId w:val="21"/>
  </w:num>
  <w:num w:numId="29">
    <w:abstractNumId w:val="34"/>
  </w:num>
  <w:num w:numId="30">
    <w:abstractNumId w:val="1"/>
  </w:num>
  <w:num w:numId="31">
    <w:abstractNumId w:val="22"/>
  </w:num>
  <w:num w:numId="32">
    <w:abstractNumId w:val="29"/>
  </w:num>
  <w:num w:numId="33">
    <w:abstractNumId w:val="4"/>
  </w:num>
  <w:num w:numId="34">
    <w:abstractNumId w:val="7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EF"/>
    <w:rsid w:val="00000E93"/>
    <w:rsid w:val="000347FE"/>
    <w:rsid w:val="000354D4"/>
    <w:rsid w:val="00055346"/>
    <w:rsid w:val="00057C47"/>
    <w:rsid w:val="00063D30"/>
    <w:rsid w:val="00072F5C"/>
    <w:rsid w:val="00073F3F"/>
    <w:rsid w:val="0007472B"/>
    <w:rsid w:val="00077767"/>
    <w:rsid w:val="00091F65"/>
    <w:rsid w:val="000927E0"/>
    <w:rsid w:val="00097B83"/>
    <w:rsid w:val="000A09DC"/>
    <w:rsid w:val="000A0CD7"/>
    <w:rsid w:val="000A6208"/>
    <w:rsid w:val="000B54A3"/>
    <w:rsid w:val="000B6231"/>
    <w:rsid w:val="000F740F"/>
    <w:rsid w:val="000F754E"/>
    <w:rsid w:val="00101615"/>
    <w:rsid w:val="00111926"/>
    <w:rsid w:val="00127AD6"/>
    <w:rsid w:val="00131259"/>
    <w:rsid w:val="00137615"/>
    <w:rsid w:val="00146425"/>
    <w:rsid w:val="0016456E"/>
    <w:rsid w:val="00174D9F"/>
    <w:rsid w:val="00176653"/>
    <w:rsid w:val="0018106F"/>
    <w:rsid w:val="0019345A"/>
    <w:rsid w:val="001A17F1"/>
    <w:rsid w:val="001A25A5"/>
    <w:rsid w:val="001A3E29"/>
    <w:rsid w:val="001A4D12"/>
    <w:rsid w:val="001A59CC"/>
    <w:rsid w:val="001A7F0A"/>
    <w:rsid w:val="001E41AE"/>
    <w:rsid w:val="001E776C"/>
    <w:rsid w:val="001F3E1F"/>
    <w:rsid w:val="002179BE"/>
    <w:rsid w:val="0022375B"/>
    <w:rsid w:val="00223925"/>
    <w:rsid w:val="002426BD"/>
    <w:rsid w:val="00255D01"/>
    <w:rsid w:val="0026798C"/>
    <w:rsid w:val="00271751"/>
    <w:rsid w:val="00280C46"/>
    <w:rsid w:val="0028764F"/>
    <w:rsid w:val="002A54C1"/>
    <w:rsid w:val="002B0AB2"/>
    <w:rsid w:val="002B1431"/>
    <w:rsid w:val="002B4242"/>
    <w:rsid w:val="002C04E2"/>
    <w:rsid w:val="002C100B"/>
    <w:rsid w:val="002C73AC"/>
    <w:rsid w:val="002D1FC8"/>
    <w:rsid w:val="002D22B5"/>
    <w:rsid w:val="002D53E1"/>
    <w:rsid w:val="002E6C9D"/>
    <w:rsid w:val="002F0CA6"/>
    <w:rsid w:val="002F21EF"/>
    <w:rsid w:val="003171E7"/>
    <w:rsid w:val="00330988"/>
    <w:rsid w:val="0033247C"/>
    <w:rsid w:val="00336E06"/>
    <w:rsid w:val="0037088B"/>
    <w:rsid w:val="0037089A"/>
    <w:rsid w:val="00390AB5"/>
    <w:rsid w:val="003A145B"/>
    <w:rsid w:val="003C1C5E"/>
    <w:rsid w:val="003C74D1"/>
    <w:rsid w:val="003D78C0"/>
    <w:rsid w:val="003E1A49"/>
    <w:rsid w:val="003E367F"/>
    <w:rsid w:val="003E3C5A"/>
    <w:rsid w:val="003E51DD"/>
    <w:rsid w:val="003E7D45"/>
    <w:rsid w:val="00415ED0"/>
    <w:rsid w:val="00423B46"/>
    <w:rsid w:val="00427431"/>
    <w:rsid w:val="00430D19"/>
    <w:rsid w:val="00434C96"/>
    <w:rsid w:val="00437431"/>
    <w:rsid w:val="00453527"/>
    <w:rsid w:val="00456F94"/>
    <w:rsid w:val="004627F5"/>
    <w:rsid w:val="00480ECA"/>
    <w:rsid w:val="004917A9"/>
    <w:rsid w:val="00494215"/>
    <w:rsid w:val="00497533"/>
    <w:rsid w:val="00497C25"/>
    <w:rsid w:val="004B521D"/>
    <w:rsid w:val="004B5CFD"/>
    <w:rsid w:val="004B5D44"/>
    <w:rsid w:val="004C0311"/>
    <w:rsid w:val="004C71F8"/>
    <w:rsid w:val="00500D7B"/>
    <w:rsid w:val="0050723C"/>
    <w:rsid w:val="00507650"/>
    <w:rsid w:val="005252D2"/>
    <w:rsid w:val="00530614"/>
    <w:rsid w:val="00532E65"/>
    <w:rsid w:val="00536582"/>
    <w:rsid w:val="005515A2"/>
    <w:rsid w:val="005535CB"/>
    <w:rsid w:val="00581626"/>
    <w:rsid w:val="005825F9"/>
    <w:rsid w:val="005A2561"/>
    <w:rsid w:val="005A373C"/>
    <w:rsid w:val="005B11A7"/>
    <w:rsid w:val="005B352F"/>
    <w:rsid w:val="005D587E"/>
    <w:rsid w:val="005F0C2C"/>
    <w:rsid w:val="005F355D"/>
    <w:rsid w:val="006121A7"/>
    <w:rsid w:val="00674EAD"/>
    <w:rsid w:val="006A2A95"/>
    <w:rsid w:val="006A3F9E"/>
    <w:rsid w:val="006A51EA"/>
    <w:rsid w:val="006A7EF7"/>
    <w:rsid w:val="006C20AA"/>
    <w:rsid w:val="006C7917"/>
    <w:rsid w:val="00702B1E"/>
    <w:rsid w:val="00705979"/>
    <w:rsid w:val="0072389B"/>
    <w:rsid w:val="007248D9"/>
    <w:rsid w:val="00725D1D"/>
    <w:rsid w:val="00740CC1"/>
    <w:rsid w:val="00743D03"/>
    <w:rsid w:val="00746FC0"/>
    <w:rsid w:val="00750CE9"/>
    <w:rsid w:val="0075491A"/>
    <w:rsid w:val="007624B0"/>
    <w:rsid w:val="00790D9B"/>
    <w:rsid w:val="00794C87"/>
    <w:rsid w:val="00795618"/>
    <w:rsid w:val="007B0D67"/>
    <w:rsid w:val="00834E21"/>
    <w:rsid w:val="00835399"/>
    <w:rsid w:val="008354B1"/>
    <w:rsid w:val="00836D54"/>
    <w:rsid w:val="00837677"/>
    <w:rsid w:val="00860BC2"/>
    <w:rsid w:val="008624B4"/>
    <w:rsid w:val="008629FF"/>
    <w:rsid w:val="008967B7"/>
    <w:rsid w:val="008A0942"/>
    <w:rsid w:val="008D0B89"/>
    <w:rsid w:val="008D4ACC"/>
    <w:rsid w:val="008D6238"/>
    <w:rsid w:val="00901C34"/>
    <w:rsid w:val="00906AE5"/>
    <w:rsid w:val="00907FEC"/>
    <w:rsid w:val="009144AA"/>
    <w:rsid w:val="009145D9"/>
    <w:rsid w:val="00924015"/>
    <w:rsid w:val="00944238"/>
    <w:rsid w:val="00944ABC"/>
    <w:rsid w:val="00953468"/>
    <w:rsid w:val="009558AA"/>
    <w:rsid w:val="00974628"/>
    <w:rsid w:val="00990435"/>
    <w:rsid w:val="009C1EE9"/>
    <w:rsid w:val="009C1F99"/>
    <w:rsid w:val="009D5ED5"/>
    <w:rsid w:val="009E7A15"/>
    <w:rsid w:val="00A11232"/>
    <w:rsid w:val="00A17274"/>
    <w:rsid w:val="00A2244C"/>
    <w:rsid w:val="00A22971"/>
    <w:rsid w:val="00A27F50"/>
    <w:rsid w:val="00A335CB"/>
    <w:rsid w:val="00A42E20"/>
    <w:rsid w:val="00A504D0"/>
    <w:rsid w:val="00A54AA8"/>
    <w:rsid w:val="00A61883"/>
    <w:rsid w:val="00A76C00"/>
    <w:rsid w:val="00A82851"/>
    <w:rsid w:val="00A96CBB"/>
    <w:rsid w:val="00AB4D80"/>
    <w:rsid w:val="00AF0427"/>
    <w:rsid w:val="00AF17F4"/>
    <w:rsid w:val="00B06315"/>
    <w:rsid w:val="00B102D8"/>
    <w:rsid w:val="00B11520"/>
    <w:rsid w:val="00B14392"/>
    <w:rsid w:val="00B17039"/>
    <w:rsid w:val="00B170D7"/>
    <w:rsid w:val="00B1723F"/>
    <w:rsid w:val="00B3079C"/>
    <w:rsid w:val="00B33FDF"/>
    <w:rsid w:val="00B37E19"/>
    <w:rsid w:val="00B44628"/>
    <w:rsid w:val="00B527E4"/>
    <w:rsid w:val="00B63023"/>
    <w:rsid w:val="00B66367"/>
    <w:rsid w:val="00B70B26"/>
    <w:rsid w:val="00B72032"/>
    <w:rsid w:val="00B82968"/>
    <w:rsid w:val="00B907E8"/>
    <w:rsid w:val="00BA1D18"/>
    <w:rsid w:val="00BA1E06"/>
    <w:rsid w:val="00BA6D96"/>
    <w:rsid w:val="00BB4D1B"/>
    <w:rsid w:val="00BB4F63"/>
    <w:rsid w:val="00BC1177"/>
    <w:rsid w:val="00BE05F4"/>
    <w:rsid w:val="00BE2361"/>
    <w:rsid w:val="00BE6E7D"/>
    <w:rsid w:val="00BE6EBC"/>
    <w:rsid w:val="00BF346C"/>
    <w:rsid w:val="00BF54B9"/>
    <w:rsid w:val="00C01A6B"/>
    <w:rsid w:val="00C04FCD"/>
    <w:rsid w:val="00C054E4"/>
    <w:rsid w:val="00C05A02"/>
    <w:rsid w:val="00C234CC"/>
    <w:rsid w:val="00C23593"/>
    <w:rsid w:val="00C23FEF"/>
    <w:rsid w:val="00C6387C"/>
    <w:rsid w:val="00C81509"/>
    <w:rsid w:val="00C91217"/>
    <w:rsid w:val="00CB3FD0"/>
    <w:rsid w:val="00CC079A"/>
    <w:rsid w:val="00CD29E3"/>
    <w:rsid w:val="00CD70C1"/>
    <w:rsid w:val="00CE1D4E"/>
    <w:rsid w:val="00CE2F93"/>
    <w:rsid w:val="00CF01A1"/>
    <w:rsid w:val="00CF1282"/>
    <w:rsid w:val="00CF6F5F"/>
    <w:rsid w:val="00D1497C"/>
    <w:rsid w:val="00D23AED"/>
    <w:rsid w:val="00D2438D"/>
    <w:rsid w:val="00D52CFB"/>
    <w:rsid w:val="00D65E6F"/>
    <w:rsid w:val="00D72ECE"/>
    <w:rsid w:val="00D7412A"/>
    <w:rsid w:val="00D845EB"/>
    <w:rsid w:val="00D91DC8"/>
    <w:rsid w:val="00D96B81"/>
    <w:rsid w:val="00DA7D02"/>
    <w:rsid w:val="00DC0ACD"/>
    <w:rsid w:val="00DC1833"/>
    <w:rsid w:val="00DD0716"/>
    <w:rsid w:val="00DD6B30"/>
    <w:rsid w:val="00DE1EA7"/>
    <w:rsid w:val="00E0047E"/>
    <w:rsid w:val="00E06BE0"/>
    <w:rsid w:val="00E0721F"/>
    <w:rsid w:val="00E15EA9"/>
    <w:rsid w:val="00E23D08"/>
    <w:rsid w:val="00E26FC9"/>
    <w:rsid w:val="00E3267B"/>
    <w:rsid w:val="00E33370"/>
    <w:rsid w:val="00E3476C"/>
    <w:rsid w:val="00E3481C"/>
    <w:rsid w:val="00E360C1"/>
    <w:rsid w:val="00E40820"/>
    <w:rsid w:val="00E43DE0"/>
    <w:rsid w:val="00E51744"/>
    <w:rsid w:val="00E564D8"/>
    <w:rsid w:val="00E5749F"/>
    <w:rsid w:val="00E87CA4"/>
    <w:rsid w:val="00EB6A31"/>
    <w:rsid w:val="00EC1A7C"/>
    <w:rsid w:val="00EC20CB"/>
    <w:rsid w:val="00ED1394"/>
    <w:rsid w:val="00EF3A5F"/>
    <w:rsid w:val="00EF6B20"/>
    <w:rsid w:val="00F06BBF"/>
    <w:rsid w:val="00F206F4"/>
    <w:rsid w:val="00F20D1B"/>
    <w:rsid w:val="00F22508"/>
    <w:rsid w:val="00F3137C"/>
    <w:rsid w:val="00F3409A"/>
    <w:rsid w:val="00F434A2"/>
    <w:rsid w:val="00F549E6"/>
    <w:rsid w:val="00F736D6"/>
    <w:rsid w:val="00F73A23"/>
    <w:rsid w:val="00F75C96"/>
    <w:rsid w:val="00F82EF0"/>
    <w:rsid w:val="00F83D56"/>
    <w:rsid w:val="00F910AB"/>
    <w:rsid w:val="00F9498D"/>
    <w:rsid w:val="00FD3E4B"/>
    <w:rsid w:val="00FD51A0"/>
    <w:rsid w:val="00FE0DF8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2FE17"/>
  <w15:chartTrackingRefBased/>
  <w15:docId w15:val="{C70C5671-7AD7-48F8-9CF7-121FBD6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0427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F0427"/>
    <w:pPr>
      <w:keepNext/>
      <w:tabs>
        <w:tab w:val="center" w:pos="5400"/>
      </w:tabs>
      <w:jc w:val="center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rsid w:val="00AF0427"/>
    <w:pPr>
      <w:keepNext/>
      <w:jc w:val="both"/>
      <w:outlineLvl w:val="1"/>
    </w:pPr>
    <w:rPr>
      <w:rFonts w:ascii="CG Times" w:hAnsi="CG 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0427"/>
  </w:style>
  <w:style w:type="paragraph" w:styleId="Footer">
    <w:name w:val="footer"/>
    <w:basedOn w:val="Normal"/>
    <w:rsid w:val="00AF04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427"/>
  </w:style>
  <w:style w:type="paragraph" w:styleId="Header">
    <w:name w:val="header"/>
    <w:basedOn w:val="Normal"/>
    <w:link w:val="HeaderChar"/>
    <w:rsid w:val="00AF0427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F0427"/>
    <w:pPr>
      <w:widowControl/>
    </w:pPr>
    <w:rPr>
      <w:rFonts w:ascii="Times New Roman" w:hAnsi="Times New Roman"/>
      <w:snapToGrid/>
    </w:rPr>
  </w:style>
  <w:style w:type="paragraph" w:styleId="Caption">
    <w:name w:val="caption"/>
    <w:basedOn w:val="Normal"/>
    <w:next w:val="Normal"/>
    <w:qFormat/>
    <w:rsid w:val="00AF0427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rsid w:val="00AF0427"/>
    <w:pPr>
      <w:tabs>
        <w:tab w:val="left" w:pos="6840"/>
        <w:tab w:val="left" w:pos="7200"/>
      </w:tabs>
      <w:spacing w:after="120"/>
      <w:ind w:left="720"/>
    </w:pPr>
    <w:rPr>
      <w:rFonts w:ascii="CG Times" w:hAnsi="CG Times"/>
    </w:rPr>
  </w:style>
  <w:style w:type="character" w:customStyle="1" w:styleId="HeaderChar">
    <w:name w:val="Header Char"/>
    <w:link w:val="Header"/>
    <w:rsid w:val="00255D01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25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D01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EC20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E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56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UnresolvedMention">
    <w:name w:val="Unresolved Mention"/>
    <w:basedOn w:val="DefaultParagraphFont"/>
    <w:rsid w:val="00CF1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56514356691480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erringa@wisc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wtownfilm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L</vt:lpstr>
    </vt:vector>
  </TitlesOfParts>
  <Company>University of Pittsburgh</Company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L</dc:title>
  <dc:subject/>
  <dc:creator>Christine Greger</dc:creator>
  <cp:keywords/>
  <dc:description>ALT-F11 says it's groovie!</dc:description>
  <cp:lastModifiedBy>Ryan Herringa</cp:lastModifiedBy>
  <cp:revision>3</cp:revision>
  <cp:lastPrinted>2002-11-06T20:04:00Z</cp:lastPrinted>
  <dcterms:created xsi:type="dcterms:W3CDTF">2018-06-01T19:27:00Z</dcterms:created>
  <dcterms:modified xsi:type="dcterms:W3CDTF">2018-06-04T18:51:00Z</dcterms:modified>
</cp:coreProperties>
</file>