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3E003" w14:textId="77777777" w:rsidR="004766A3" w:rsidRPr="004766A3" w:rsidRDefault="004766A3" w:rsidP="004766A3">
      <w:pPr>
        <w:keepLines/>
        <w:spacing w:after="120" w:line="240" w:lineRule="auto"/>
        <w:ind w:left="720" w:hanging="720"/>
        <w:jc w:val="center"/>
        <w:rPr>
          <w:rFonts w:ascii="Times New Roman" w:hAnsi="Times New Roman" w:cs="Times New Roman"/>
          <w:b/>
          <w:color w:val="000000"/>
          <w:sz w:val="28"/>
          <w:szCs w:val="28"/>
        </w:rPr>
      </w:pPr>
      <w:bookmarkStart w:id="0" w:name="OLE_LINK3"/>
      <w:bookmarkStart w:id="1" w:name="OLE_LINK5"/>
      <w:bookmarkStart w:id="2" w:name="OLE_LINK8"/>
      <w:bookmarkStart w:id="3" w:name="OLE_LINK9"/>
      <w:bookmarkStart w:id="4" w:name="OLE_LINK6"/>
      <w:bookmarkStart w:id="5" w:name="OLE_LINK7"/>
      <w:r w:rsidRPr="004766A3">
        <w:rPr>
          <w:rFonts w:ascii="Times New Roman" w:hAnsi="Times New Roman" w:cs="Times New Roman"/>
          <w:b/>
          <w:color w:val="000000"/>
          <w:sz w:val="28"/>
          <w:szCs w:val="28"/>
        </w:rPr>
        <w:t>CURRICULUM VITAE</w:t>
      </w:r>
    </w:p>
    <w:p w14:paraId="07A5A717" w14:textId="77777777" w:rsidR="004766A3" w:rsidRPr="004766A3" w:rsidRDefault="004766A3" w:rsidP="004766A3">
      <w:pPr>
        <w:keepLines/>
        <w:spacing w:after="0" w:line="240" w:lineRule="auto"/>
        <w:ind w:left="720" w:hanging="720"/>
        <w:jc w:val="center"/>
        <w:rPr>
          <w:rFonts w:ascii="Times New Roman" w:hAnsi="Times New Roman" w:cs="Times New Roman"/>
          <w:color w:val="000000"/>
        </w:rPr>
      </w:pPr>
      <w:r w:rsidRPr="004766A3">
        <w:rPr>
          <w:rFonts w:ascii="Times New Roman" w:hAnsi="Times New Roman" w:cs="Times New Roman"/>
          <w:color w:val="000000"/>
        </w:rPr>
        <w:t>Ned H. Kalin, M.D.</w:t>
      </w:r>
    </w:p>
    <w:p w14:paraId="7907C238" w14:textId="77777777" w:rsidR="004766A3" w:rsidRPr="004766A3" w:rsidRDefault="004766A3" w:rsidP="004766A3">
      <w:pPr>
        <w:keepLines/>
        <w:spacing w:after="0" w:line="240" w:lineRule="auto"/>
        <w:ind w:left="720" w:hanging="720"/>
        <w:jc w:val="center"/>
        <w:rPr>
          <w:rFonts w:ascii="Times New Roman" w:hAnsi="Times New Roman" w:cs="Times New Roman"/>
          <w:color w:val="000000"/>
        </w:rPr>
      </w:pPr>
      <w:r w:rsidRPr="004766A3">
        <w:rPr>
          <w:rFonts w:ascii="Times New Roman" w:hAnsi="Times New Roman" w:cs="Times New Roman"/>
          <w:color w:val="000000"/>
        </w:rPr>
        <w:t>Hedberg Professor</w:t>
      </w:r>
    </w:p>
    <w:p w14:paraId="39B2C645" w14:textId="77777777" w:rsidR="004766A3" w:rsidRPr="004766A3" w:rsidRDefault="004766A3" w:rsidP="004766A3">
      <w:pPr>
        <w:keepLines/>
        <w:spacing w:after="0" w:line="240" w:lineRule="auto"/>
        <w:ind w:left="720" w:hanging="720"/>
        <w:jc w:val="center"/>
        <w:rPr>
          <w:rFonts w:ascii="Times New Roman" w:hAnsi="Times New Roman" w:cs="Times New Roman"/>
          <w:color w:val="000000"/>
        </w:rPr>
      </w:pPr>
      <w:r w:rsidRPr="004766A3">
        <w:rPr>
          <w:rFonts w:ascii="Times New Roman" w:hAnsi="Times New Roman" w:cs="Times New Roman"/>
          <w:color w:val="000000"/>
        </w:rPr>
        <w:t>Chair, Department of Psychiatry</w:t>
      </w:r>
    </w:p>
    <w:p w14:paraId="1A6D1C83" w14:textId="77777777" w:rsidR="004766A3" w:rsidRPr="004766A3" w:rsidRDefault="004766A3" w:rsidP="004766A3">
      <w:pPr>
        <w:keepLines/>
        <w:spacing w:after="0" w:line="240" w:lineRule="auto"/>
        <w:ind w:left="720" w:hanging="720"/>
        <w:jc w:val="center"/>
        <w:rPr>
          <w:rFonts w:ascii="Times New Roman" w:hAnsi="Times New Roman" w:cs="Times New Roman"/>
          <w:color w:val="000000"/>
        </w:rPr>
      </w:pPr>
      <w:r w:rsidRPr="004766A3">
        <w:rPr>
          <w:rFonts w:ascii="Times New Roman" w:hAnsi="Times New Roman" w:cs="Times New Roman"/>
          <w:color w:val="000000"/>
        </w:rPr>
        <w:t>University of Wisconsin School of Medicine and Public Health</w:t>
      </w:r>
    </w:p>
    <w:p w14:paraId="66EB8017" w14:textId="77777777" w:rsidR="004766A3" w:rsidRPr="004766A3" w:rsidRDefault="004766A3" w:rsidP="004766A3">
      <w:pPr>
        <w:keepLines/>
        <w:spacing w:after="0" w:line="240" w:lineRule="auto"/>
        <w:ind w:left="720" w:hanging="720"/>
        <w:jc w:val="center"/>
        <w:rPr>
          <w:rFonts w:ascii="Times New Roman" w:hAnsi="Times New Roman" w:cs="Times New Roman"/>
          <w:color w:val="000000"/>
        </w:rPr>
      </w:pPr>
      <w:r w:rsidRPr="004766A3">
        <w:rPr>
          <w:rFonts w:ascii="Times New Roman" w:hAnsi="Times New Roman" w:cs="Times New Roman"/>
          <w:color w:val="000000"/>
        </w:rPr>
        <w:t>6001 Research Park Boulevard</w:t>
      </w:r>
    </w:p>
    <w:p w14:paraId="739DDC87" w14:textId="77777777" w:rsidR="004766A3" w:rsidRPr="004766A3" w:rsidRDefault="004766A3" w:rsidP="004766A3">
      <w:pPr>
        <w:keepLines/>
        <w:spacing w:after="0" w:line="240" w:lineRule="auto"/>
        <w:ind w:left="720" w:hanging="720"/>
        <w:jc w:val="center"/>
        <w:rPr>
          <w:rFonts w:ascii="Times New Roman" w:hAnsi="Times New Roman" w:cs="Times New Roman"/>
          <w:color w:val="000000"/>
        </w:rPr>
      </w:pPr>
      <w:r w:rsidRPr="004766A3">
        <w:rPr>
          <w:rFonts w:ascii="Times New Roman" w:hAnsi="Times New Roman" w:cs="Times New Roman"/>
          <w:color w:val="000000"/>
        </w:rPr>
        <w:t>Madison, WI. 53719</w:t>
      </w:r>
    </w:p>
    <w:p w14:paraId="0A220FA5" w14:textId="77777777" w:rsidR="004766A3" w:rsidRPr="004766A3" w:rsidRDefault="004766A3" w:rsidP="004766A3">
      <w:pPr>
        <w:keepLines/>
        <w:spacing w:after="0" w:line="240" w:lineRule="auto"/>
        <w:ind w:left="720" w:hanging="720"/>
        <w:jc w:val="center"/>
        <w:rPr>
          <w:rStyle w:val="Hyperlink"/>
          <w:rFonts w:ascii="Times New Roman" w:hAnsi="Times New Roman" w:cs="Times New Roman"/>
        </w:rPr>
      </w:pPr>
      <w:r w:rsidRPr="004766A3">
        <w:rPr>
          <w:rFonts w:ascii="Times New Roman" w:hAnsi="Times New Roman" w:cs="Times New Roman"/>
          <w:color w:val="000000"/>
        </w:rPr>
        <w:t>Tel: 608-263-</w:t>
      </w:r>
      <w:proofErr w:type="gramStart"/>
      <w:r w:rsidRPr="004766A3">
        <w:rPr>
          <w:rFonts w:ascii="Times New Roman" w:hAnsi="Times New Roman" w:cs="Times New Roman"/>
          <w:color w:val="000000"/>
        </w:rPr>
        <w:t>6079  |</w:t>
      </w:r>
      <w:proofErr w:type="gramEnd"/>
      <w:r w:rsidRPr="004766A3">
        <w:rPr>
          <w:rFonts w:ascii="Times New Roman" w:hAnsi="Times New Roman" w:cs="Times New Roman"/>
          <w:color w:val="000000"/>
        </w:rPr>
        <w:t xml:space="preserve">  Email: </w:t>
      </w:r>
      <w:hyperlink r:id="rId8" w:history="1">
        <w:r w:rsidRPr="004766A3">
          <w:rPr>
            <w:rStyle w:val="Hyperlink"/>
            <w:rFonts w:ascii="Times New Roman" w:hAnsi="Times New Roman" w:cs="Times New Roman"/>
          </w:rPr>
          <w:t>nkalin@wisc.edu</w:t>
        </w:r>
      </w:hyperlink>
    </w:p>
    <w:p w14:paraId="57BEF64C" w14:textId="77777777" w:rsidR="004766A3" w:rsidRPr="004766A3" w:rsidRDefault="004766A3" w:rsidP="00DC5FA3">
      <w:pPr>
        <w:keepLines/>
        <w:spacing w:after="0" w:line="240" w:lineRule="auto"/>
        <w:rPr>
          <w:rFonts w:ascii="Times New Roman" w:hAnsi="Times New Roman" w:cs="Times New Roman"/>
          <w:color w:val="000000"/>
        </w:rPr>
      </w:pPr>
    </w:p>
    <w:p w14:paraId="53FB94C7" w14:textId="77777777" w:rsidR="004766A3" w:rsidRPr="004766A3" w:rsidRDefault="004766A3" w:rsidP="004766A3">
      <w:pPr>
        <w:keepLines/>
        <w:spacing w:after="120" w:line="240" w:lineRule="auto"/>
        <w:ind w:left="720" w:hanging="720"/>
        <w:rPr>
          <w:rFonts w:ascii="Times New Roman" w:hAnsi="Times New Roman" w:cs="Times New Roman"/>
          <w:b/>
          <w:color w:val="000000"/>
        </w:rPr>
      </w:pPr>
      <w:r w:rsidRPr="004766A3">
        <w:rPr>
          <w:rFonts w:ascii="Times New Roman" w:hAnsi="Times New Roman" w:cs="Times New Roman"/>
          <w:b/>
          <w:color w:val="000000"/>
        </w:rPr>
        <w:t>Education</w:t>
      </w:r>
    </w:p>
    <w:p w14:paraId="758787F5" w14:textId="77777777" w:rsidR="004766A3" w:rsidRPr="004766A3" w:rsidRDefault="004766A3" w:rsidP="004766A3">
      <w:pPr>
        <w:tabs>
          <w:tab w:val="left" w:pos="1080"/>
          <w:tab w:val="left" w:pos="2880"/>
          <w:tab w:val="left" w:pos="5040"/>
          <w:tab w:val="left" w:pos="7200"/>
          <w:tab w:val="left" w:pos="9360"/>
          <w:tab w:val="left" w:pos="11520"/>
          <w:tab w:val="left" w:pos="13680"/>
          <w:tab w:val="left" w:pos="17280"/>
          <w:tab w:val="left" w:pos="17370"/>
          <w:tab w:val="left" w:pos="17730"/>
          <w:tab w:val="left" w:pos="24600"/>
        </w:tabs>
        <w:spacing w:after="120" w:line="240" w:lineRule="auto"/>
        <w:ind w:left="720" w:hanging="360"/>
        <w:rPr>
          <w:rFonts w:ascii="Times New Roman" w:hAnsi="Times New Roman" w:cs="Times New Roman"/>
          <w:color w:val="000000"/>
          <w:spacing w:val="-3"/>
        </w:rPr>
      </w:pPr>
      <w:r w:rsidRPr="004766A3">
        <w:rPr>
          <w:rFonts w:ascii="Times New Roman" w:hAnsi="Times New Roman" w:cs="Times New Roman"/>
          <w:color w:val="000000"/>
          <w:spacing w:val="-3"/>
        </w:rPr>
        <w:t>1972</w:t>
      </w:r>
      <w:r w:rsidRPr="004766A3">
        <w:rPr>
          <w:rFonts w:ascii="Times New Roman" w:hAnsi="Times New Roman" w:cs="Times New Roman"/>
          <w:color w:val="000000"/>
          <w:spacing w:val="-3"/>
        </w:rPr>
        <w:tab/>
        <w:t>BS with Distinction, Pre-Medicine, Pennsylvania State University, State College, PA</w:t>
      </w:r>
    </w:p>
    <w:p w14:paraId="6B77B0E5" w14:textId="77777777" w:rsidR="004766A3" w:rsidRPr="004766A3" w:rsidRDefault="004766A3" w:rsidP="004766A3">
      <w:pPr>
        <w:keepLines/>
        <w:spacing w:after="240" w:line="240" w:lineRule="auto"/>
        <w:ind w:left="720" w:hanging="360"/>
        <w:rPr>
          <w:rFonts w:ascii="Times New Roman" w:hAnsi="Times New Roman" w:cs="Times New Roman"/>
          <w:color w:val="000000"/>
        </w:rPr>
      </w:pPr>
      <w:r w:rsidRPr="004766A3">
        <w:rPr>
          <w:rFonts w:ascii="Times New Roman" w:hAnsi="Times New Roman" w:cs="Times New Roman"/>
          <w:color w:val="000000"/>
        </w:rPr>
        <w:t>1976</w:t>
      </w:r>
      <w:r w:rsidRPr="004766A3">
        <w:rPr>
          <w:rFonts w:ascii="Times New Roman" w:hAnsi="Times New Roman" w:cs="Times New Roman"/>
          <w:color w:val="000000"/>
        </w:rPr>
        <w:tab/>
        <w:t>MD, Jefferson Medical College, Philadelphia, PA</w:t>
      </w:r>
    </w:p>
    <w:p w14:paraId="69CA3ACC" w14:textId="77777777" w:rsidR="004766A3" w:rsidRPr="004766A3" w:rsidRDefault="004766A3" w:rsidP="004766A3">
      <w:pPr>
        <w:keepLines/>
        <w:spacing w:before="120" w:after="120" w:line="240" w:lineRule="auto"/>
        <w:ind w:left="720" w:hanging="720"/>
        <w:rPr>
          <w:rFonts w:ascii="Times New Roman" w:hAnsi="Times New Roman" w:cs="Times New Roman"/>
          <w:b/>
          <w:color w:val="000000"/>
        </w:rPr>
      </w:pPr>
      <w:r w:rsidRPr="004766A3">
        <w:rPr>
          <w:rFonts w:ascii="Times New Roman" w:hAnsi="Times New Roman" w:cs="Times New Roman"/>
          <w:b/>
          <w:color w:val="000000"/>
        </w:rPr>
        <w:t>Residency and Fellowships</w:t>
      </w:r>
    </w:p>
    <w:p w14:paraId="0E3E9CD2" w14:textId="77777777" w:rsidR="004766A3" w:rsidRPr="004766A3" w:rsidRDefault="004766A3" w:rsidP="004766A3">
      <w:pPr>
        <w:keepLines/>
        <w:spacing w:after="120" w:line="240" w:lineRule="auto"/>
        <w:ind w:left="720" w:hanging="360"/>
        <w:rPr>
          <w:rFonts w:ascii="Times New Roman" w:hAnsi="Times New Roman" w:cs="Times New Roman"/>
          <w:color w:val="000000"/>
        </w:rPr>
      </w:pPr>
      <w:r w:rsidRPr="004766A3">
        <w:rPr>
          <w:rFonts w:ascii="Times New Roman" w:hAnsi="Times New Roman" w:cs="Times New Roman"/>
          <w:color w:val="000000"/>
        </w:rPr>
        <w:t>1979</w:t>
      </w:r>
      <w:r w:rsidRPr="004766A3">
        <w:rPr>
          <w:rFonts w:ascii="Times New Roman" w:hAnsi="Times New Roman" w:cs="Times New Roman"/>
          <w:color w:val="000000"/>
        </w:rPr>
        <w:tab/>
        <w:t>Psychiatry Residency, University of Wisconsin, Madison, WI</w:t>
      </w:r>
    </w:p>
    <w:p w14:paraId="1312EFAC" w14:textId="77777777" w:rsidR="004766A3" w:rsidRPr="004766A3" w:rsidRDefault="004766A3" w:rsidP="004766A3">
      <w:pPr>
        <w:keepLines/>
        <w:spacing w:after="240" w:line="240" w:lineRule="auto"/>
        <w:ind w:left="720" w:hanging="360"/>
        <w:rPr>
          <w:rFonts w:ascii="Times New Roman" w:hAnsi="Times New Roman" w:cs="Times New Roman"/>
          <w:color w:val="000000"/>
        </w:rPr>
      </w:pPr>
      <w:r w:rsidRPr="004766A3">
        <w:rPr>
          <w:rFonts w:ascii="Times New Roman" w:hAnsi="Times New Roman" w:cs="Times New Roman"/>
          <w:color w:val="000000"/>
        </w:rPr>
        <w:t>1981</w:t>
      </w:r>
      <w:r w:rsidRPr="004766A3">
        <w:rPr>
          <w:rFonts w:ascii="Times New Roman" w:hAnsi="Times New Roman" w:cs="Times New Roman"/>
          <w:color w:val="000000"/>
        </w:rPr>
        <w:tab/>
        <w:t>Research Fellow, Neuropsychopharmacology, National Institute of Mental Health, Bethesda, MD</w:t>
      </w:r>
    </w:p>
    <w:p w14:paraId="5881429E" w14:textId="77777777" w:rsidR="004766A3" w:rsidRPr="004766A3" w:rsidRDefault="004766A3" w:rsidP="004766A3">
      <w:pPr>
        <w:keepLines/>
        <w:spacing w:before="120" w:after="120" w:line="240" w:lineRule="auto"/>
        <w:ind w:left="720" w:hanging="720"/>
        <w:rPr>
          <w:rFonts w:ascii="Times New Roman" w:hAnsi="Times New Roman" w:cs="Times New Roman"/>
          <w:b/>
          <w:color w:val="000000"/>
        </w:rPr>
      </w:pPr>
      <w:r w:rsidRPr="004766A3">
        <w:rPr>
          <w:rFonts w:ascii="Times New Roman" w:hAnsi="Times New Roman" w:cs="Times New Roman"/>
          <w:b/>
          <w:color w:val="000000"/>
        </w:rPr>
        <w:t>Licensure and Certification</w:t>
      </w:r>
    </w:p>
    <w:p w14:paraId="71E59CE2" w14:textId="77777777" w:rsidR="004766A3" w:rsidRPr="004766A3" w:rsidRDefault="004766A3" w:rsidP="004766A3">
      <w:pPr>
        <w:keepLines/>
        <w:spacing w:after="120" w:line="240" w:lineRule="auto"/>
        <w:ind w:left="720" w:hanging="360"/>
        <w:rPr>
          <w:rFonts w:ascii="Times New Roman" w:hAnsi="Times New Roman" w:cs="Times New Roman"/>
          <w:color w:val="000000"/>
        </w:rPr>
      </w:pPr>
      <w:r w:rsidRPr="004766A3">
        <w:rPr>
          <w:rFonts w:ascii="Times New Roman" w:hAnsi="Times New Roman" w:cs="Times New Roman"/>
          <w:color w:val="000000"/>
        </w:rPr>
        <w:t>1977</w:t>
      </w:r>
      <w:r w:rsidRPr="004766A3">
        <w:rPr>
          <w:rFonts w:ascii="Times New Roman" w:hAnsi="Times New Roman" w:cs="Times New Roman"/>
          <w:color w:val="000000"/>
        </w:rPr>
        <w:tab/>
        <w:t>Diplomat, National Board of Medical Examiners, Medical License, Wisconsin</w:t>
      </w:r>
    </w:p>
    <w:p w14:paraId="10C0831D" w14:textId="77777777" w:rsidR="004766A3" w:rsidRPr="004766A3" w:rsidRDefault="004766A3" w:rsidP="004766A3">
      <w:pPr>
        <w:keepLines/>
        <w:spacing w:after="240" w:line="240" w:lineRule="auto"/>
        <w:ind w:left="720" w:hanging="360"/>
        <w:rPr>
          <w:rFonts w:ascii="Times New Roman" w:hAnsi="Times New Roman" w:cs="Times New Roman"/>
          <w:color w:val="000000"/>
        </w:rPr>
      </w:pPr>
      <w:r w:rsidRPr="004766A3">
        <w:rPr>
          <w:rFonts w:ascii="Times New Roman" w:hAnsi="Times New Roman" w:cs="Times New Roman"/>
          <w:color w:val="000000"/>
        </w:rPr>
        <w:t>1981</w:t>
      </w:r>
      <w:r w:rsidRPr="004766A3">
        <w:rPr>
          <w:rFonts w:ascii="Times New Roman" w:hAnsi="Times New Roman" w:cs="Times New Roman"/>
          <w:color w:val="000000"/>
        </w:rPr>
        <w:tab/>
        <w:t>American Board of Psychiatry and Neurology</w:t>
      </w:r>
    </w:p>
    <w:p w14:paraId="4472B07F" w14:textId="77777777" w:rsidR="004766A3" w:rsidRPr="004766A3" w:rsidRDefault="004766A3" w:rsidP="004766A3">
      <w:pPr>
        <w:keepLines/>
        <w:spacing w:before="120" w:after="120" w:line="240" w:lineRule="auto"/>
        <w:ind w:left="720" w:hanging="720"/>
        <w:rPr>
          <w:rFonts w:ascii="Times New Roman" w:hAnsi="Times New Roman" w:cs="Times New Roman"/>
          <w:b/>
          <w:color w:val="000000"/>
        </w:rPr>
      </w:pPr>
      <w:r w:rsidRPr="004766A3">
        <w:rPr>
          <w:rFonts w:ascii="Times New Roman" w:hAnsi="Times New Roman" w:cs="Times New Roman"/>
          <w:b/>
          <w:color w:val="000000"/>
        </w:rPr>
        <w:t>Current Position</w:t>
      </w:r>
    </w:p>
    <w:p w14:paraId="7EE9E47B" w14:textId="77777777" w:rsidR="004766A3" w:rsidRPr="004766A3" w:rsidRDefault="004766A3" w:rsidP="004766A3">
      <w:pPr>
        <w:tabs>
          <w:tab w:val="left" w:pos="3360"/>
          <w:tab w:val="left" w:pos="3720"/>
          <w:tab w:val="left" w:pos="4320"/>
          <w:tab w:val="left" w:pos="4920"/>
          <w:tab w:val="left" w:pos="5520"/>
          <w:tab w:val="left" w:pos="9480"/>
        </w:tabs>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Hedberg Professor and Chairman, Department of Psychiatry, University of Wisconsin School of Medicine and Public Health, Madison WI, United States</w:t>
      </w:r>
    </w:p>
    <w:p w14:paraId="6DEF358C" w14:textId="77777777" w:rsidR="004766A3" w:rsidRPr="004766A3" w:rsidRDefault="004766A3" w:rsidP="004766A3">
      <w:pPr>
        <w:tabs>
          <w:tab w:val="left" w:pos="3360"/>
          <w:tab w:val="left" w:pos="3720"/>
          <w:tab w:val="left" w:pos="4320"/>
          <w:tab w:val="left" w:pos="4920"/>
          <w:tab w:val="left" w:pos="5520"/>
          <w:tab w:val="left" w:pos="9480"/>
        </w:tabs>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Professor, Department of Psychology, University of Wisconsin School of Medicine and Public Health, Madison WI, United States</w:t>
      </w:r>
    </w:p>
    <w:p w14:paraId="0CE6273C" w14:textId="77777777" w:rsidR="004766A3" w:rsidRPr="004766A3" w:rsidRDefault="004766A3" w:rsidP="004766A3">
      <w:pPr>
        <w:tabs>
          <w:tab w:val="left" w:pos="3360"/>
          <w:tab w:val="left" w:pos="3720"/>
          <w:tab w:val="left" w:pos="4320"/>
          <w:tab w:val="left" w:pos="4920"/>
          <w:tab w:val="left" w:pos="5520"/>
          <w:tab w:val="left" w:pos="9480"/>
        </w:tabs>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Director, HealthEmotions Research Institute, University of Wisconsin School of Medicine and Public Health, Madison WI, United States</w:t>
      </w:r>
    </w:p>
    <w:p w14:paraId="747BE782" w14:textId="77777777" w:rsidR="004766A3" w:rsidRPr="004766A3" w:rsidRDefault="004766A3" w:rsidP="004766A3">
      <w:pPr>
        <w:tabs>
          <w:tab w:val="left" w:pos="3360"/>
          <w:tab w:val="left" w:pos="3720"/>
          <w:tab w:val="left" w:pos="4320"/>
          <w:tab w:val="left" w:pos="4920"/>
          <w:tab w:val="left" w:pos="5520"/>
          <w:tab w:val="left" w:pos="9480"/>
        </w:tabs>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Director, Lane Neuroimaging Laboratory, University of Wisconsin School of Medicine and Public Health, Madison WI, United States</w:t>
      </w:r>
    </w:p>
    <w:p w14:paraId="506D67B4" w14:textId="77777777" w:rsidR="004766A3" w:rsidRPr="004766A3" w:rsidRDefault="004766A3" w:rsidP="004766A3">
      <w:pPr>
        <w:tabs>
          <w:tab w:val="left" w:pos="3360"/>
          <w:tab w:val="left" w:pos="3720"/>
          <w:tab w:val="left" w:pos="4320"/>
          <w:tab w:val="left" w:pos="4920"/>
          <w:tab w:val="left" w:pos="5520"/>
          <w:tab w:val="left" w:pos="9480"/>
        </w:tabs>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Principal Investigator, Conte Adolescence Center, University of Wisconsin, Madison, WI, United States</w:t>
      </w:r>
    </w:p>
    <w:p w14:paraId="10303970" w14:textId="77777777" w:rsidR="004766A3" w:rsidRPr="004766A3" w:rsidRDefault="004766A3" w:rsidP="004766A3">
      <w:pPr>
        <w:tabs>
          <w:tab w:val="left" w:pos="3360"/>
          <w:tab w:val="left" w:pos="3720"/>
          <w:tab w:val="left" w:pos="4320"/>
          <w:tab w:val="left" w:pos="4920"/>
          <w:tab w:val="left" w:pos="5520"/>
          <w:tab w:val="left" w:pos="9480"/>
        </w:tabs>
        <w:spacing w:after="24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Affiliate Scientist, Wisconsin Regional Primate Center and Harlow Primate Laboratory, University of Wisconsin, Madison WI, United States</w:t>
      </w:r>
    </w:p>
    <w:p w14:paraId="25183762" w14:textId="77777777" w:rsidR="004766A3" w:rsidRPr="004766A3" w:rsidRDefault="004766A3" w:rsidP="004766A3">
      <w:pPr>
        <w:keepLines/>
        <w:spacing w:before="120" w:after="120" w:line="240" w:lineRule="auto"/>
        <w:ind w:left="720" w:hanging="720"/>
        <w:rPr>
          <w:rFonts w:ascii="Times New Roman" w:hAnsi="Times New Roman" w:cs="Times New Roman"/>
          <w:b/>
          <w:color w:val="000000"/>
        </w:rPr>
      </w:pPr>
      <w:r w:rsidRPr="004766A3">
        <w:rPr>
          <w:rFonts w:ascii="Times New Roman" w:hAnsi="Times New Roman" w:cs="Times New Roman"/>
          <w:b/>
          <w:color w:val="000000"/>
        </w:rPr>
        <w:t>Positions Held</w:t>
      </w:r>
    </w:p>
    <w:bookmarkEnd w:id="0"/>
    <w:bookmarkEnd w:id="1"/>
    <w:bookmarkEnd w:id="2"/>
    <w:bookmarkEnd w:id="3"/>
    <w:bookmarkEnd w:id="4"/>
    <w:bookmarkEnd w:id="5"/>
    <w:p w14:paraId="2D117F32" w14:textId="77777777" w:rsidR="004766A3" w:rsidRPr="004766A3" w:rsidRDefault="004766A3" w:rsidP="00432F7D">
      <w:pPr>
        <w:spacing w:after="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1979 - 1981</w:t>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 xml:space="preserve">Staff Psychiatrist, (Surgeon Lt-04) Clinical Neuropharmacology Branch, National Institute of </w:t>
      </w:r>
    </w:p>
    <w:p w14:paraId="13497DC7" w14:textId="77777777" w:rsidR="004766A3" w:rsidRPr="004766A3" w:rsidRDefault="004766A3" w:rsidP="004766A3">
      <w:pPr>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Mental Health, Bethesda, MD</w:t>
      </w:r>
    </w:p>
    <w:p w14:paraId="056B0241" w14:textId="77777777" w:rsidR="004766A3" w:rsidRPr="004766A3" w:rsidRDefault="004766A3" w:rsidP="00432F7D">
      <w:pPr>
        <w:spacing w:after="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1981 - 1983</w:t>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Assistant Professor of Psychiatry, University of Wisconsin School of Medicine and Public</w:t>
      </w:r>
    </w:p>
    <w:p w14:paraId="75422B9C" w14:textId="77777777" w:rsidR="004766A3" w:rsidRPr="004766A3" w:rsidRDefault="004766A3" w:rsidP="004766A3">
      <w:pPr>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Health, Madison WI, United States</w:t>
      </w:r>
    </w:p>
    <w:p w14:paraId="06900220" w14:textId="77777777" w:rsidR="004766A3" w:rsidRPr="004766A3" w:rsidRDefault="004766A3" w:rsidP="00432F7D">
      <w:pPr>
        <w:spacing w:after="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1984 - 1986</w:t>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Associate Professor of Psychiatry, University of Wisconsin School of Medicine and Public</w:t>
      </w:r>
    </w:p>
    <w:p w14:paraId="5DAE423E" w14:textId="77777777" w:rsidR="004766A3" w:rsidRPr="004766A3" w:rsidRDefault="004766A3" w:rsidP="004766A3">
      <w:pPr>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Health, Madison WI, United States</w:t>
      </w:r>
    </w:p>
    <w:p w14:paraId="01301C58" w14:textId="77777777" w:rsidR="004766A3" w:rsidRPr="004766A3" w:rsidRDefault="00DF39A3" w:rsidP="00432F7D">
      <w:pPr>
        <w:spacing w:after="0" w:line="240" w:lineRule="auto"/>
        <w:ind w:left="360"/>
        <w:rPr>
          <w:rFonts w:ascii="Times New Roman" w:hAnsi="Times New Roman" w:cs="Times New Roman"/>
          <w:color w:val="000000"/>
          <w:spacing w:val="-3"/>
        </w:rPr>
      </w:pPr>
      <w:r>
        <w:rPr>
          <w:rFonts w:ascii="Times New Roman" w:hAnsi="Times New Roman" w:cs="Times New Roman"/>
          <w:color w:val="000000"/>
          <w:spacing w:val="-3"/>
        </w:rPr>
        <w:t>1986 - p</w:t>
      </w:r>
      <w:r w:rsidR="004766A3" w:rsidRPr="004766A3">
        <w:rPr>
          <w:rFonts w:ascii="Times New Roman" w:hAnsi="Times New Roman" w:cs="Times New Roman"/>
          <w:color w:val="000000"/>
          <w:spacing w:val="-3"/>
        </w:rPr>
        <w:t>resent</w:t>
      </w:r>
      <w:r w:rsidR="004766A3" w:rsidRPr="004766A3">
        <w:rPr>
          <w:rFonts w:ascii="Times New Roman" w:hAnsi="Times New Roman" w:cs="Times New Roman"/>
          <w:color w:val="000000"/>
          <w:spacing w:val="-3"/>
        </w:rPr>
        <w:tab/>
        <w:t>Hedberg Professor of Psychiatry, University of Wisconsin School of Medicine and Public</w:t>
      </w:r>
    </w:p>
    <w:p w14:paraId="2DBC0AF3" w14:textId="77777777" w:rsidR="004766A3" w:rsidRDefault="004766A3" w:rsidP="004766A3">
      <w:pPr>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 xml:space="preserve"> </w:t>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Health, Madison WI, United States</w:t>
      </w:r>
    </w:p>
    <w:p w14:paraId="21FCE1D9" w14:textId="77777777" w:rsidR="009541F4" w:rsidRPr="004766A3" w:rsidRDefault="009541F4" w:rsidP="004766A3">
      <w:pPr>
        <w:spacing w:after="120" w:line="240" w:lineRule="auto"/>
        <w:ind w:left="360"/>
        <w:rPr>
          <w:rFonts w:ascii="Times New Roman" w:hAnsi="Times New Roman" w:cs="Times New Roman"/>
          <w:color w:val="000000"/>
          <w:spacing w:val="-3"/>
        </w:rPr>
      </w:pPr>
    </w:p>
    <w:p w14:paraId="7D711171" w14:textId="77777777" w:rsidR="004766A3" w:rsidRPr="004766A3" w:rsidRDefault="004766A3" w:rsidP="009541F4">
      <w:pPr>
        <w:spacing w:after="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1987 - 1991</w:t>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Vice Chairman, Department of Psychiatry, University of Wisconsin School of Medicine and</w:t>
      </w:r>
    </w:p>
    <w:p w14:paraId="75B708CE" w14:textId="77777777" w:rsidR="004766A3" w:rsidRPr="004766A3" w:rsidRDefault="004766A3" w:rsidP="004766A3">
      <w:pPr>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 xml:space="preserve"> </w:t>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Public Health, Madison WI, United States</w:t>
      </w:r>
    </w:p>
    <w:p w14:paraId="09D9CCE3" w14:textId="77777777" w:rsidR="004766A3" w:rsidRPr="004766A3" w:rsidRDefault="004766A3" w:rsidP="004766A3">
      <w:pPr>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1990 - 1991</w:t>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 xml:space="preserve">Chief of Psychiatry Service, William S. Middleton VA Hospital, Madison WI, United States </w:t>
      </w:r>
    </w:p>
    <w:p w14:paraId="0395D24C" w14:textId="77777777" w:rsidR="004766A3" w:rsidRPr="004766A3" w:rsidRDefault="004766A3" w:rsidP="00432F7D">
      <w:pPr>
        <w:spacing w:after="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 xml:space="preserve">1991 - </w:t>
      </w:r>
      <w:r w:rsidR="00DF39A3">
        <w:rPr>
          <w:rFonts w:ascii="Times New Roman" w:hAnsi="Times New Roman" w:cs="Times New Roman"/>
          <w:color w:val="000000"/>
          <w:spacing w:val="-3"/>
        </w:rPr>
        <w:t>p</w:t>
      </w:r>
      <w:r w:rsidRPr="004766A3">
        <w:rPr>
          <w:rFonts w:ascii="Times New Roman" w:hAnsi="Times New Roman" w:cs="Times New Roman"/>
          <w:color w:val="000000"/>
          <w:spacing w:val="-3"/>
        </w:rPr>
        <w:t>resent</w:t>
      </w:r>
      <w:r w:rsidRPr="004766A3">
        <w:rPr>
          <w:rFonts w:ascii="Times New Roman" w:hAnsi="Times New Roman" w:cs="Times New Roman"/>
          <w:color w:val="000000"/>
          <w:spacing w:val="-3"/>
        </w:rPr>
        <w:tab/>
        <w:t>Chairman, Department of Psychiatry, University of Wisconsin School of Medicine and Public</w:t>
      </w:r>
    </w:p>
    <w:p w14:paraId="25B15912" w14:textId="77777777" w:rsidR="004766A3" w:rsidRPr="004766A3" w:rsidRDefault="004766A3" w:rsidP="004766A3">
      <w:pPr>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 xml:space="preserve"> </w:t>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Health, Madison WI, United States</w:t>
      </w:r>
    </w:p>
    <w:p w14:paraId="1FB2C881" w14:textId="77777777" w:rsidR="004766A3" w:rsidRPr="004766A3" w:rsidRDefault="00DF39A3" w:rsidP="00432F7D">
      <w:pPr>
        <w:spacing w:after="0" w:line="240" w:lineRule="auto"/>
        <w:ind w:left="360"/>
        <w:rPr>
          <w:rFonts w:ascii="Times New Roman" w:hAnsi="Times New Roman" w:cs="Times New Roman"/>
          <w:color w:val="000000"/>
          <w:spacing w:val="-3"/>
        </w:rPr>
      </w:pPr>
      <w:r>
        <w:rPr>
          <w:rFonts w:ascii="Times New Roman" w:hAnsi="Times New Roman" w:cs="Times New Roman"/>
          <w:color w:val="000000"/>
          <w:spacing w:val="-3"/>
        </w:rPr>
        <w:t>1995 - p</w:t>
      </w:r>
      <w:r w:rsidR="004766A3" w:rsidRPr="004766A3">
        <w:rPr>
          <w:rFonts w:ascii="Times New Roman" w:hAnsi="Times New Roman" w:cs="Times New Roman"/>
          <w:color w:val="000000"/>
          <w:spacing w:val="-3"/>
        </w:rPr>
        <w:t>resent</w:t>
      </w:r>
      <w:r w:rsidR="004766A3" w:rsidRPr="004766A3">
        <w:rPr>
          <w:rFonts w:ascii="Times New Roman" w:hAnsi="Times New Roman" w:cs="Times New Roman"/>
          <w:color w:val="000000"/>
          <w:spacing w:val="-3"/>
        </w:rPr>
        <w:tab/>
        <w:t>Director, HealthEmotions Research Institute, University of Wisconsin School of Medicine and</w:t>
      </w:r>
    </w:p>
    <w:p w14:paraId="28C2C2D9" w14:textId="77777777" w:rsidR="004766A3" w:rsidRPr="004766A3" w:rsidRDefault="004766A3" w:rsidP="004766A3">
      <w:pPr>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Public Health, Madison WI, United States</w:t>
      </w:r>
    </w:p>
    <w:p w14:paraId="52B9CB55" w14:textId="77777777" w:rsidR="004766A3" w:rsidRPr="004766A3" w:rsidRDefault="00DF39A3" w:rsidP="00432F7D">
      <w:pPr>
        <w:spacing w:after="0" w:line="240" w:lineRule="auto"/>
        <w:ind w:left="360"/>
        <w:rPr>
          <w:rFonts w:ascii="Times New Roman" w:hAnsi="Times New Roman" w:cs="Times New Roman"/>
          <w:color w:val="000000"/>
          <w:spacing w:val="-3"/>
        </w:rPr>
      </w:pPr>
      <w:r>
        <w:rPr>
          <w:rFonts w:ascii="Times New Roman" w:hAnsi="Times New Roman" w:cs="Times New Roman"/>
          <w:color w:val="000000"/>
          <w:spacing w:val="-3"/>
        </w:rPr>
        <w:t>2008 - p</w:t>
      </w:r>
      <w:r w:rsidR="004766A3" w:rsidRPr="004766A3">
        <w:rPr>
          <w:rFonts w:ascii="Times New Roman" w:hAnsi="Times New Roman" w:cs="Times New Roman"/>
          <w:color w:val="000000"/>
          <w:spacing w:val="-3"/>
        </w:rPr>
        <w:t xml:space="preserve">resent </w:t>
      </w:r>
      <w:r w:rsidR="004766A3" w:rsidRPr="004766A3">
        <w:rPr>
          <w:rFonts w:ascii="Times New Roman" w:hAnsi="Times New Roman" w:cs="Times New Roman"/>
          <w:color w:val="000000"/>
          <w:spacing w:val="-3"/>
        </w:rPr>
        <w:tab/>
        <w:t>Director, Lane Neuroimaging Laboratory, University of Wisconsin University of Wisconsin</w:t>
      </w:r>
    </w:p>
    <w:p w14:paraId="3CBA672D" w14:textId="77777777" w:rsidR="004766A3" w:rsidRPr="004766A3" w:rsidRDefault="004766A3" w:rsidP="004766A3">
      <w:pPr>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School of Medicine and Public Health, Madison WI, United States</w:t>
      </w:r>
    </w:p>
    <w:p w14:paraId="56150762" w14:textId="77777777" w:rsidR="004766A3" w:rsidRPr="004766A3" w:rsidRDefault="004766A3" w:rsidP="004766A3">
      <w:pPr>
        <w:spacing w:after="24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2001 – 2013</w:t>
      </w:r>
      <w:r w:rsidRPr="004766A3">
        <w:rPr>
          <w:rFonts w:ascii="Times New Roman" w:hAnsi="Times New Roman" w:cs="Times New Roman"/>
          <w:color w:val="000000"/>
          <w:spacing w:val="-3"/>
        </w:rPr>
        <w:tab/>
      </w:r>
      <w:r w:rsidRPr="004766A3">
        <w:rPr>
          <w:rFonts w:ascii="Times New Roman" w:hAnsi="Times New Roman" w:cs="Times New Roman"/>
          <w:color w:val="000000"/>
          <w:spacing w:val="-3"/>
        </w:rPr>
        <w:tab/>
        <w:t>Chief Executive Officer and Founder, Promoter Neurosciences, LLC, Madison, Wisconsin</w:t>
      </w:r>
    </w:p>
    <w:p w14:paraId="7FC912DD" w14:textId="77777777" w:rsidR="004766A3" w:rsidRPr="004766A3" w:rsidRDefault="004766A3" w:rsidP="004766A3">
      <w:pPr>
        <w:tabs>
          <w:tab w:val="left" w:pos="3360"/>
          <w:tab w:val="left" w:pos="9480"/>
        </w:tabs>
        <w:spacing w:before="120" w:after="120" w:line="240" w:lineRule="auto"/>
        <w:rPr>
          <w:rFonts w:ascii="Times New Roman" w:hAnsi="Times New Roman" w:cs="Times New Roman"/>
          <w:b/>
          <w:color w:val="000000"/>
          <w:spacing w:val="-3"/>
        </w:rPr>
      </w:pPr>
      <w:r w:rsidRPr="004766A3">
        <w:rPr>
          <w:rFonts w:ascii="Times New Roman" w:hAnsi="Times New Roman" w:cs="Times New Roman"/>
          <w:b/>
          <w:color w:val="000000"/>
          <w:spacing w:val="-3"/>
        </w:rPr>
        <w:t>Teaching Activities</w:t>
      </w:r>
      <w:r w:rsidRPr="004766A3">
        <w:rPr>
          <w:rFonts w:ascii="Times New Roman" w:hAnsi="Times New Roman" w:cs="Times New Roman"/>
          <w:b/>
          <w:color w:val="000000"/>
          <w:spacing w:val="-3"/>
        </w:rPr>
        <w:tab/>
      </w:r>
      <w:r w:rsidRPr="004766A3">
        <w:rPr>
          <w:rFonts w:ascii="Times New Roman" w:hAnsi="Times New Roman" w:cs="Times New Roman"/>
          <w:b/>
          <w:color w:val="000000"/>
          <w:spacing w:val="-3"/>
        </w:rPr>
        <w:tab/>
      </w:r>
    </w:p>
    <w:p w14:paraId="5FE5A770" w14:textId="77777777" w:rsidR="004766A3" w:rsidRPr="004766A3" w:rsidRDefault="004766A3" w:rsidP="004766A3">
      <w:pPr>
        <w:pStyle w:val="ListParagraph"/>
        <w:numPr>
          <w:ilvl w:val="0"/>
          <w:numId w:val="3"/>
        </w:numPr>
        <w:tabs>
          <w:tab w:val="clear" w:pos="720"/>
          <w:tab w:val="left" w:pos="3360"/>
          <w:tab w:val="left" w:pos="9480"/>
        </w:tabs>
        <w:spacing w:after="120"/>
        <w:contextualSpacing w:val="0"/>
        <w:rPr>
          <w:color w:val="000000"/>
          <w:spacing w:val="-3"/>
          <w:sz w:val="22"/>
          <w:szCs w:val="22"/>
        </w:rPr>
      </w:pPr>
      <w:r w:rsidRPr="004766A3">
        <w:rPr>
          <w:color w:val="000000"/>
          <w:spacing w:val="-3"/>
          <w:sz w:val="22"/>
          <w:szCs w:val="22"/>
        </w:rPr>
        <w:t>Diagnostic Intake Supervision</w:t>
      </w:r>
    </w:p>
    <w:p w14:paraId="085556F9" w14:textId="77777777" w:rsidR="004766A3" w:rsidRPr="004766A3" w:rsidRDefault="004766A3" w:rsidP="004766A3">
      <w:pPr>
        <w:pStyle w:val="ListParagraph"/>
        <w:numPr>
          <w:ilvl w:val="0"/>
          <w:numId w:val="3"/>
        </w:numPr>
        <w:tabs>
          <w:tab w:val="clear" w:pos="720"/>
          <w:tab w:val="left" w:pos="3360"/>
          <w:tab w:val="left" w:pos="9480"/>
        </w:tabs>
        <w:spacing w:after="120"/>
        <w:contextualSpacing w:val="0"/>
        <w:rPr>
          <w:color w:val="000000"/>
          <w:spacing w:val="-3"/>
          <w:sz w:val="22"/>
          <w:szCs w:val="22"/>
        </w:rPr>
      </w:pPr>
      <w:r w:rsidRPr="004766A3">
        <w:rPr>
          <w:color w:val="000000"/>
          <w:spacing w:val="-3"/>
          <w:sz w:val="22"/>
          <w:szCs w:val="22"/>
        </w:rPr>
        <w:t>Resident Psychotherapy Supervision</w:t>
      </w:r>
    </w:p>
    <w:p w14:paraId="4CF6356B" w14:textId="77777777" w:rsidR="004766A3" w:rsidRPr="004766A3" w:rsidRDefault="004766A3" w:rsidP="004766A3">
      <w:pPr>
        <w:pStyle w:val="ListParagraph"/>
        <w:numPr>
          <w:ilvl w:val="0"/>
          <w:numId w:val="3"/>
        </w:numPr>
        <w:tabs>
          <w:tab w:val="clear" w:pos="720"/>
          <w:tab w:val="left" w:pos="3360"/>
          <w:tab w:val="left" w:pos="9480"/>
        </w:tabs>
        <w:spacing w:after="120"/>
        <w:contextualSpacing w:val="0"/>
        <w:rPr>
          <w:color w:val="000000"/>
          <w:spacing w:val="-3"/>
          <w:sz w:val="22"/>
          <w:szCs w:val="22"/>
        </w:rPr>
      </w:pPr>
      <w:r w:rsidRPr="004766A3">
        <w:rPr>
          <w:color w:val="000000"/>
          <w:spacing w:val="-3"/>
          <w:sz w:val="22"/>
          <w:szCs w:val="22"/>
        </w:rPr>
        <w:t>Resident Research Supervision and Consultation</w:t>
      </w:r>
    </w:p>
    <w:p w14:paraId="1C6C3519" w14:textId="77777777" w:rsidR="004766A3" w:rsidRPr="004766A3" w:rsidRDefault="004766A3" w:rsidP="004766A3">
      <w:pPr>
        <w:pStyle w:val="ListParagraph"/>
        <w:numPr>
          <w:ilvl w:val="0"/>
          <w:numId w:val="3"/>
        </w:numPr>
        <w:tabs>
          <w:tab w:val="clear" w:pos="720"/>
          <w:tab w:val="left" w:pos="3360"/>
          <w:tab w:val="left" w:pos="9480"/>
        </w:tabs>
        <w:spacing w:after="120"/>
        <w:contextualSpacing w:val="0"/>
        <w:rPr>
          <w:color w:val="000000"/>
          <w:spacing w:val="-3"/>
          <w:sz w:val="22"/>
          <w:szCs w:val="22"/>
        </w:rPr>
      </w:pPr>
      <w:r w:rsidRPr="004766A3">
        <w:rPr>
          <w:color w:val="000000"/>
          <w:spacing w:val="-3"/>
          <w:sz w:val="22"/>
          <w:szCs w:val="22"/>
        </w:rPr>
        <w:t>First-Year Medical Student Small Group Leader</w:t>
      </w:r>
    </w:p>
    <w:p w14:paraId="7E3DB0C8" w14:textId="77777777" w:rsidR="004766A3" w:rsidRPr="004766A3" w:rsidRDefault="004766A3" w:rsidP="004766A3">
      <w:pPr>
        <w:pStyle w:val="ListParagraph"/>
        <w:numPr>
          <w:ilvl w:val="0"/>
          <w:numId w:val="3"/>
        </w:numPr>
        <w:tabs>
          <w:tab w:val="clear" w:pos="720"/>
          <w:tab w:val="left" w:pos="3360"/>
          <w:tab w:val="left" w:pos="9480"/>
        </w:tabs>
        <w:spacing w:after="120"/>
        <w:contextualSpacing w:val="0"/>
        <w:rPr>
          <w:color w:val="000000"/>
          <w:spacing w:val="-3"/>
          <w:sz w:val="22"/>
          <w:szCs w:val="22"/>
        </w:rPr>
      </w:pPr>
      <w:r w:rsidRPr="004766A3">
        <w:rPr>
          <w:color w:val="000000"/>
          <w:spacing w:val="-3"/>
          <w:sz w:val="22"/>
          <w:szCs w:val="22"/>
        </w:rPr>
        <w:t>Second-Year Medical Student Small Group Leader</w:t>
      </w:r>
    </w:p>
    <w:p w14:paraId="1FB3EB69" w14:textId="77777777" w:rsidR="004766A3" w:rsidRPr="004766A3" w:rsidRDefault="004766A3" w:rsidP="004766A3">
      <w:pPr>
        <w:pStyle w:val="ListParagraph"/>
        <w:numPr>
          <w:ilvl w:val="0"/>
          <w:numId w:val="3"/>
        </w:numPr>
        <w:tabs>
          <w:tab w:val="clear" w:pos="720"/>
          <w:tab w:val="left" w:pos="3360"/>
          <w:tab w:val="left" w:pos="9480"/>
        </w:tabs>
        <w:spacing w:after="120"/>
        <w:contextualSpacing w:val="0"/>
        <w:rPr>
          <w:color w:val="000000"/>
          <w:spacing w:val="-3"/>
          <w:sz w:val="22"/>
          <w:szCs w:val="22"/>
        </w:rPr>
      </w:pPr>
      <w:r w:rsidRPr="004766A3">
        <w:rPr>
          <w:color w:val="000000"/>
          <w:spacing w:val="-3"/>
          <w:sz w:val="22"/>
          <w:szCs w:val="22"/>
        </w:rPr>
        <w:t>Resident Seminar Teaching: Affective Disorders and Developmental Psychobiology</w:t>
      </w:r>
    </w:p>
    <w:p w14:paraId="545ACD45" w14:textId="77777777" w:rsidR="004766A3" w:rsidRPr="004766A3" w:rsidRDefault="004766A3" w:rsidP="004766A3">
      <w:pPr>
        <w:pStyle w:val="ListParagraph"/>
        <w:numPr>
          <w:ilvl w:val="0"/>
          <w:numId w:val="3"/>
        </w:numPr>
        <w:tabs>
          <w:tab w:val="clear" w:pos="720"/>
          <w:tab w:val="left" w:pos="3360"/>
          <w:tab w:val="left" w:pos="9480"/>
        </w:tabs>
        <w:spacing w:after="120"/>
        <w:contextualSpacing w:val="0"/>
        <w:rPr>
          <w:color w:val="000000"/>
          <w:spacing w:val="-3"/>
          <w:sz w:val="22"/>
          <w:szCs w:val="22"/>
        </w:rPr>
      </w:pPr>
      <w:r w:rsidRPr="004766A3">
        <w:rPr>
          <w:color w:val="000000"/>
          <w:spacing w:val="-3"/>
          <w:sz w:val="22"/>
          <w:szCs w:val="22"/>
        </w:rPr>
        <w:t>Seminar instructor for Residents and Faculty: Advanced Topics in Neuroscience</w:t>
      </w:r>
    </w:p>
    <w:p w14:paraId="3A81BDC3" w14:textId="77777777" w:rsidR="004766A3" w:rsidRPr="004766A3" w:rsidRDefault="004766A3" w:rsidP="004766A3">
      <w:pPr>
        <w:pStyle w:val="ListParagraph"/>
        <w:numPr>
          <w:ilvl w:val="0"/>
          <w:numId w:val="3"/>
        </w:numPr>
        <w:tabs>
          <w:tab w:val="clear" w:pos="720"/>
          <w:tab w:val="left" w:pos="3360"/>
          <w:tab w:val="left" w:pos="9480"/>
        </w:tabs>
        <w:spacing w:after="120"/>
        <w:contextualSpacing w:val="0"/>
        <w:rPr>
          <w:color w:val="000000"/>
          <w:spacing w:val="-3"/>
          <w:sz w:val="22"/>
          <w:szCs w:val="22"/>
        </w:rPr>
      </w:pPr>
      <w:r w:rsidRPr="004766A3">
        <w:rPr>
          <w:color w:val="000000"/>
          <w:spacing w:val="-3"/>
          <w:sz w:val="22"/>
          <w:szCs w:val="22"/>
        </w:rPr>
        <w:t>Lecture Series 1st Year Medical Students: Neurobiological Basis of Emotion &amp; Behavior</w:t>
      </w:r>
    </w:p>
    <w:p w14:paraId="1E59B8AF" w14:textId="77777777" w:rsidR="004766A3" w:rsidRPr="004766A3" w:rsidRDefault="004766A3" w:rsidP="004766A3">
      <w:pPr>
        <w:pStyle w:val="ListParagraph"/>
        <w:numPr>
          <w:ilvl w:val="0"/>
          <w:numId w:val="3"/>
        </w:numPr>
        <w:tabs>
          <w:tab w:val="clear" w:pos="720"/>
          <w:tab w:val="left" w:pos="3360"/>
          <w:tab w:val="left" w:pos="9480"/>
        </w:tabs>
        <w:spacing w:after="120"/>
        <w:contextualSpacing w:val="0"/>
        <w:rPr>
          <w:color w:val="000000"/>
          <w:spacing w:val="-3"/>
          <w:sz w:val="22"/>
          <w:szCs w:val="22"/>
        </w:rPr>
      </w:pPr>
      <w:r w:rsidRPr="004766A3">
        <w:rPr>
          <w:color w:val="000000"/>
          <w:spacing w:val="-3"/>
          <w:sz w:val="22"/>
          <w:szCs w:val="22"/>
        </w:rPr>
        <w:t xml:space="preserve">Integrated Neurosciences Lecture - Anxiety: Pathophysiology, Clinical Presentation &amp; Treatment </w:t>
      </w:r>
    </w:p>
    <w:p w14:paraId="730ED90E" w14:textId="77777777" w:rsidR="0053657E" w:rsidRPr="0053657E" w:rsidRDefault="004766A3" w:rsidP="0053657E">
      <w:pPr>
        <w:pStyle w:val="ListParagraph"/>
        <w:numPr>
          <w:ilvl w:val="0"/>
          <w:numId w:val="3"/>
        </w:numPr>
        <w:tabs>
          <w:tab w:val="left" w:pos="3360"/>
          <w:tab w:val="left" w:pos="9480"/>
        </w:tabs>
        <w:spacing w:after="120"/>
        <w:contextualSpacing w:val="0"/>
        <w:rPr>
          <w:color w:val="000000"/>
          <w:spacing w:val="-3"/>
          <w:sz w:val="22"/>
          <w:szCs w:val="22"/>
        </w:rPr>
      </w:pPr>
      <w:r w:rsidRPr="004766A3">
        <w:rPr>
          <w:color w:val="000000"/>
          <w:spacing w:val="-3"/>
          <w:sz w:val="22"/>
          <w:szCs w:val="22"/>
        </w:rPr>
        <w:t>Lecture, Zoology-619, Biology of the Mind</w:t>
      </w:r>
    </w:p>
    <w:p w14:paraId="1BA9D2DE" w14:textId="449DC4AB" w:rsidR="004766A3" w:rsidRDefault="004766A3" w:rsidP="0053657E">
      <w:pPr>
        <w:pStyle w:val="ListParagraph"/>
        <w:numPr>
          <w:ilvl w:val="0"/>
          <w:numId w:val="3"/>
        </w:numPr>
        <w:tabs>
          <w:tab w:val="left" w:pos="3360"/>
          <w:tab w:val="left" w:pos="9480"/>
        </w:tabs>
        <w:spacing w:after="120"/>
        <w:contextualSpacing w:val="0"/>
        <w:rPr>
          <w:color w:val="000000"/>
          <w:spacing w:val="-3"/>
          <w:sz w:val="22"/>
          <w:szCs w:val="22"/>
        </w:rPr>
      </w:pPr>
      <w:r w:rsidRPr="004766A3">
        <w:rPr>
          <w:color w:val="000000"/>
          <w:spacing w:val="-3"/>
          <w:sz w:val="22"/>
          <w:szCs w:val="22"/>
        </w:rPr>
        <w:t>Advisor to numerous residents, post-doctoral fellows, medical students and Ph.D. candidates in Psychology</w:t>
      </w:r>
      <w:r w:rsidR="00D336CF">
        <w:rPr>
          <w:color w:val="000000"/>
          <w:spacing w:val="-3"/>
          <w:sz w:val="22"/>
          <w:szCs w:val="22"/>
        </w:rPr>
        <w:t>, Pharmacology</w:t>
      </w:r>
      <w:r w:rsidR="004A3917">
        <w:rPr>
          <w:color w:val="000000"/>
          <w:spacing w:val="-3"/>
          <w:sz w:val="22"/>
          <w:szCs w:val="22"/>
        </w:rPr>
        <w:t xml:space="preserve"> </w:t>
      </w:r>
      <w:r w:rsidRPr="004766A3">
        <w:rPr>
          <w:color w:val="000000"/>
          <w:spacing w:val="-3"/>
          <w:sz w:val="22"/>
          <w:szCs w:val="22"/>
        </w:rPr>
        <w:t>and Neuroscience</w:t>
      </w:r>
    </w:p>
    <w:p w14:paraId="5D0B4DF6" w14:textId="77777777" w:rsidR="0053657E" w:rsidRPr="004766A3" w:rsidRDefault="0053657E" w:rsidP="0053657E">
      <w:pPr>
        <w:pStyle w:val="ListParagraph"/>
        <w:numPr>
          <w:ilvl w:val="0"/>
          <w:numId w:val="3"/>
        </w:numPr>
        <w:tabs>
          <w:tab w:val="clear" w:pos="720"/>
          <w:tab w:val="left" w:pos="3360"/>
          <w:tab w:val="left" w:pos="9480"/>
        </w:tabs>
        <w:spacing w:before="120"/>
        <w:rPr>
          <w:color w:val="000000"/>
          <w:spacing w:val="-3"/>
          <w:sz w:val="22"/>
          <w:szCs w:val="22"/>
        </w:rPr>
      </w:pPr>
      <w:r w:rsidRPr="004766A3">
        <w:rPr>
          <w:color w:val="000000"/>
          <w:spacing w:val="-3"/>
          <w:sz w:val="22"/>
          <w:szCs w:val="22"/>
        </w:rPr>
        <w:t>Biweekly case review with faculty and providers</w:t>
      </w:r>
    </w:p>
    <w:p w14:paraId="15BAC2DE" w14:textId="77777777" w:rsidR="004766A3" w:rsidRPr="004766A3" w:rsidRDefault="004766A3" w:rsidP="007A3C70">
      <w:pPr>
        <w:tabs>
          <w:tab w:val="left" w:pos="3360"/>
          <w:tab w:val="left" w:pos="9480"/>
        </w:tabs>
        <w:spacing w:before="120" w:after="120" w:line="240" w:lineRule="auto"/>
        <w:rPr>
          <w:rFonts w:ascii="Times New Roman" w:hAnsi="Times New Roman" w:cs="Times New Roman"/>
          <w:b/>
          <w:color w:val="000000"/>
          <w:spacing w:val="-3"/>
        </w:rPr>
      </w:pPr>
      <w:r w:rsidRPr="004766A3">
        <w:rPr>
          <w:rFonts w:ascii="Times New Roman" w:hAnsi="Times New Roman" w:cs="Times New Roman"/>
          <w:b/>
          <w:color w:val="000000"/>
          <w:spacing w:val="-3"/>
        </w:rPr>
        <w:t>Current Mentoring</w:t>
      </w:r>
    </w:p>
    <w:p w14:paraId="38D272B9" w14:textId="77777777" w:rsidR="004766A3" w:rsidRPr="004766A3" w:rsidRDefault="004766A3" w:rsidP="004766A3">
      <w:pPr>
        <w:tabs>
          <w:tab w:val="left" w:pos="3360"/>
          <w:tab w:val="left" w:pos="3720"/>
          <w:tab w:val="left" w:pos="4320"/>
          <w:tab w:val="left" w:pos="4920"/>
          <w:tab w:val="left" w:pos="5520"/>
          <w:tab w:val="left" w:pos="9480"/>
        </w:tabs>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Rothem Kovner, Pre-doctoral</w:t>
      </w:r>
    </w:p>
    <w:p w14:paraId="7C880642" w14:textId="77777777" w:rsidR="004766A3" w:rsidRPr="004766A3" w:rsidRDefault="004766A3" w:rsidP="0053657E">
      <w:pPr>
        <w:tabs>
          <w:tab w:val="left" w:pos="3360"/>
          <w:tab w:val="left" w:pos="3720"/>
          <w:tab w:val="left" w:pos="4320"/>
          <w:tab w:val="left" w:pos="4920"/>
          <w:tab w:val="left" w:pos="5520"/>
          <w:tab w:val="left" w:pos="9480"/>
        </w:tabs>
        <w:spacing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Do Tromp, Pre-doctoral</w:t>
      </w:r>
    </w:p>
    <w:p w14:paraId="0634F7ED" w14:textId="77777777" w:rsidR="004766A3" w:rsidRPr="004766A3" w:rsidRDefault="004766A3" w:rsidP="00432F7D">
      <w:pPr>
        <w:tabs>
          <w:tab w:val="left" w:pos="3360"/>
          <w:tab w:val="left" w:pos="9480"/>
        </w:tabs>
        <w:spacing w:before="120"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Joshua Cruz, Pre-doctoral</w:t>
      </w:r>
    </w:p>
    <w:p w14:paraId="3917F5A5" w14:textId="77777777" w:rsidR="0053657E" w:rsidRDefault="004766A3" w:rsidP="007A3C70">
      <w:pPr>
        <w:tabs>
          <w:tab w:val="left" w:pos="3360"/>
          <w:tab w:val="left" w:pos="9480"/>
        </w:tabs>
        <w:spacing w:before="120" w:after="120" w:line="240" w:lineRule="auto"/>
        <w:ind w:left="360"/>
        <w:rPr>
          <w:rFonts w:ascii="Times New Roman" w:hAnsi="Times New Roman" w:cs="Times New Roman"/>
          <w:color w:val="000000"/>
          <w:spacing w:val="-3"/>
        </w:rPr>
      </w:pPr>
      <w:r w:rsidRPr="004766A3">
        <w:rPr>
          <w:rFonts w:ascii="Times New Roman" w:hAnsi="Times New Roman" w:cs="Times New Roman"/>
          <w:color w:val="000000"/>
          <w:spacing w:val="-3"/>
        </w:rPr>
        <w:t>Margaux Kenwood, Pre-doctoral</w:t>
      </w:r>
    </w:p>
    <w:p w14:paraId="3D88FCDE" w14:textId="18C4273A" w:rsidR="00D336CF" w:rsidRDefault="00D336CF" w:rsidP="00D336CF">
      <w:pPr>
        <w:tabs>
          <w:tab w:val="left" w:pos="3360"/>
          <w:tab w:val="left" w:pos="9480"/>
        </w:tabs>
        <w:spacing w:before="120" w:after="120" w:line="240" w:lineRule="auto"/>
        <w:ind w:left="360"/>
        <w:rPr>
          <w:rFonts w:ascii="Times New Roman" w:hAnsi="Times New Roman" w:cs="Times New Roman"/>
          <w:color w:val="000000"/>
          <w:spacing w:val="-3"/>
        </w:rPr>
      </w:pPr>
      <w:r>
        <w:rPr>
          <w:rFonts w:ascii="Times New Roman" w:hAnsi="Times New Roman" w:cs="Times New Roman"/>
          <w:color w:val="000000"/>
          <w:spacing w:val="-3"/>
        </w:rPr>
        <w:t>Sasha Kulick</w:t>
      </w:r>
      <w:r w:rsidRPr="004766A3">
        <w:rPr>
          <w:rFonts w:ascii="Times New Roman" w:hAnsi="Times New Roman" w:cs="Times New Roman"/>
          <w:color w:val="000000"/>
          <w:spacing w:val="-3"/>
        </w:rPr>
        <w:t>, Pre-doctoral</w:t>
      </w:r>
    </w:p>
    <w:p w14:paraId="54C06CC5" w14:textId="77777777" w:rsidR="00E5007B" w:rsidRDefault="00E5007B" w:rsidP="00E5007B">
      <w:pPr>
        <w:tabs>
          <w:tab w:val="left" w:pos="3360"/>
          <w:tab w:val="left" w:pos="3720"/>
          <w:tab w:val="left" w:pos="4320"/>
          <w:tab w:val="left" w:pos="4920"/>
          <w:tab w:val="left" w:pos="5520"/>
          <w:tab w:val="left" w:pos="9480"/>
        </w:tabs>
        <w:spacing w:after="120" w:line="240" w:lineRule="auto"/>
        <w:ind w:left="360"/>
        <w:rPr>
          <w:rFonts w:ascii="Times New Roman" w:hAnsi="Times New Roman" w:cs="Times New Roman"/>
          <w:color w:val="000000"/>
          <w:spacing w:val="-3"/>
        </w:rPr>
      </w:pPr>
      <w:r>
        <w:rPr>
          <w:rFonts w:ascii="Times New Roman" w:hAnsi="Times New Roman" w:cs="Times New Roman"/>
          <w:color w:val="000000"/>
          <w:spacing w:val="-3"/>
        </w:rPr>
        <w:t>Jerry Zhu</w:t>
      </w:r>
      <w:r w:rsidRPr="004766A3">
        <w:rPr>
          <w:rFonts w:ascii="Times New Roman" w:hAnsi="Times New Roman" w:cs="Times New Roman"/>
          <w:color w:val="000000"/>
          <w:spacing w:val="-3"/>
        </w:rPr>
        <w:t>, Post-doctoral</w:t>
      </w:r>
    </w:p>
    <w:p w14:paraId="1D475624" w14:textId="2260D891" w:rsidR="00E5007B" w:rsidRPr="004766A3" w:rsidRDefault="00E5007B" w:rsidP="007A3C70">
      <w:pPr>
        <w:tabs>
          <w:tab w:val="left" w:pos="3360"/>
          <w:tab w:val="left" w:pos="9480"/>
        </w:tabs>
        <w:spacing w:before="120" w:after="120" w:line="240" w:lineRule="auto"/>
        <w:ind w:left="360"/>
        <w:rPr>
          <w:rFonts w:ascii="Times New Roman" w:hAnsi="Times New Roman" w:cs="Times New Roman"/>
          <w:color w:val="000000"/>
          <w:spacing w:val="-3"/>
        </w:rPr>
      </w:pPr>
      <w:r>
        <w:rPr>
          <w:rFonts w:ascii="Times New Roman" w:hAnsi="Times New Roman" w:cs="Times New Roman"/>
          <w:color w:val="000000"/>
          <w:spacing w:val="-3"/>
        </w:rPr>
        <w:t xml:space="preserve">Sascha </w:t>
      </w:r>
      <w:r w:rsidR="0082003E">
        <w:rPr>
          <w:rFonts w:ascii="Times New Roman" w:hAnsi="Times New Roman" w:cs="Times New Roman"/>
          <w:color w:val="000000"/>
          <w:spacing w:val="-3"/>
        </w:rPr>
        <w:t>Mueller</w:t>
      </w:r>
      <w:r w:rsidR="00D336CF">
        <w:rPr>
          <w:rFonts w:ascii="Times New Roman" w:hAnsi="Times New Roman" w:cs="Times New Roman"/>
          <w:color w:val="000000"/>
          <w:spacing w:val="-3"/>
        </w:rPr>
        <w:t>, P</w:t>
      </w:r>
      <w:r>
        <w:rPr>
          <w:rFonts w:ascii="Times New Roman" w:hAnsi="Times New Roman" w:cs="Times New Roman"/>
          <w:color w:val="000000"/>
          <w:spacing w:val="-3"/>
        </w:rPr>
        <w:t>re-doctoral</w:t>
      </w:r>
    </w:p>
    <w:p w14:paraId="67379DC5" w14:textId="77777777" w:rsidR="004766A3" w:rsidRPr="004766A3" w:rsidRDefault="004766A3" w:rsidP="004766A3">
      <w:pPr>
        <w:tabs>
          <w:tab w:val="left" w:pos="3360"/>
          <w:tab w:val="left" w:pos="9480"/>
        </w:tabs>
        <w:spacing w:before="120" w:after="120" w:line="240" w:lineRule="auto"/>
        <w:rPr>
          <w:rFonts w:ascii="Times New Roman" w:hAnsi="Times New Roman" w:cs="Times New Roman"/>
          <w:b/>
          <w:color w:val="000000"/>
          <w:spacing w:val="-3"/>
        </w:rPr>
      </w:pPr>
      <w:r w:rsidRPr="004766A3">
        <w:rPr>
          <w:rFonts w:ascii="Times New Roman" w:hAnsi="Times New Roman" w:cs="Times New Roman"/>
          <w:b/>
          <w:color w:val="000000"/>
          <w:spacing w:val="-3"/>
        </w:rPr>
        <w:t>Selected Administrative Activities, University of Wisconsin</w:t>
      </w:r>
    </w:p>
    <w:p w14:paraId="5BAC7ECF" w14:textId="77777777" w:rsidR="004766A3" w:rsidRPr="004766A3" w:rsidRDefault="004766A3" w:rsidP="004766A3">
      <w:pPr>
        <w:pStyle w:val="ListParagraph"/>
        <w:numPr>
          <w:ilvl w:val="0"/>
          <w:numId w:val="1"/>
        </w:numPr>
        <w:tabs>
          <w:tab w:val="left" w:pos="3360"/>
          <w:tab w:val="left" w:pos="9480"/>
        </w:tabs>
        <w:spacing w:after="120"/>
        <w:contextualSpacing w:val="0"/>
        <w:rPr>
          <w:color w:val="000000"/>
          <w:spacing w:val="-3"/>
          <w:sz w:val="22"/>
          <w:szCs w:val="22"/>
        </w:rPr>
      </w:pPr>
      <w:r w:rsidRPr="004766A3">
        <w:rPr>
          <w:color w:val="000000"/>
          <w:spacing w:val="-3"/>
          <w:sz w:val="22"/>
          <w:szCs w:val="22"/>
        </w:rPr>
        <w:t>Chairman, Department of Psychiatry</w:t>
      </w:r>
    </w:p>
    <w:p w14:paraId="0389A8CA" w14:textId="77777777" w:rsidR="004766A3" w:rsidRPr="004766A3" w:rsidRDefault="004766A3" w:rsidP="004766A3">
      <w:pPr>
        <w:pStyle w:val="ListParagraph"/>
        <w:numPr>
          <w:ilvl w:val="0"/>
          <w:numId w:val="1"/>
        </w:numPr>
        <w:tabs>
          <w:tab w:val="left" w:pos="3360"/>
          <w:tab w:val="left" w:pos="9480"/>
        </w:tabs>
        <w:spacing w:after="120"/>
        <w:contextualSpacing w:val="0"/>
        <w:rPr>
          <w:color w:val="000000"/>
          <w:spacing w:val="-3"/>
          <w:sz w:val="22"/>
          <w:szCs w:val="22"/>
        </w:rPr>
      </w:pPr>
      <w:r w:rsidRPr="004766A3">
        <w:rPr>
          <w:color w:val="000000"/>
          <w:spacing w:val="-3"/>
          <w:sz w:val="22"/>
          <w:szCs w:val="22"/>
        </w:rPr>
        <w:t>Board of Directors, University of Wisconsin Medical Foundation, Madison, WI</w:t>
      </w:r>
    </w:p>
    <w:p w14:paraId="531CFBD6" w14:textId="77777777" w:rsidR="004766A3" w:rsidRPr="004766A3" w:rsidRDefault="004766A3" w:rsidP="004766A3">
      <w:pPr>
        <w:pStyle w:val="ListParagraph"/>
        <w:numPr>
          <w:ilvl w:val="0"/>
          <w:numId w:val="1"/>
        </w:numPr>
        <w:tabs>
          <w:tab w:val="left" w:pos="3360"/>
          <w:tab w:val="left" w:pos="9480"/>
        </w:tabs>
        <w:spacing w:after="120"/>
        <w:contextualSpacing w:val="0"/>
        <w:rPr>
          <w:color w:val="000000"/>
          <w:spacing w:val="-3"/>
          <w:sz w:val="22"/>
          <w:szCs w:val="22"/>
        </w:rPr>
      </w:pPr>
      <w:r w:rsidRPr="004766A3">
        <w:rPr>
          <w:color w:val="000000"/>
          <w:spacing w:val="-3"/>
          <w:sz w:val="22"/>
          <w:szCs w:val="22"/>
        </w:rPr>
        <w:lastRenderedPageBreak/>
        <w:t>Department of Psychiatry Negotiating Committee for Revised Practice Plan</w:t>
      </w:r>
    </w:p>
    <w:p w14:paraId="19F63243" w14:textId="77777777" w:rsidR="004766A3" w:rsidRPr="004766A3" w:rsidRDefault="004766A3" w:rsidP="004766A3">
      <w:pPr>
        <w:pStyle w:val="ListParagraph"/>
        <w:numPr>
          <w:ilvl w:val="0"/>
          <w:numId w:val="1"/>
        </w:numPr>
        <w:tabs>
          <w:tab w:val="left" w:pos="3360"/>
          <w:tab w:val="left" w:pos="9480"/>
        </w:tabs>
        <w:spacing w:after="120"/>
        <w:contextualSpacing w:val="0"/>
        <w:rPr>
          <w:color w:val="000000"/>
          <w:spacing w:val="-3"/>
          <w:sz w:val="22"/>
          <w:szCs w:val="22"/>
        </w:rPr>
      </w:pPr>
      <w:r w:rsidRPr="004766A3">
        <w:rPr>
          <w:color w:val="000000"/>
          <w:spacing w:val="-3"/>
          <w:sz w:val="22"/>
          <w:szCs w:val="22"/>
        </w:rPr>
        <w:t>Department of Psychiatry Research and Development Committee</w:t>
      </w:r>
    </w:p>
    <w:p w14:paraId="14F2EEF0" w14:textId="77777777" w:rsidR="004766A3" w:rsidRPr="004766A3" w:rsidRDefault="004766A3" w:rsidP="004766A3">
      <w:pPr>
        <w:pStyle w:val="ListParagraph"/>
        <w:numPr>
          <w:ilvl w:val="0"/>
          <w:numId w:val="1"/>
        </w:numPr>
        <w:tabs>
          <w:tab w:val="left" w:pos="3360"/>
          <w:tab w:val="left" w:pos="9480"/>
        </w:tabs>
        <w:spacing w:after="120"/>
        <w:contextualSpacing w:val="0"/>
        <w:rPr>
          <w:color w:val="000000"/>
          <w:spacing w:val="-3"/>
          <w:sz w:val="22"/>
          <w:szCs w:val="22"/>
        </w:rPr>
      </w:pPr>
      <w:r w:rsidRPr="004766A3">
        <w:rPr>
          <w:color w:val="000000"/>
          <w:spacing w:val="-3"/>
          <w:sz w:val="22"/>
          <w:szCs w:val="22"/>
        </w:rPr>
        <w:t>Numerous Chair Search Committees, University of Wisconsin School of Medicine and Public Health</w:t>
      </w:r>
    </w:p>
    <w:p w14:paraId="46C52250" w14:textId="77777777" w:rsidR="004766A3" w:rsidRPr="00DC5FA3" w:rsidRDefault="004766A3" w:rsidP="00DC5FA3">
      <w:pPr>
        <w:pStyle w:val="ListParagraph"/>
        <w:numPr>
          <w:ilvl w:val="0"/>
          <w:numId w:val="1"/>
        </w:numPr>
        <w:tabs>
          <w:tab w:val="clear" w:pos="720"/>
          <w:tab w:val="left" w:pos="3360"/>
          <w:tab w:val="left" w:pos="9480"/>
        </w:tabs>
        <w:suppressAutoHyphens w:val="0"/>
        <w:overflowPunct/>
        <w:spacing w:after="240"/>
        <w:rPr>
          <w:color w:val="000000"/>
          <w:spacing w:val="-3"/>
          <w:sz w:val="22"/>
          <w:szCs w:val="22"/>
        </w:rPr>
      </w:pPr>
      <w:r w:rsidRPr="004766A3">
        <w:rPr>
          <w:color w:val="000000"/>
          <w:spacing w:val="-3"/>
          <w:sz w:val="22"/>
          <w:szCs w:val="22"/>
        </w:rPr>
        <w:t>Hospital Strategic Planning Group, University of Wisconsin Hospital, Madison Wisconsin</w:t>
      </w:r>
    </w:p>
    <w:p w14:paraId="13C22896" w14:textId="77777777" w:rsidR="00E94948" w:rsidRDefault="00E94948" w:rsidP="004766A3">
      <w:pPr>
        <w:pStyle w:val="ListParagraph"/>
        <w:tabs>
          <w:tab w:val="clear" w:pos="720"/>
          <w:tab w:val="left" w:pos="3360"/>
          <w:tab w:val="left" w:pos="9480"/>
        </w:tabs>
        <w:suppressAutoHyphens w:val="0"/>
        <w:overflowPunct/>
        <w:spacing w:after="240"/>
        <w:ind w:left="0"/>
        <w:rPr>
          <w:b/>
          <w:color w:val="000000"/>
          <w:spacing w:val="-3"/>
          <w:sz w:val="22"/>
          <w:szCs w:val="22"/>
        </w:rPr>
      </w:pPr>
    </w:p>
    <w:p w14:paraId="1A9BCDF3" w14:textId="77777777" w:rsidR="004766A3" w:rsidRPr="004766A3" w:rsidRDefault="004766A3" w:rsidP="004766A3">
      <w:pPr>
        <w:pStyle w:val="ListParagraph"/>
        <w:tabs>
          <w:tab w:val="clear" w:pos="720"/>
          <w:tab w:val="left" w:pos="3360"/>
          <w:tab w:val="left" w:pos="9480"/>
        </w:tabs>
        <w:suppressAutoHyphens w:val="0"/>
        <w:overflowPunct/>
        <w:spacing w:after="240"/>
        <w:ind w:left="0"/>
        <w:rPr>
          <w:b/>
          <w:color w:val="000000"/>
          <w:spacing w:val="-3"/>
          <w:sz w:val="22"/>
          <w:szCs w:val="22"/>
        </w:rPr>
      </w:pPr>
      <w:r w:rsidRPr="004766A3">
        <w:rPr>
          <w:b/>
          <w:color w:val="000000"/>
          <w:spacing w:val="-3"/>
          <w:sz w:val="22"/>
          <w:szCs w:val="22"/>
        </w:rPr>
        <w:t>National and International Societies</w:t>
      </w:r>
    </w:p>
    <w:p w14:paraId="66389361" w14:textId="77777777" w:rsidR="004766A3" w:rsidRPr="004766A3" w:rsidRDefault="004766A3" w:rsidP="004766A3">
      <w:pPr>
        <w:pStyle w:val="ListParagraph"/>
        <w:tabs>
          <w:tab w:val="clear" w:pos="720"/>
          <w:tab w:val="left" w:pos="3360"/>
          <w:tab w:val="left" w:pos="9480"/>
        </w:tabs>
        <w:suppressAutoHyphens w:val="0"/>
        <w:overflowPunct/>
        <w:spacing w:after="240"/>
        <w:ind w:left="0"/>
        <w:rPr>
          <w:color w:val="000000"/>
          <w:spacing w:val="-3"/>
          <w:sz w:val="22"/>
          <w:szCs w:val="22"/>
        </w:rPr>
      </w:pPr>
    </w:p>
    <w:p w14:paraId="237AE19B" w14:textId="77777777" w:rsidR="004766A3" w:rsidRPr="004766A3" w:rsidRDefault="004766A3" w:rsidP="004766A3">
      <w:pPr>
        <w:pStyle w:val="ListParagraph"/>
        <w:numPr>
          <w:ilvl w:val="0"/>
          <w:numId w:val="2"/>
        </w:numPr>
        <w:tabs>
          <w:tab w:val="left" w:pos="3360"/>
          <w:tab w:val="left" w:pos="9480"/>
        </w:tabs>
        <w:spacing w:after="120"/>
        <w:contextualSpacing w:val="0"/>
        <w:rPr>
          <w:color w:val="000000"/>
          <w:spacing w:val="-3"/>
          <w:sz w:val="22"/>
          <w:szCs w:val="22"/>
        </w:rPr>
      </w:pPr>
      <w:r w:rsidRPr="004766A3">
        <w:rPr>
          <w:color w:val="000000"/>
          <w:spacing w:val="-3"/>
          <w:sz w:val="22"/>
          <w:szCs w:val="22"/>
        </w:rPr>
        <w:t>National Advisory Mental Health Council through September 2007</w:t>
      </w:r>
    </w:p>
    <w:p w14:paraId="3C2DCA54" w14:textId="77777777" w:rsidR="004766A3" w:rsidRPr="004766A3" w:rsidRDefault="004766A3" w:rsidP="004766A3">
      <w:pPr>
        <w:pStyle w:val="ListParagraph"/>
        <w:numPr>
          <w:ilvl w:val="0"/>
          <w:numId w:val="2"/>
        </w:numPr>
        <w:tabs>
          <w:tab w:val="left" w:pos="3360"/>
          <w:tab w:val="left" w:pos="9480"/>
        </w:tabs>
        <w:spacing w:after="120"/>
        <w:contextualSpacing w:val="0"/>
        <w:rPr>
          <w:color w:val="000000"/>
          <w:spacing w:val="-3"/>
          <w:sz w:val="22"/>
          <w:szCs w:val="22"/>
        </w:rPr>
      </w:pPr>
      <w:r w:rsidRPr="004766A3">
        <w:rPr>
          <w:color w:val="000000"/>
          <w:spacing w:val="-3"/>
          <w:sz w:val="22"/>
          <w:szCs w:val="22"/>
        </w:rPr>
        <w:t>International Society of Psychoneuroendocrinology</w:t>
      </w:r>
    </w:p>
    <w:p w14:paraId="43B7DC3F" w14:textId="77777777" w:rsidR="004766A3" w:rsidRPr="004766A3" w:rsidRDefault="004766A3" w:rsidP="004766A3">
      <w:pPr>
        <w:pStyle w:val="ListParagraph"/>
        <w:numPr>
          <w:ilvl w:val="0"/>
          <w:numId w:val="2"/>
        </w:numPr>
        <w:tabs>
          <w:tab w:val="left" w:pos="3360"/>
          <w:tab w:val="left" w:pos="9480"/>
        </w:tabs>
        <w:spacing w:after="120"/>
        <w:contextualSpacing w:val="0"/>
        <w:rPr>
          <w:color w:val="000000"/>
          <w:spacing w:val="-3"/>
          <w:sz w:val="22"/>
          <w:szCs w:val="22"/>
        </w:rPr>
      </w:pPr>
      <w:r w:rsidRPr="004766A3">
        <w:rPr>
          <w:color w:val="000000"/>
          <w:spacing w:val="-3"/>
          <w:sz w:val="22"/>
          <w:szCs w:val="22"/>
        </w:rPr>
        <w:t>American College of Psychiatrists</w:t>
      </w:r>
    </w:p>
    <w:p w14:paraId="7F892DA8" w14:textId="77777777" w:rsidR="004766A3" w:rsidRPr="004766A3" w:rsidRDefault="004766A3" w:rsidP="004766A3">
      <w:pPr>
        <w:pStyle w:val="ListParagraph"/>
        <w:numPr>
          <w:ilvl w:val="0"/>
          <w:numId w:val="2"/>
        </w:numPr>
        <w:tabs>
          <w:tab w:val="left" w:pos="3360"/>
          <w:tab w:val="left" w:pos="9480"/>
        </w:tabs>
        <w:spacing w:after="120"/>
        <w:contextualSpacing w:val="0"/>
        <w:rPr>
          <w:color w:val="000000"/>
          <w:spacing w:val="-3"/>
          <w:sz w:val="22"/>
          <w:szCs w:val="22"/>
        </w:rPr>
      </w:pPr>
      <w:r w:rsidRPr="004766A3">
        <w:rPr>
          <w:color w:val="000000"/>
          <w:spacing w:val="-3"/>
          <w:sz w:val="22"/>
          <w:szCs w:val="22"/>
        </w:rPr>
        <w:t>American College of Neuropsychopharmacology</w:t>
      </w:r>
    </w:p>
    <w:p w14:paraId="4CA97EE4" w14:textId="77777777" w:rsidR="004766A3" w:rsidRPr="004766A3" w:rsidRDefault="004766A3" w:rsidP="004766A3">
      <w:pPr>
        <w:pStyle w:val="ListParagraph"/>
        <w:numPr>
          <w:ilvl w:val="0"/>
          <w:numId w:val="2"/>
        </w:numPr>
        <w:tabs>
          <w:tab w:val="left" w:pos="3360"/>
          <w:tab w:val="left" w:pos="9480"/>
        </w:tabs>
        <w:spacing w:after="120"/>
        <w:contextualSpacing w:val="0"/>
        <w:rPr>
          <w:color w:val="000000"/>
          <w:spacing w:val="-3"/>
          <w:sz w:val="22"/>
          <w:szCs w:val="22"/>
        </w:rPr>
      </w:pPr>
      <w:r w:rsidRPr="004766A3">
        <w:rPr>
          <w:color w:val="000000"/>
          <w:spacing w:val="-3"/>
          <w:sz w:val="22"/>
          <w:szCs w:val="22"/>
        </w:rPr>
        <w:t>Society for Neuroscience</w:t>
      </w:r>
    </w:p>
    <w:p w14:paraId="1D75CA38" w14:textId="77777777" w:rsidR="004766A3" w:rsidRPr="004766A3" w:rsidRDefault="004766A3" w:rsidP="004766A3">
      <w:pPr>
        <w:pStyle w:val="ListParagraph"/>
        <w:numPr>
          <w:ilvl w:val="0"/>
          <w:numId w:val="2"/>
        </w:numPr>
        <w:tabs>
          <w:tab w:val="left" w:pos="3360"/>
          <w:tab w:val="left" w:pos="9480"/>
        </w:tabs>
        <w:spacing w:after="120"/>
        <w:contextualSpacing w:val="0"/>
        <w:rPr>
          <w:color w:val="000000"/>
          <w:spacing w:val="-3"/>
          <w:sz w:val="22"/>
          <w:szCs w:val="22"/>
        </w:rPr>
      </w:pPr>
      <w:r w:rsidRPr="004766A3">
        <w:rPr>
          <w:color w:val="000000"/>
          <w:spacing w:val="-3"/>
          <w:sz w:val="22"/>
          <w:szCs w:val="22"/>
        </w:rPr>
        <w:t>International Society for Research in Aggression, Fellow</w:t>
      </w:r>
    </w:p>
    <w:p w14:paraId="4ADB9492" w14:textId="77777777" w:rsidR="004766A3" w:rsidRPr="004766A3" w:rsidRDefault="004766A3" w:rsidP="004766A3">
      <w:pPr>
        <w:pStyle w:val="ListParagraph"/>
        <w:numPr>
          <w:ilvl w:val="0"/>
          <w:numId w:val="2"/>
        </w:numPr>
        <w:tabs>
          <w:tab w:val="left" w:pos="3360"/>
          <w:tab w:val="left" w:pos="9480"/>
        </w:tabs>
        <w:spacing w:after="120"/>
        <w:contextualSpacing w:val="0"/>
        <w:rPr>
          <w:color w:val="000000"/>
          <w:spacing w:val="-3"/>
          <w:sz w:val="22"/>
          <w:szCs w:val="22"/>
        </w:rPr>
      </w:pPr>
      <w:r w:rsidRPr="004766A3">
        <w:rPr>
          <w:color w:val="000000"/>
          <w:spacing w:val="-3"/>
          <w:sz w:val="22"/>
          <w:szCs w:val="22"/>
        </w:rPr>
        <w:t>Society of Biological Psychiatry</w:t>
      </w:r>
    </w:p>
    <w:p w14:paraId="64DF70CA" w14:textId="77777777" w:rsidR="004766A3" w:rsidRPr="004766A3" w:rsidRDefault="004766A3" w:rsidP="004766A3">
      <w:pPr>
        <w:pStyle w:val="ListParagraph"/>
        <w:numPr>
          <w:ilvl w:val="0"/>
          <w:numId w:val="2"/>
        </w:numPr>
        <w:tabs>
          <w:tab w:val="left" w:pos="3360"/>
          <w:tab w:val="left" w:pos="9480"/>
        </w:tabs>
        <w:spacing w:after="120"/>
        <w:contextualSpacing w:val="0"/>
        <w:rPr>
          <w:color w:val="000000"/>
          <w:spacing w:val="-3"/>
          <w:sz w:val="22"/>
          <w:szCs w:val="22"/>
        </w:rPr>
      </w:pPr>
      <w:r w:rsidRPr="004766A3">
        <w:rPr>
          <w:color w:val="000000"/>
          <w:spacing w:val="-3"/>
          <w:sz w:val="22"/>
          <w:szCs w:val="22"/>
        </w:rPr>
        <w:t xml:space="preserve">American Psychiatric Association </w:t>
      </w:r>
    </w:p>
    <w:p w14:paraId="6AF6E7B9" w14:textId="77777777" w:rsidR="004766A3" w:rsidRPr="004766A3" w:rsidRDefault="004766A3" w:rsidP="004766A3">
      <w:pPr>
        <w:pStyle w:val="ListParagraph"/>
        <w:numPr>
          <w:ilvl w:val="0"/>
          <w:numId w:val="2"/>
        </w:numPr>
        <w:tabs>
          <w:tab w:val="left" w:pos="3360"/>
          <w:tab w:val="left" w:pos="9480"/>
        </w:tabs>
        <w:spacing w:after="120"/>
        <w:contextualSpacing w:val="0"/>
        <w:rPr>
          <w:color w:val="000000"/>
          <w:spacing w:val="-3"/>
          <w:sz w:val="22"/>
          <w:szCs w:val="22"/>
        </w:rPr>
      </w:pPr>
      <w:r w:rsidRPr="004766A3">
        <w:rPr>
          <w:color w:val="000000"/>
          <w:spacing w:val="-3"/>
          <w:sz w:val="22"/>
          <w:szCs w:val="22"/>
        </w:rPr>
        <w:t xml:space="preserve">American Association of Chairs of Departments of Psychiatry </w:t>
      </w:r>
    </w:p>
    <w:p w14:paraId="1D248517" w14:textId="77777777" w:rsidR="004766A3" w:rsidRPr="004766A3" w:rsidRDefault="004766A3" w:rsidP="004766A3">
      <w:pPr>
        <w:pStyle w:val="ListParagraph"/>
        <w:numPr>
          <w:ilvl w:val="0"/>
          <w:numId w:val="2"/>
        </w:numPr>
        <w:tabs>
          <w:tab w:val="left" w:pos="3360"/>
          <w:tab w:val="left" w:pos="9480"/>
        </w:tabs>
        <w:spacing w:after="120"/>
        <w:contextualSpacing w:val="0"/>
        <w:rPr>
          <w:color w:val="000000"/>
          <w:spacing w:val="-3"/>
          <w:sz w:val="22"/>
          <w:szCs w:val="22"/>
        </w:rPr>
      </w:pPr>
      <w:r w:rsidRPr="004766A3">
        <w:rPr>
          <w:color w:val="000000"/>
          <w:spacing w:val="-3"/>
          <w:sz w:val="22"/>
          <w:szCs w:val="22"/>
        </w:rPr>
        <w:t>State Medical Society of Wisconsin</w:t>
      </w:r>
    </w:p>
    <w:p w14:paraId="1D1297F4" w14:textId="77777777" w:rsidR="004766A3" w:rsidRPr="004766A3" w:rsidRDefault="004766A3" w:rsidP="004766A3">
      <w:pPr>
        <w:pStyle w:val="ListParagraph"/>
        <w:numPr>
          <w:ilvl w:val="0"/>
          <w:numId w:val="2"/>
        </w:numPr>
        <w:tabs>
          <w:tab w:val="left" w:pos="2880"/>
          <w:tab w:val="left" w:pos="5040"/>
          <w:tab w:val="left" w:pos="7200"/>
          <w:tab w:val="left" w:pos="9360"/>
          <w:tab w:val="left" w:pos="11520"/>
          <w:tab w:val="left" w:pos="13680"/>
          <w:tab w:val="left" w:pos="17370"/>
          <w:tab w:val="left" w:pos="17730"/>
          <w:tab w:val="left" w:pos="24600"/>
        </w:tabs>
        <w:spacing w:after="120"/>
        <w:contextualSpacing w:val="0"/>
        <w:rPr>
          <w:sz w:val="22"/>
          <w:szCs w:val="22"/>
        </w:rPr>
      </w:pPr>
      <w:r w:rsidRPr="004766A3">
        <w:rPr>
          <w:color w:val="000000"/>
          <w:spacing w:val="-3"/>
          <w:sz w:val="22"/>
          <w:szCs w:val="22"/>
        </w:rPr>
        <w:t>American Association for the Advancement of Science</w:t>
      </w:r>
    </w:p>
    <w:p w14:paraId="6D5C21E3" w14:textId="77777777" w:rsidR="004766A3" w:rsidRPr="004766A3" w:rsidRDefault="004766A3" w:rsidP="006178F2">
      <w:pPr>
        <w:pStyle w:val="ListParagraph"/>
        <w:numPr>
          <w:ilvl w:val="0"/>
          <w:numId w:val="2"/>
        </w:numPr>
        <w:tabs>
          <w:tab w:val="clear" w:pos="720"/>
          <w:tab w:val="left" w:pos="2880"/>
          <w:tab w:val="left" w:pos="5040"/>
          <w:tab w:val="left" w:pos="7200"/>
          <w:tab w:val="left" w:pos="9360"/>
          <w:tab w:val="left" w:pos="11520"/>
          <w:tab w:val="left" w:pos="13680"/>
          <w:tab w:val="left" w:pos="17370"/>
          <w:tab w:val="left" w:pos="17730"/>
          <w:tab w:val="left" w:pos="24600"/>
        </w:tabs>
        <w:suppressAutoHyphens w:val="0"/>
        <w:overflowPunct/>
        <w:spacing w:after="120"/>
        <w:contextualSpacing w:val="0"/>
        <w:rPr>
          <w:sz w:val="22"/>
          <w:szCs w:val="22"/>
        </w:rPr>
      </w:pPr>
      <w:r w:rsidRPr="004766A3">
        <w:rPr>
          <w:color w:val="000000"/>
          <w:spacing w:val="-3"/>
          <w:sz w:val="22"/>
          <w:szCs w:val="22"/>
        </w:rPr>
        <w:t>Anxiety and Depression Association of America</w:t>
      </w:r>
    </w:p>
    <w:p w14:paraId="028CEECA" w14:textId="77777777" w:rsidR="004766A3" w:rsidRPr="004766A3" w:rsidRDefault="004766A3" w:rsidP="006178F2">
      <w:pPr>
        <w:pStyle w:val="ListParagraph"/>
        <w:numPr>
          <w:ilvl w:val="0"/>
          <w:numId w:val="2"/>
        </w:numPr>
        <w:tabs>
          <w:tab w:val="clear" w:pos="720"/>
          <w:tab w:val="left" w:pos="2880"/>
          <w:tab w:val="left" w:pos="5040"/>
          <w:tab w:val="left" w:pos="7200"/>
          <w:tab w:val="left" w:pos="9360"/>
          <w:tab w:val="left" w:pos="11520"/>
          <w:tab w:val="left" w:pos="13680"/>
          <w:tab w:val="left" w:pos="17370"/>
          <w:tab w:val="left" w:pos="17730"/>
          <w:tab w:val="left" w:pos="24600"/>
        </w:tabs>
        <w:suppressAutoHyphens w:val="0"/>
        <w:overflowPunct/>
        <w:spacing w:after="120"/>
        <w:contextualSpacing w:val="0"/>
        <w:rPr>
          <w:sz w:val="22"/>
          <w:szCs w:val="22"/>
        </w:rPr>
      </w:pPr>
      <w:r w:rsidRPr="004766A3">
        <w:rPr>
          <w:sz w:val="22"/>
          <w:szCs w:val="22"/>
        </w:rPr>
        <w:t>American Medical Association</w:t>
      </w:r>
    </w:p>
    <w:p w14:paraId="73B16F75" w14:textId="77777777" w:rsidR="004766A3" w:rsidRDefault="004766A3" w:rsidP="006178F2">
      <w:pPr>
        <w:pStyle w:val="ListParagraph"/>
        <w:numPr>
          <w:ilvl w:val="0"/>
          <w:numId w:val="2"/>
        </w:numPr>
        <w:tabs>
          <w:tab w:val="clear" w:pos="720"/>
          <w:tab w:val="left" w:pos="2880"/>
          <w:tab w:val="left" w:pos="5040"/>
          <w:tab w:val="left" w:pos="7200"/>
          <w:tab w:val="left" w:pos="9360"/>
          <w:tab w:val="left" w:pos="11520"/>
          <w:tab w:val="left" w:pos="13680"/>
          <w:tab w:val="left" w:pos="17370"/>
          <w:tab w:val="left" w:pos="17730"/>
          <w:tab w:val="left" w:pos="24600"/>
        </w:tabs>
        <w:suppressAutoHyphens w:val="0"/>
        <w:overflowPunct/>
        <w:spacing w:after="120"/>
        <w:contextualSpacing w:val="0"/>
        <w:rPr>
          <w:sz w:val="22"/>
          <w:szCs w:val="22"/>
        </w:rPr>
      </w:pPr>
      <w:r w:rsidRPr="004766A3">
        <w:rPr>
          <w:sz w:val="22"/>
          <w:szCs w:val="22"/>
        </w:rPr>
        <w:t>International College of Neuropsychopharmacology</w:t>
      </w:r>
    </w:p>
    <w:p w14:paraId="790DBE8F" w14:textId="77777777" w:rsidR="004766A3" w:rsidRPr="00F11AF9" w:rsidRDefault="004766A3" w:rsidP="00F11AF9">
      <w:pPr>
        <w:pStyle w:val="ListParagraph"/>
        <w:numPr>
          <w:ilvl w:val="0"/>
          <w:numId w:val="2"/>
        </w:numPr>
        <w:tabs>
          <w:tab w:val="clear" w:pos="720"/>
          <w:tab w:val="left" w:pos="2880"/>
          <w:tab w:val="left" w:pos="5040"/>
          <w:tab w:val="left" w:pos="7200"/>
          <w:tab w:val="left" w:pos="9360"/>
          <w:tab w:val="left" w:pos="11520"/>
          <w:tab w:val="left" w:pos="13680"/>
          <w:tab w:val="left" w:pos="17370"/>
          <w:tab w:val="left" w:pos="17730"/>
          <w:tab w:val="left" w:pos="24600"/>
        </w:tabs>
        <w:suppressAutoHyphens w:val="0"/>
        <w:overflowPunct/>
        <w:spacing w:after="240"/>
        <w:contextualSpacing w:val="0"/>
        <w:rPr>
          <w:sz w:val="22"/>
          <w:szCs w:val="22"/>
        </w:rPr>
      </w:pPr>
      <w:r w:rsidRPr="004766A3">
        <w:rPr>
          <w:sz w:val="22"/>
          <w:szCs w:val="22"/>
        </w:rPr>
        <w:t>National Academy of Medicine</w:t>
      </w:r>
    </w:p>
    <w:p w14:paraId="1F5469D0" w14:textId="77777777" w:rsidR="00C22D41" w:rsidRPr="004766A3" w:rsidRDefault="00C22D41" w:rsidP="00C22D41">
      <w:pPr>
        <w:spacing w:after="0" w:line="240" w:lineRule="auto"/>
        <w:rPr>
          <w:rFonts w:ascii="Times New Roman" w:hAnsi="Times New Roman" w:cs="Times New Roman"/>
          <w:b/>
        </w:rPr>
      </w:pPr>
      <w:r w:rsidRPr="004766A3">
        <w:rPr>
          <w:rFonts w:ascii="Times New Roman" w:hAnsi="Times New Roman" w:cs="Times New Roman"/>
          <w:b/>
        </w:rPr>
        <w:t>Honors and Recognitions</w:t>
      </w:r>
    </w:p>
    <w:p w14:paraId="046C1FC4" w14:textId="77777777" w:rsidR="00C65B9D" w:rsidRDefault="00C65B9D" w:rsidP="00C22D41">
      <w:pPr>
        <w:spacing w:after="0" w:line="240" w:lineRule="auto"/>
        <w:rPr>
          <w:rFonts w:ascii="Times New Roman" w:hAnsi="Times New Roman" w:cs="Times New Roman"/>
        </w:rPr>
      </w:pPr>
    </w:p>
    <w:p w14:paraId="430B5574" w14:textId="77777777" w:rsidR="00C65B9D" w:rsidRDefault="00C65B9D" w:rsidP="008F173B">
      <w:pPr>
        <w:spacing w:after="120" w:line="240" w:lineRule="auto"/>
        <w:ind w:left="187"/>
        <w:rPr>
          <w:rFonts w:ascii="Times New Roman" w:hAnsi="Times New Roman" w:cs="Times New Roman"/>
        </w:rPr>
      </w:pPr>
      <w:r>
        <w:rPr>
          <w:rFonts w:ascii="Times New Roman" w:hAnsi="Times New Roman" w:cs="Times New Roman"/>
        </w:rPr>
        <w:t>1985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A.E. Bennett Award for Basic Research, Society of Biological Psychiatry</w:t>
      </w:r>
    </w:p>
    <w:p w14:paraId="24DA2646" w14:textId="77777777" w:rsidR="00C65B9D" w:rsidRDefault="00C65B9D" w:rsidP="001B1001">
      <w:pPr>
        <w:spacing w:after="0" w:line="240" w:lineRule="auto"/>
        <w:ind w:left="180"/>
        <w:rPr>
          <w:rFonts w:ascii="Times New Roman" w:hAnsi="Times New Roman" w:cs="Times New Roman"/>
        </w:rPr>
      </w:pPr>
      <w:r>
        <w:rPr>
          <w:rFonts w:ascii="Times New Roman" w:hAnsi="Times New Roman" w:cs="Times New Roman"/>
        </w:rPr>
        <w:t>1986 – 1990</w:t>
      </w:r>
      <w:r>
        <w:rPr>
          <w:rFonts w:ascii="Times New Roman" w:hAnsi="Times New Roman" w:cs="Times New Roman"/>
        </w:rPr>
        <w:tab/>
      </w:r>
      <w:r w:rsidR="001B1001">
        <w:rPr>
          <w:rFonts w:ascii="Times New Roman" w:hAnsi="Times New Roman" w:cs="Times New Roman"/>
        </w:rPr>
        <w:tab/>
      </w:r>
      <w:r>
        <w:rPr>
          <w:rFonts w:ascii="Times New Roman" w:hAnsi="Times New Roman" w:cs="Times New Roman"/>
        </w:rPr>
        <w:t xml:space="preserve">Member, Study Section: Neuroscience Research Review Committee, Cellular Neurobiology </w:t>
      </w:r>
    </w:p>
    <w:p w14:paraId="5FFB0AD1" w14:textId="77777777" w:rsidR="00C65B9D" w:rsidRDefault="00C65B9D" w:rsidP="008F173B">
      <w:pPr>
        <w:spacing w:after="120" w:line="24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 Psychopharmacology Subcommittee, National Institute of Mental Health</w:t>
      </w:r>
    </w:p>
    <w:p w14:paraId="3CDAE764" w14:textId="77777777" w:rsidR="00987824" w:rsidRDefault="00C65B9D" w:rsidP="008F173B">
      <w:pPr>
        <w:spacing w:after="120" w:line="240" w:lineRule="auto"/>
        <w:ind w:left="187"/>
        <w:rPr>
          <w:rFonts w:ascii="Times New Roman" w:hAnsi="Times New Roman" w:cs="Times New Roman"/>
        </w:rPr>
      </w:pPr>
      <w:r>
        <w:rPr>
          <w:rFonts w:ascii="Times New Roman" w:hAnsi="Times New Roman" w:cs="Times New Roman"/>
        </w:rPr>
        <w:t>1989 – present</w:t>
      </w:r>
      <w:r>
        <w:rPr>
          <w:rFonts w:ascii="Times New Roman" w:hAnsi="Times New Roman" w:cs="Times New Roman"/>
        </w:rPr>
        <w:tab/>
        <w:t>A.E. Bennett Award Selection Committee, Society of Biological Psychiatry</w:t>
      </w:r>
    </w:p>
    <w:p w14:paraId="34EBBDA6"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1992 – present</w:t>
      </w:r>
      <w:r>
        <w:rPr>
          <w:rFonts w:ascii="Times New Roman" w:hAnsi="Times New Roman" w:cs="Times New Roman"/>
        </w:rPr>
        <w:tab/>
        <w:t>Co-Editor-in-Chief, Psychoneuroendocrinology</w:t>
      </w:r>
    </w:p>
    <w:p w14:paraId="52D7465F" w14:textId="77777777" w:rsidR="00987824" w:rsidRDefault="00987824" w:rsidP="001B1001">
      <w:pPr>
        <w:spacing w:after="0" w:line="240" w:lineRule="auto"/>
        <w:ind w:left="180"/>
        <w:rPr>
          <w:rFonts w:ascii="Times New Roman" w:hAnsi="Times New Roman" w:cs="Times New Roman"/>
        </w:rPr>
      </w:pPr>
      <w:r>
        <w:rPr>
          <w:rFonts w:ascii="Times New Roman" w:hAnsi="Times New Roman" w:cs="Times New Roman"/>
        </w:rPr>
        <w:t xml:space="preserve">1992 – 2008 </w:t>
      </w:r>
      <w:r>
        <w:rPr>
          <w:rFonts w:ascii="Times New Roman" w:hAnsi="Times New Roman" w:cs="Times New Roman"/>
        </w:rPr>
        <w:tab/>
      </w:r>
      <w:r>
        <w:rPr>
          <w:rFonts w:ascii="Times New Roman" w:hAnsi="Times New Roman" w:cs="Times New Roman"/>
        </w:rPr>
        <w:tab/>
        <w:t xml:space="preserve">Curt P. Richter Award Selection Committee, International Society of </w:t>
      </w:r>
    </w:p>
    <w:p w14:paraId="27B385C7"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Psychoneuroendocrinology</w:t>
      </w:r>
    </w:p>
    <w:p w14:paraId="2D1FDFE9"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1992 – 2008</w:t>
      </w:r>
      <w:r>
        <w:rPr>
          <w:rFonts w:ascii="Times New Roman" w:hAnsi="Times New Roman" w:cs="Times New Roman"/>
        </w:rPr>
        <w:tab/>
      </w:r>
      <w:r>
        <w:rPr>
          <w:rFonts w:ascii="Times New Roman" w:hAnsi="Times New Roman" w:cs="Times New Roman"/>
        </w:rPr>
        <w:tab/>
        <w:t>Member Editorial Board, Depression</w:t>
      </w:r>
    </w:p>
    <w:p w14:paraId="3ADDC576"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1993 – 2008</w:t>
      </w:r>
      <w:r>
        <w:rPr>
          <w:rFonts w:ascii="Times New Roman" w:hAnsi="Times New Roman" w:cs="Times New Roman"/>
        </w:rPr>
        <w:tab/>
      </w:r>
      <w:r>
        <w:rPr>
          <w:rFonts w:ascii="Times New Roman" w:hAnsi="Times New Roman" w:cs="Times New Roman"/>
        </w:rPr>
        <w:tab/>
        <w:t>Member Editorial Board, Anxiety</w:t>
      </w:r>
    </w:p>
    <w:p w14:paraId="68ED1535"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1992 – 1993</w:t>
      </w:r>
      <w:r>
        <w:rPr>
          <w:rFonts w:ascii="Times New Roman" w:hAnsi="Times New Roman" w:cs="Times New Roman"/>
        </w:rPr>
        <w:tab/>
      </w:r>
      <w:r>
        <w:rPr>
          <w:rFonts w:ascii="Times New Roman" w:hAnsi="Times New Roman" w:cs="Times New Roman"/>
        </w:rPr>
        <w:tab/>
        <w:t>Wisconsin/Hilldale Undergraduate/Faculty Research Award, University of Wisconsin</w:t>
      </w:r>
    </w:p>
    <w:p w14:paraId="6A538E2F"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1994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University of Wisconsin Media Award</w:t>
      </w:r>
    </w:p>
    <w:p w14:paraId="22828B8D" w14:textId="77777777" w:rsidR="00987824" w:rsidRDefault="00987824" w:rsidP="001B1001">
      <w:pPr>
        <w:spacing w:after="0" w:line="240" w:lineRule="auto"/>
        <w:ind w:left="180"/>
        <w:rPr>
          <w:rFonts w:ascii="Times New Roman" w:hAnsi="Times New Roman" w:cs="Times New Roman"/>
        </w:rPr>
      </w:pPr>
      <w:r>
        <w:rPr>
          <w:rFonts w:ascii="Times New Roman" w:hAnsi="Times New Roman" w:cs="Times New Roman"/>
        </w:rPr>
        <w:t>1995 – present</w:t>
      </w:r>
      <w:r>
        <w:rPr>
          <w:rFonts w:ascii="Times New Roman" w:hAnsi="Times New Roman" w:cs="Times New Roman"/>
        </w:rPr>
        <w:tab/>
        <w:t xml:space="preserve">Hedberg Professor of Mind and Health, University of Wisconsin School of Medicine and </w:t>
      </w:r>
    </w:p>
    <w:p w14:paraId="053057F9"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Public Health, Department of Psychiatry</w:t>
      </w:r>
    </w:p>
    <w:p w14:paraId="2AABA454"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lastRenderedPageBreak/>
        <w:t>1995 – 2001</w:t>
      </w:r>
      <w:r>
        <w:rPr>
          <w:rFonts w:ascii="Times New Roman" w:hAnsi="Times New Roman" w:cs="Times New Roman"/>
        </w:rPr>
        <w:tab/>
      </w:r>
      <w:r>
        <w:rPr>
          <w:rFonts w:ascii="Times New Roman" w:hAnsi="Times New Roman" w:cs="Times New Roman"/>
        </w:rPr>
        <w:tab/>
        <w:t>Scientific Advisory Board, National Center for Post-Traumatic Stress Disorder</w:t>
      </w:r>
    </w:p>
    <w:p w14:paraId="15CBFF30"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1995 – present</w:t>
      </w:r>
      <w:r>
        <w:rPr>
          <w:rFonts w:ascii="Times New Roman" w:hAnsi="Times New Roman" w:cs="Times New Roman"/>
        </w:rPr>
        <w:tab/>
        <w:t>Founder and Director, HealthEmotions Research Institute, University of Wisconsin</w:t>
      </w:r>
    </w:p>
    <w:p w14:paraId="4E0991A7"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1996 – 1998</w:t>
      </w:r>
      <w:r>
        <w:rPr>
          <w:rFonts w:ascii="Times New Roman" w:hAnsi="Times New Roman" w:cs="Times New Roman"/>
        </w:rPr>
        <w:tab/>
      </w:r>
      <w:r>
        <w:rPr>
          <w:rFonts w:ascii="Times New Roman" w:hAnsi="Times New Roman" w:cs="Times New Roman"/>
        </w:rPr>
        <w:tab/>
        <w:t>Member, Program Committee, Society for Neuroscience</w:t>
      </w:r>
    </w:p>
    <w:p w14:paraId="60259CDE"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1996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Distinguished Alumni of the Year, Jefferson Medical College, Department of Psychiatry</w:t>
      </w:r>
    </w:p>
    <w:p w14:paraId="1DFFCB64"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1996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Scientific Advisory Board, National Depressive and Manic Depressive Association</w:t>
      </w:r>
    </w:p>
    <w:p w14:paraId="792A6D87"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1997 – 1999</w:t>
      </w:r>
      <w:r>
        <w:rPr>
          <w:rFonts w:ascii="Times New Roman" w:hAnsi="Times New Roman" w:cs="Times New Roman"/>
        </w:rPr>
        <w:tab/>
      </w:r>
      <w:r>
        <w:rPr>
          <w:rFonts w:ascii="Times New Roman" w:hAnsi="Times New Roman" w:cs="Times New Roman"/>
        </w:rPr>
        <w:tab/>
        <w:t>Member Editorial Board, Neuropsychopharmacology</w:t>
      </w:r>
    </w:p>
    <w:p w14:paraId="6BB8C8B4"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2001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Fellow, American College of Psychiatrists</w:t>
      </w:r>
    </w:p>
    <w:p w14:paraId="2AF89A8D" w14:textId="77777777" w:rsidR="00987824" w:rsidRDefault="00987824" w:rsidP="008F173B">
      <w:pPr>
        <w:spacing w:after="120" w:line="240" w:lineRule="auto"/>
        <w:ind w:left="187"/>
        <w:rPr>
          <w:rFonts w:ascii="Times New Roman" w:hAnsi="Times New Roman" w:cs="Times New Roman"/>
        </w:rPr>
      </w:pPr>
      <w:r>
        <w:rPr>
          <w:rFonts w:ascii="Times New Roman" w:hAnsi="Times New Roman" w:cs="Times New Roman"/>
        </w:rPr>
        <w:t>2001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Fellow, American College of Neuropsychopharmacology</w:t>
      </w:r>
    </w:p>
    <w:p w14:paraId="1E4DE220" w14:textId="77777777" w:rsidR="000F4351" w:rsidRDefault="00987824" w:rsidP="008F173B">
      <w:pPr>
        <w:spacing w:after="120" w:line="240" w:lineRule="auto"/>
        <w:ind w:left="187"/>
        <w:rPr>
          <w:rFonts w:ascii="Times New Roman" w:hAnsi="Times New Roman" w:cs="Times New Roman"/>
        </w:rPr>
      </w:pPr>
      <w:r>
        <w:rPr>
          <w:rFonts w:ascii="Times New Roman" w:hAnsi="Times New Roman" w:cs="Times New Roman"/>
        </w:rPr>
        <w:t>2001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Char, Program Committee, American College of Neuropharmacology</w:t>
      </w:r>
    </w:p>
    <w:p w14:paraId="2CE8A35E"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Editorial Board, Neuropsychopharmacology</w:t>
      </w:r>
    </w:p>
    <w:p w14:paraId="73D01A66"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Wisconsin NAMI Research Award</w:t>
      </w:r>
    </w:p>
    <w:p w14:paraId="11919F50"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2003 – 2007</w:t>
      </w:r>
      <w:r>
        <w:rPr>
          <w:rFonts w:ascii="Times New Roman" w:hAnsi="Times New Roman" w:cs="Times New Roman"/>
        </w:rPr>
        <w:tab/>
      </w:r>
      <w:r>
        <w:rPr>
          <w:rFonts w:ascii="Times New Roman" w:hAnsi="Times New Roman" w:cs="Times New Roman"/>
        </w:rPr>
        <w:tab/>
        <w:t>Member, National Advisory Mental Health Council, National Institute of Health</w:t>
      </w:r>
    </w:p>
    <w:p w14:paraId="1A99750A"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 Program Committee, Society of Biological Psychiatry</w:t>
      </w:r>
    </w:p>
    <w:p w14:paraId="0C2BC439"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Edward Strecker Award, University of Pennsylvania</w:t>
      </w:r>
    </w:p>
    <w:p w14:paraId="06136C0B"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2005 – 2008</w:t>
      </w:r>
      <w:r>
        <w:rPr>
          <w:rFonts w:ascii="Times New Roman" w:hAnsi="Times New Roman" w:cs="Times New Roman"/>
        </w:rPr>
        <w:tab/>
      </w:r>
      <w:r>
        <w:rPr>
          <w:rFonts w:ascii="Times New Roman" w:hAnsi="Times New Roman" w:cs="Times New Roman"/>
        </w:rPr>
        <w:tab/>
        <w:t>President, International Society of Psychoneuroendocrinology</w:t>
      </w:r>
    </w:p>
    <w:p w14:paraId="3224915A"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2005 – 2007</w:t>
      </w:r>
      <w:r>
        <w:rPr>
          <w:rFonts w:ascii="Times New Roman" w:hAnsi="Times New Roman" w:cs="Times New Roman"/>
        </w:rPr>
        <w:tab/>
      </w:r>
      <w:r>
        <w:rPr>
          <w:rFonts w:ascii="Times New Roman" w:hAnsi="Times New Roman" w:cs="Times New Roman"/>
        </w:rPr>
        <w:tab/>
        <w:t>Field Editor, Neuropsychopharmacology</w:t>
      </w:r>
    </w:p>
    <w:p w14:paraId="3FE8FBBE"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American College of Psychiatrists Award for Research in Mood Disorders</w:t>
      </w:r>
    </w:p>
    <w:p w14:paraId="680E7DE4"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Gerald Klerman Senior Investigator Award, Depression and Bipolar Support Alliance</w:t>
      </w:r>
    </w:p>
    <w:p w14:paraId="0F0073D1"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Advisory Board, International Journal of Sleep and Wakefulness</w:t>
      </w:r>
    </w:p>
    <w:p w14:paraId="1F67C031" w14:textId="77777777" w:rsidR="000F4351" w:rsidRDefault="000F4351" w:rsidP="000F4351">
      <w:pPr>
        <w:spacing w:after="0" w:line="240" w:lineRule="auto"/>
        <w:ind w:left="180"/>
        <w:rPr>
          <w:rFonts w:ascii="Times New Roman" w:hAnsi="Times New Roman" w:cs="Times New Roman"/>
        </w:rPr>
      </w:pPr>
      <w:r>
        <w:rPr>
          <w:rFonts w:ascii="Times New Roman" w:hAnsi="Times New Roman" w:cs="Times New Roman"/>
        </w:rPr>
        <w:t>2008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Director, Lane Neuroimaging Laboratory, University of Wisconsin School of Medicine and </w:t>
      </w:r>
    </w:p>
    <w:p w14:paraId="6A44D22B"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Public Health</w:t>
      </w:r>
    </w:p>
    <w:p w14:paraId="6D3FA890" w14:textId="77777777" w:rsidR="000F4351" w:rsidRDefault="000F4351" w:rsidP="008F173B">
      <w:pPr>
        <w:spacing w:after="120" w:line="240" w:lineRule="auto"/>
        <w:ind w:left="187"/>
        <w:rPr>
          <w:rFonts w:ascii="Times New Roman" w:hAnsi="Times New Roman" w:cs="Times New Roman"/>
        </w:rPr>
      </w:pPr>
      <w:r>
        <w:rPr>
          <w:rFonts w:ascii="Times New Roman" w:hAnsi="Times New Roman" w:cs="Times New Roman"/>
        </w:rPr>
        <w:t>2009 – 2010</w:t>
      </w:r>
      <w:r>
        <w:rPr>
          <w:rFonts w:ascii="Times New Roman" w:hAnsi="Times New Roman" w:cs="Times New Roman"/>
        </w:rPr>
        <w:tab/>
      </w:r>
      <w:r>
        <w:rPr>
          <w:rFonts w:ascii="Times New Roman" w:hAnsi="Times New Roman" w:cs="Times New Roman"/>
        </w:rPr>
        <w:tab/>
        <w:t>Finance and Budget Committee, American Psychiatric Association</w:t>
      </w:r>
    </w:p>
    <w:p w14:paraId="3E32A090" w14:textId="77777777" w:rsidR="000F4351" w:rsidRDefault="000F4351" w:rsidP="007940F3">
      <w:pPr>
        <w:spacing w:after="120" w:line="240" w:lineRule="auto"/>
        <w:ind w:left="187"/>
        <w:rPr>
          <w:rFonts w:ascii="Times New Roman" w:hAnsi="Times New Roman" w:cs="Times New Roman"/>
        </w:rPr>
      </w:pPr>
      <w:r>
        <w:rPr>
          <w:rFonts w:ascii="Times New Roman" w:hAnsi="Times New Roman" w:cs="Times New Roman"/>
        </w:rPr>
        <w:t>2010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Harold Lawn Memorial Lecture, University of Minnesota</w:t>
      </w:r>
    </w:p>
    <w:p w14:paraId="37467EB8" w14:textId="77777777" w:rsidR="000F4351" w:rsidRDefault="000F4351" w:rsidP="007940F3">
      <w:pPr>
        <w:spacing w:after="120" w:line="240" w:lineRule="auto"/>
        <w:ind w:left="187"/>
        <w:rPr>
          <w:rFonts w:ascii="Times New Roman" w:hAnsi="Times New Roman" w:cs="Times New Roman"/>
        </w:rPr>
      </w:pPr>
      <w:r>
        <w:rPr>
          <w:rFonts w:ascii="Times New Roman" w:hAnsi="Times New Roman" w:cs="Times New Roman"/>
        </w:rPr>
        <w:t>2012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Distinguished Psychiatrist Lecturer, American Psychiatric Association</w:t>
      </w:r>
    </w:p>
    <w:p w14:paraId="26781A7C" w14:textId="77777777" w:rsidR="000F4351" w:rsidRDefault="000F4351" w:rsidP="007940F3">
      <w:pPr>
        <w:spacing w:after="120" w:line="240" w:lineRule="auto"/>
        <w:ind w:left="187"/>
        <w:rPr>
          <w:rFonts w:ascii="Times New Roman" w:hAnsi="Times New Roman" w:cs="Times New Roman"/>
        </w:rPr>
      </w:pPr>
      <w:r>
        <w:rPr>
          <w:rFonts w:ascii="Times New Roman" w:hAnsi="Times New Roman" w:cs="Times New Roman"/>
        </w:rPr>
        <w:t>2013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Fellow, American Association for the Advancement of Science</w:t>
      </w:r>
    </w:p>
    <w:p w14:paraId="689CBF04" w14:textId="77777777" w:rsidR="000F4351" w:rsidRDefault="000F4351" w:rsidP="007940F3">
      <w:pPr>
        <w:spacing w:after="120" w:line="240" w:lineRule="auto"/>
        <w:ind w:left="187"/>
        <w:rPr>
          <w:rFonts w:ascii="Times New Roman" w:hAnsi="Times New Roman" w:cs="Times New Roman"/>
        </w:rPr>
      </w:pPr>
      <w:r>
        <w:rPr>
          <w:rFonts w:ascii="Times New Roman" w:hAnsi="Times New Roman" w:cs="Times New Roman"/>
        </w:rPr>
        <w:t>2012 – 2016</w:t>
      </w:r>
      <w:r>
        <w:rPr>
          <w:rFonts w:ascii="Times New Roman" w:hAnsi="Times New Roman" w:cs="Times New Roman"/>
        </w:rPr>
        <w:tab/>
      </w:r>
      <w:r>
        <w:rPr>
          <w:rFonts w:ascii="Times New Roman" w:hAnsi="Times New Roman" w:cs="Times New Roman"/>
        </w:rPr>
        <w:tab/>
        <w:t>Scientific Council, Anxiety and Depression Association of America</w:t>
      </w:r>
    </w:p>
    <w:p w14:paraId="6058F097" w14:textId="77777777" w:rsidR="000F4351" w:rsidRDefault="000F4351" w:rsidP="007940F3">
      <w:pPr>
        <w:spacing w:after="120" w:line="240" w:lineRule="auto"/>
        <w:ind w:left="187"/>
        <w:rPr>
          <w:rFonts w:ascii="Times New Roman" w:hAnsi="Times New Roman" w:cs="Times New Roman"/>
        </w:rPr>
      </w:pPr>
      <w:r>
        <w:rPr>
          <w:rFonts w:ascii="Times New Roman" w:hAnsi="Times New Roman" w:cs="Times New Roman"/>
        </w:rPr>
        <w:t>201</w:t>
      </w:r>
      <w:r w:rsidR="00E94948">
        <w:rPr>
          <w:rFonts w:ascii="Times New Roman" w:hAnsi="Times New Roman" w:cs="Times New Roman"/>
        </w:rPr>
        <w:t>3</w:t>
      </w:r>
      <w:r>
        <w:rPr>
          <w:rFonts w:ascii="Times New Roman" w:hAnsi="Times New Roman" w:cs="Times New Roman"/>
        </w:rPr>
        <w:t xml:space="preserve"> – </w:t>
      </w:r>
      <w:r w:rsidR="00E94948">
        <w:rPr>
          <w:rFonts w:ascii="Times New Roman" w:hAnsi="Times New Roman" w:cs="Times New Roman"/>
        </w:rPr>
        <w:t>2015</w:t>
      </w:r>
      <w:r w:rsidR="00E94948">
        <w:rPr>
          <w:rFonts w:ascii="Times New Roman" w:hAnsi="Times New Roman" w:cs="Times New Roman"/>
        </w:rPr>
        <w:tab/>
      </w:r>
      <w:r>
        <w:rPr>
          <w:rFonts w:ascii="Times New Roman" w:hAnsi="Times New Roman" w:cs="Times New Roman"/>
        </w:rPr>
        <w:tab/>
        <w:t>Executive Council, Society of Biological Psychiatry</w:t>
      </w:r>
    </w:p>
    <w:p w14:paraId="4F12BF86" w14:textId="77777777" w:rsidR="000F4351" w:rsidRDefault="000F4351" w:rsidP="007940F3">
      <w:pPr>
        <w:spacing w:after="120" w:line="240" w:lineRule="auto"/>
        <w:ind w:left="187"/>
        <w:rPr>
          <w:rFonts w:ascii="Times New Roman" w:hAnsi="Times New Roman" w:cs="Times New Roman"/>
        </w:rPr>
      </w:pPr>
      <w:r>
        <w:rPr>
          <w:rFonts w:ascii="Times New Roman" w:hAnsi="Times New Roman" w:cs="Times New Roman"/>
        </w:rPr>
        <w:t>2014 – 2015</w:t>
      </w:r>
      <w:r>
        <w:rPr>
          <w:rFonts w:ascii="Times New Roman" w:hAnsi="Times New Roman" w:cs="Times New Roman"/>
        </w:rPr>
        <w:tab/>
      </w:r>
      <w:r>
        <w:rPr>
          <w:rFonts w:ascii="Times New Roman" w:hAnsi="Times New Roman" w:cs="Times New Roman"/>
        </w:rPr>
        <w:tab/>
        <w:t>President, Society of Biological Psychiatry</w:t>
      </w:r>
    </w:p>
    <w:p w14:paraId="1D4A5C63" w14:textId="77777777" w:rsidR="00E94948" w:rsidRDefault="00E94948" w:rsidP="007940F3">
      <w:pPr>
        <w:spacing w:after="120" w:line="240" w:lineRule="auto"/>
        <w:ind w:left="187"/>
        <w:rPr>
          <w:rFonts w:ascii="Times New Roman" w:hAnsi="Times New Roman" w:cs="Times New Roman"/>
        </w:rPr>
      </w:pPr>
      <w:r>
        <w:rPr>
          <w:rFonts w:ascii="Times New Roman" w:hAnsi="Times New Roman" w:cs="Times New Roman"/>
        </w:rPr>
        <w:t>2015 – 2020</w:t>
      </w:r>
      <w:r>
        <w:rPr>
          <w:rFonts w:ascii="Times New Roman" w:hAnsi="Times New Roman" w:cs="Times New Roman"/>
        </w:rPr>
        <w:tab/>
      </w:r>
      <w:r>
        <w:rPr>
          <w:rFonts w:ascii="Times New Roman" w:hAnsi="Times New Roman" w:cs="Times New Roman"/>
        </w:rPr>
        <w:tab/>
        <w:t>Councilor, Society of Biological Psychiatry</w:t>
      </w:r>
    </w:p>
    <w:p w14:paraId="48C6FA3C" w14:textId="77777777" w:rsidR="000F4351" w:rsidRDefault="000F4351" w:rsidP="000F4351">
      <w:pPr>
        <w:spacing w:after="0" w:line="240" w:lineRule="auto"/>
        <w:ind w:left="180"/>
        <w:rPr>
          <w:rFonts w:ascii="Times New Roman" w:hAnsi="Times New Roman" w:cs="Times New Roman"/>
        </w:rPr>
      </w:pPr>
      <w:r>
        <w:rPr>
          <w:rFonts w:ascii="Times New Roman" w:hAnsi="Times New Roman" w:cs="Times New Roman"/>
        </w:rPr>
        <w:t>2015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Anna-Monika Prize, Anna-Monika Foundation, European College of </w:t>
      </w:r>
    </w:p>
    <w:p w14:paraId="147AB973" w14:textId="77777777" w:rsidR="000F4351" w:rsidRDefault="000F4351" w:rsidP="007940F3">
      <w:pPr>
        <w:spacing w:after="120" w:line="240" w:lineRule="auto"/>
        <w:ind w:left="187"/>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Neuropsychopharmacology</w:t>
      </w:r>
    </w:p>
    <w:p w14:paraId="43292899" w14:textId="77777777" w:rsidR="000F4351" w:rsidRDefault="000F4351" w:rsidP="007940F3">
      <w:pPr>
        <w:spacing w:after="120" w:line="240" w:lineRule="auto"/>
        <w:ind w:left="187"/>
        <w:rPr>
          <w:rFonts w:ascii="Times New Roman" w:hAnsi="Times New Roman" w:cs="Times New Roman"/>
        </w:rPr>
      </w:pPr>
      <w:r>
        <w:rPr>
          <w:rFonts w:ascii="Times New Roman" w:hAnsi="Times New Roman" w:cs="Times New Roman"/>
        </w:rPr>
        <w:t>2015 – present</w:t>
      </w:r>
      <w:r>
        <w:rPr>
          <w:rFonts w:ascii="Times New Roman" w:hAnsi="Times New Roman" w:cs="Times New Roman"/>
        </w:rPr>
        <w:tab/>
        <w:t>Mentor, American Psychiatric Association, Junior Investigators Research Colloquium</w:t>
      </w:r>
    </w:p>
    <w:p w14:paraId="1D075BC9" w14:textId="77777777" w:rsidR="000E5414" w:rsidRDefault="000E5414" w:rsidP="007940F3">
      <w:pPr>
        <w:spacing w:after="120" w:line="240" w:lineRule="auto"/>
        <w:ind w:left="187"/>
        <w:rPr>
          <w:rFonts w:ascii="Times New Roman" w:hAnsi="Times New Roman" w:cs="Times New Roman"/>
        </w:rPr>
      </w:pPr>
      <w:r>
        <w:rPr>
          <w:rFonts w:ascii="Times New Roman" w:hAnsi="Times New Roman" w:cs="Times New Roman"/>
        </w:rPr>
        <w:t>2015 – 2018</w:t>
      </w:r>
      <w:r>
        <w:rPr>
          <w:rFonts w:ascii="Times New Roman" w:hAnsi="Times New Roman" w:cs="Times New Roman"/>
        </w:rPr>
        <w:tab/>
      </w:r>
      <w:r>
        <w:rPr>
          <w:rFonts w:ascii="Times New Roman" w:hAnsi="Times New Roman" w:cs="Times New Roman"/>
        </w:rPr>
        <w:tab/>
        <w:t>Council on Research, American Psychiatric Association</w:t>
      </w:r>
    </w:p>
    <w:p w14:paraId="3E58FE91" w14:textId="77777777" w:rsidR="000E5414" w:rsidRDefault="000E5414" w:rsidP="007940F3">
      <w:pPr>
        <w:spacing w:after="120" w:line="240" w:lineRule="auto"/>
        <w:ind w:left="187"/>
        <w:rPr>
          <w:rFonts w:ascii="Times New Roman" w:hAnsi="Times New Roman" w:cs="Times New Roman"/>
        </w:rPr>
      </w:pPr>
      <w:r>
        <w:rPr>
          <w:rFonts w:ascii="Times New Roman" w:hAnsi="Times New Roman" w:cs="Times New Roman"/>
        </w:rPr>
        <w:t>2015 – present</w:t>
      </w:r>
      <w:r>
        <w:rPr>
          <w:rFonts w:ascii="Times New Roman" w:hAnsi="Times New Roman" w:cs="Times New Roman"/>
        </w:rPr>
        <w:tab/>
        <w:t>Board of Scientific Advisors, Pritzker Neuropsychiatric Disorders Research Consortium</w:t>
      </w:r>
    </w:p>
    <w:p w14:paraId="772AE4A1" w14:textId="77777777" w:rsidR="000E5414" w:rsidRDefault="000E5414" w:rsidP="007940F3">
      <w:pPr>
        <w:spacing w:after="120" w:line="240" w:lineRule="auto"/>
        <w:ind w:left="187"/>
        <w:rPr>
          <w:rFonts w:ascii="Times New Roman" w:hAnsi="Times New Roman" w:cs="Times New Roman"/>
        </w:rPr>
      </w:pPr>
      <w:r>
        <w:rPr>
          <w:rFonts w:ascii="Times New Roman" w:hAnsi="Times New Roman" w:cs="Times New Roman"/>
        </w:rPr>
        <w:t>2015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Member, National Academy of Medicine (formerly known as Institute of Medicine)</w:t>
      </w:r>
    </w:p>
    <w:p w14:paraId="4391DA2B" w14:textId="77777777" w:rsidR="000E5414" w:rsidRDefault="000E5414" w:rsidP="007940F3">
      <w:pPr>
        <w:spacing w:after="120" w:line="240" w:lineRule="auto"/>
        <w:ind w:left="187"/>
        <w:rPr>
          <w:rFonts w:ascii="Times New Roman" w:hAnsi="Times New Roman" w:cs="Times New Roman"/>
        </w:rPr>
      </w:pPr>
      <w:r>
        <w:rPr>
          <w:rFonts w:ascii="Times New Roman" w:hAnsi="Times New Roman" w:cs="Times New Roman"/>
        </w:rPr>
        <w:t>2015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Distinguished Fellow of the American Psychiatric Association</w:t>
      </w:r>
    </w:p>
    <w:p w14:paraId="2CC7CB6D" w14:textId="77777777" w:rsidR="000E5414" w:rsidRDefault="000E5414" w:rsidP="007940F3">
      <w:pPr>
        <w:spacing w:after="120" w:line="240" w:lineRule="auto"/>
        <w:ind w:left="187"/>
        <w:rPr>
          <w:rFonts w:ascii="Times New Roman" w:hAnsi="Times New Roman" w:cs="Times New Roman"/>
        </w:rPr>
      </w:pPr>
      <w:r>
        <w:rPr>
          <w:rFonts w:ascii="Times New Roman" w:hAnsi="Times New Roman" w:cs="Times New Roman"/>
        </w:rPr>
        <w:lastRenderedPageBreak/>
        <w:t>2016 – present</w:t>
      </w:r>
      <w:r>
        <w:rPr>
          <w:rFonts w:ascii="Times New Roman" w:hAnsi="Times New Roman" w:cs="Times New Roman"/>
        </w:rPr>
        <w:tab/>
        <w:t>Editorial Board, Personalized Medicine in Psychiatry</w:t>
      </w:r>
    </w:p>
    <w:p w14:paraId="07D3CD2C" w14:textId="77777777" w:rsidR="00DF1A57" w:rsidRDefault="000E5414" w:rsidP="00C166C2">
      <w:pPr>
        <w:spacing w:after="120" w:line="240" w:lineRule="auto"/>
        <w:ind w:left="187"/>
        <w:rPr>
          <w:rFonts w:ascii="Times New Roman" w:hAnsi="Times New Roman" w:cs="Times New Roman"/>
        </w:rPr>
      </w:pPr>
      <w:r>
        <w:rPr>
          <w:rFonts w:ascii="Times New Roman" w:hAnsi="Times New Roman" w:cs="Times New Roman"/>
        </w:rPr>
        <w:t>2016 – present</w:t>
      </w:r>
      <w:r>
        <w:rPr>
          <w:rFonts w:ascii="Times New Roman" w:hAnsi="Times New Roman" w:cs="Times New Roman"/>
        </w:rPr>
        <w:tab/>
        <w:t>Brain &amp; Behavioral Research Foundation, Scientific Council Member</w:t>
      </w:r>
    </w:p>
    <w:p w14:paraId="6372C9C7" w14:textId="77777777" w:rsidR="00DF1A57" w:rsidRDefault="00DF1A57" w:rsidP="00C166C2">
      <w:pPr>
        <w:spacing w:after="120" w:line="240" w:lineRule="auto"/>
        <w:ind w:left="187"/>
        <w:rPr>
          <w:rFonts w:ascii="Times New Roman" w:hAnsi="Times New Roman" w:cs="Times New Roman"/>
        </w:rPr>
      </w:pPr>
      <w:r>
        <w:rPr>
          <w:rFonts w:ascii="Times New Roman" w:hAnsi="Times New Roman" w:cs="Times New Roman"/>
        </w:rPr>
        <w:t>2016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 Award, 9th Annual Chair Summit</w:t>
      </w:r>
    </w:p>
    <w:p w14:paraId="7DCF8D65" w14:textId="77777777" w:rsidR="00C166C2" w:rsidRDefault="00DF1A57" w:rsidP="00C166C2">
      <w:pPr>
        <w:spacing w:after="120" w:line="240" w:lineRule="auto"/>
        <w:ind w:left="187"/>
        <w:rPr>
          <w:rFonts w:ascii="Times New Roman" w:hAnsi="Times New Roman" w:cs="Times New Roman"/>
        </w:rPr>
      </w:pPr>
      <w:r>
        <w:rPr>
          <w:rFonts w:ascii="Times New Roman" w:hAnsi="Times New Roman" w:cs="Times New Roman"/>
        </w:rPr>
        <w:t>2016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Charles L. Ravaris, MD Memorial Lecture, Dartmouth-Hitchcock Medical Center</w:t>
      </w:r>
    </w:p>
    <w:p w14:paraId="3B71B34E" w14:textId="3BFAFBB7" w:rsidR="00EF6A4F" w:rsidRDefault="00C166C2" w:rsidP="00C166C2">
      <w:pPr>
        <w:spacing w:after="120" w:line="240" w:lineRule="auto"/>
        <w:ind w:left="187"/>
        <w:rPr>
          <w:rFonts w:ascii="Times New Roman" w:hAnsi="Times New Roman" w:cs="Times New Roman"/>
        </w:rPr>
      </w:pPr>
      <w:r>
        <w:rPr>
          <w:rFonts w:ascii="Times New Roman" w:hAnsi="Times New Roman" w:cs="Times New Roman"/>
        </w:rPr>
        <w:t>2017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5D33">
        <w:rPr>
          <w:rFonts w:ascii="Times New Roman" w:hAnsi="Times New Roman" w:cs="Times New Roman"/>
        </w:rPr>
        <w:t>Honorary Degree</w:t>
      </w:r>
      <w:r w:rsidR="006C6103">
        <w:rPr>
          <w:rFonts w:ascii="Times New Roman" w:hAnsi="Times New Roman" w:cs="Times New Roman"/>
        </w:rPr>
        <w:t xml:space="preserve"> of the </w:t>
      </w:r>
      <w:r w:rsidRPr="00665D33">
        <w:rPr>
          <w:rFonts w:ascii="Times New Roman" w:hAnsi="Times New Roman" w:cs="Times New Roman"/>
        </w:rPr>
        <w:t>Maimonides University</w:t>
      </w:r>
      <w:r w:rsidR="00E10904">
        <w:rPr>
          <w:rFonts w:ascii="Times New Roman" w:hAnsi="Times New Roman" w:cs="Times New Roman"/>
        </w:rPr>
        <w:t xml:space="preserve">, </w:t>
      </w:r>
      <w:r>
        <w:rPr>
          <w:rFonts w:ascii="Times New Roman" w:hAnsi="Times New Roman" w:cs="Times New Roman"/>
        </w:rPr>
        <w:t>Buenos Aires, Argentina</w:t>
      </w:r>
      <w:r w:rsidR="004E1CCB">
        <w:rPr>
          <w:rFonts w:ascii="Times New Roman" w:hAnsi="Times New Roman" w:cs="Times New Roman"/>
        </w:rPr>
        <w:tab/>
      </w:r>
    </w:p>
    <w:p w14:paraId="1F19CC74" w14:textId="3DC3AEC0" w:rsidR="004E1CCB" w:rsidRDefault="00EF6A4F" w:rsidP="00C166C2">
      <w:pPr>
        <w:spacing w:after="120" w:line="240" w:lineRule="auto"/>
        <w:ind w:left="187"/>
        <w:rPr>
          <w:rFonts w:ascii="Times New Roman" w:hAnsi="Times New Roman" w:cs="Times New Roman"/>
        </w:rPr>
      </w:pPr>
      <w:r>
        <w:rPr>
          <w:rFonts w:ascii="Times New Roman" w:hAnsi="Times New Roman" w:cs="Times New Roman"/>
        </w:rPr>
        <w:t>2017</w:t>
      </w:r>
      <w:r>
        <w:rPr>
          <w:rFonts w:ascii="Times New Roman" w:hAnsi="Times New Roman" w:cs="Times New Roman"/>
        </w:rPr>
        <w:tab/>
      </w:r>
      <w:r w:rsidR="004E1CCB">
        <w:rPr>
          <w:rFonts w:ascii="Times New Roman" w:hAnsi="Times New Roman" w:cs="Times New Roman"/>
        </w:rPr>
        <w:tab/>
      </w:r>
      <w:r>
        <w:rPr>
          <w:rFonts w:ascii="Times New Roman" w:hAnsi="Times New Roman" w:cs="Times New Roman"/>
        </w:rPr>
        <w:tab/>
      </w:r>
      <w:r>
        <w:rPr>
          <w:rFonts w:ascii="Times New Roman" w:hAnsi="Times New Roman" w:cs="Times New Roman"/>
        </w:rPr>
        <w:tab/>
        <w:t>Distinguished Life Fellow of the American Psychiatric Association</w:t>
      </w:r>
    </w:p>
    <w:p w14:paraId="26EBB0A2" w14:textId="42BE6CF8" w:rsidR="00BB27EA" w:rsidRDefault="00BB27EA" w:rsidP="00C166C2">
      <w:pPr>
        <w:spacing w:after="120" w:line="240" w:lineRule="auto"/>
        <w:ind w:left="187"/>
        <w:rPr>
          <w:rFonts w:ascii="Times New Roman" w:hAnsi="Times New Roman" w:cs="Times New Roman"/>
        </w:rPr>
      </w:pPr>
      <w:r>
        <w:rPr>
          <w:rFonts w:ascii="Times New Roman" w:hAnsi="Times New Roman" w:cs="Times New Roman"/>
        </w:rPr>
        <w:t>2017 – present</w:t>
      </w:r>
      <w:r>
        <w:rPr>
          <w:rFonts w:ascii="Times New Roman" w:hAnsi="Times New Roman" w:cs="Times New Roman"/>
        </w:rPr>
        <w:tab/>
        <w:t>Editorial Board, Journal of Psychiatric Research</w:t>
      </w:r>
    </w:p>
    <w:p w14:paraId="70FAA205" w14:textId="0DFAFFEE" w:rsidR="00224FC8" w:rsidRDefault="00224FC8" w:rsidP="005D17FB">
      <w:pPr>
        <w:spacing w:after="120" w:line="240" w:lineRule="auto"/>
        <w:ind w:left="1800" w:hanging="1613"/>
        <w:rPr>
          <w:rFonts w:ascii="Times New Roman" w:hAnsi="Times New Roman" w:cs="Times New Roman"/>
        </w:rPr>
      </w:pPr>
      <w:r>
        <w:rPr>
          <w:rFonts w:ascii="Times New Roman" w:hAnsi="Times New Roman" w:cs="Times New Roman"/>
        </w:rPr>
        <w:t xml:space="preserve">2017—present </w:t>
      </w:r>
      <w:r>
        <w:rPr>
          <w:rFonts w:ascii="Times New Roman" w:hAnsi="Times New Roman" w:cs="Times New Roman"/>
        </w:rPr>
        <w:tab/>
      </w:r>
      <w:r w:rsidR="005D17FB">
        <w:rPr>
          <w:rFonts w:ascii="Times New Roman" w:hAnsi="Times New Roman" w:cs="Times New Roman"/>
        </w:rPr>
        <w:t xml:space="preserve">Member, </w:t>
      </w:r>
      <w:r>
        <w:rPr>
          <w:rFonts w:ascii="Times New Roman" w:hAnsi="Times New Roman" w:cs="Times New Roman"/>
        </w:rPr>
        <w:t>Board of Trustees Work Group to Review the APA Relationship to Additional Funders</w:t>
      </w:r>
      <w:r w:rsidR="005D17FB">
        <w:rPr>
          <w:rFonts w:ascii="Times New Roman" w:hAnsi="Times New Roman" w:cs="Times New Roman"/>
        </w:rPr>
        <w:t>, American Psychiatric Association</w:t>
      </w:r>
    </w:p>
    <w:p w14:paraId="1D8D49C3" w14:textId="77777777" w:rsidR="0053657E" w:rsidRDefault="0053657E" w:rsidP="000F4351">
      <w:pPr>
        <w:spacing w:after="0" w:line="240" w:lineRule="auto"/>
        <w:ind w:left="180"/>
        <w:rPr>
          <w:rFonts w:ascii="Times New Roman" w:hAnsi="Times New Roman" w:cs="Times New Roman"/>
        </w:rPr>
      </w:pPr>
    </w:p>
    <w:p w14:paraId="5053804D" w14:textId="77777777" w:rsidR="0053657E" w:rsidRPr="00F24AF1" w:rsidRDefault="0053657E" w:rsidP="0053657E">
      <w:pPr>
        <w:spacing w:before="120" w:after="60"/>
        <w:jc w:val="center"/>
        <w:rPr>
          <w:rFonts w:ascii="Times New Roman" w:hAnsi="Times New Roman" w:cs="Times New Roman"/>
          <w:b/>
          <w:color w:val="000000"/>
          <w:spacing w:val="-3"/>
        </w:rPr>
      </w:pPr>
      <w:r w:rsidRPr="00F24AF1">
        <w:rPr>
          <w:rFonts w:ascii="Times New Roman" w:hAnsi="Times New Roman" w:cs="Times New Roman"/>
          <w:b/>
          <w:color w:val="000000"/>
          <w:spacing w:val="-3"/>
        </w:rPr>
        <w:t>RESEARCH ACTIVITIES</w:t>
      </w:r>
    </w:p>
    <w:p w14:paraId="2E6DE83C" w14:textId="77777777" w:rsidR="0053657E" w:rsidRPr="00F24AF1" w:rsidRDefault="0053657E" w:rsidP="00F11AF9">
      <w:pPr>
        <w:spacing w:after="120"/>
        <w:rPr>
          <w:rFonts w:ascii="Times New Roman" w:hAnsi="Times New Roman" w:cs="Times New Roman"/>
          <w:b/>
          <w:color w:val="000000"/>
          <w:spacing w:val="-3"/>
        </w:rPr>
      </w:pPr>
      <w:r w:rsidRPr="00F24AF1">
        <w:rPr>
          <w:rFonts w:ascii="Times New Roman" w:hAnsi="Times New Roman" w:cs="Times New Roman"/>
          <w:b/>
          <w:color w:val="000000"/>
          <w:spacing w:val="-3"/>
        </w:rPr>
        <w:t>Research Focus:</w:t>
      </w:r>
    </w:p>
    <w:p w14:paraId="49730C9B" w14:textId="77777777" w:rsidR="0053657E" w:rsidRPr="00F24AF1" w:rsidRDefault="0053657E" w:rsidP="0053657E">
      <w:pPr>
        <w:pStyle w:val="ListParagraph"/>
        <w:numPr>
          <w:ilvl w:val="0"/>
          <w:numId w:val="14"/>
        </w:numPr>
        <w:tabs>
          <w:tab w:val="clear" w:pos="720"/>
        </w:tabs>
        <w:suppressAutoHyphens w:val="0"/>
        <w:overflowPunct/>
        <w:rPr>
          <w:color w:val="000000"/>
          <w:spacing w:val="-3"/>
          <w:sz w:val="22"/>
          <w:szCs w:val="22"/>
        </w:rPr>
      </w:pPr>
      <w:r w:rsidRPr="00F24AF1">
        <w:rPr>
          <w:color w:val="000000"/>
          <w:spacing w:val="-3"/>
          <w:sz w:val="22"/>
          <w:szCs w:val="22"/>
        </w:rPr>
        <w:t>Neurodevelopmental underpinnings of the risk to develop anxiety and depressive disorders</w:t>
      </w:r>
    </w:p>
    <w:p w14:paraId="5DB762BC" w14:textId="77777777" w:rsidR="0053657E" w:rsidRPr="00F24AF1" w:rsidRDefault="0053657E" w:rsidP="0053657E">
      <w:pPr>
        <w:pStyle w:val="ListParagraph"/>
        <w:numPr>
          <w:ilvl w:val="0"/>
          <w:numId w:val="14"/>
        </w:numPr>
        <w:tabs>
          <w:tab w:val="clear" w:pos="720"/>
        </w:tabs>
        <w:suppressAutoHyphens w:val="0"/>
        <w:overflowPunct/>
        <w:rPr>
          <w:color w:val="000000"/>
          <w:spacing w:val="-3"/>
          <w:sz w:val="22"/>
          <w:szCs w:val="22"/>
        </w:rPr>
      </w:pPr>
      <w:r w:rsidRPr="00F24AF1">
        <w:rPr>
          <w:color w:val="000000"/>
          <w:spacing w:val="-3"/>
          <w:sz w:val="22"/>
          <w:szCs w:val="22"/>
        </w:rPr>
        <w:t>Translational approaches to understand genetic and molecular mechanisms underlying early life anxious temperament</w:t>
      </w:r>
    </w:p>
    <w:p w14:paraId="5F53AAA0" w14:textId="77777777" w:rsidR="0053657E" w:rsidRPr="00F24AF1" w:rsidRDefault="0053657E" w:rsidP="0053657E">
      <w:pPr>
        <w:pStyle w:val="ListParagraph"/>
        <w:numPr>
          <w:ilvl w:val="0"/>
          <w:numId w:val="14"/>
        </w:numPr>
        <w:tabs>
          <w:tab w:val="clear" w:pos="720"/>
        </w:tabs>
        <w:suppressAutoHyphens w:val="0"/>
        <w:overflowPunct/>
        <w:rPr>
          <w:color w:val="000000"/>
          <w:spacing w:val="-3"/>
          <w:sz w:val="22"/>
          <w:szCs w:val="22"/>
        </w:rPr>
      </w:pPr>
      <w:r w:rsidRPr="00F24AF1">
        <w:rPr>
          <w:color w:val="000000"/>
          <w:spacing w:val="-3"/>
          <w:sz w:val="22"/>
          <w:szCs w:val="22"/>
        </w:rPr>
        <w:t xml:space="preserve">Defining the altered neural circuity mediating childhood anxiety disorders and its heterogeniety </w:t>
      </w:r>
    </w:p>
    <w:p w14:paraId="27C59E48" w14:textId="77777777" w:rsidR="00DC5FA3" w:rsidRPr="00DC5FA3" w:rsidRDefault="0053657E" w:rsidP="007A3C70">
      <w:pPr>
        <w:pStyle w:val="ListParagraph"/>
        <w:numPr>
          <w:ilvl w:val="0"/>
          <w:numId w:val="14"/>
        </w:numPr>
        <w:tabs>
          <w:tab w:val="clear" w:pos="720"/>
        </w:tabs>
        <w:suppressAutoHyphens w:val="0"/>
        <w:overflowPunct/>
        <w:rPr>
          <w:color w:val="000000"/>
          <w:spacing w:val="-3"/>
          <w:sz w:val="22"/>
          <w:szCs w:val="22"/>
        </w:rPr>
      </w:pPr>
      <w:r w:rsidRPr="00F24AF1">
        <w:rPr>
          <w:color w:val="000000"/>
          <w:spacing w:val="-3"/>
          <w:sz w:val="22"/>
          <w:szCs w:val="22"/>
        </w:rPr>
        <w:t>Using nonhuman primate models to explore novel neurally informed treatments for childhood anxiety disorders</w:t>
      </w:r>
    </w:p>
    <w:p w14:paraId="6356080C" w14:textId="77777777" w:rsidR="00F11AF9" w:rsidRPr="00F24AF1" w:rsidRDefault="00F11AF9" w:rsidP="00F11AF9">
      <w:pPr>
        <w:pStyle w:val="ListParagraph"/>
        <w:tabs>
          <w:tab w:val="clear" w:pos="720"/>
        </w:tabs>
        <w:suppressAutoHyphens w:val="0"/>
        <w:overflowPunct/>
        <w:rPr>
          <w:color w:val="000000"/>
          <w:spacing w:val="-3"/>
          <w:sz w:val="22"/>
          <w:szCs w:val="22"/>
        </w:rPr>
      </w:pPr>
    </w:p>
    <w:p w14:paraId="767F90AB" w14:textId="77777777" w:rsidR="0053657E" w:rsidRPr="00F24AF1" w:rsidRDefault="0053657E" w:rsidP="007A3C70">
      <w:pPr>
        <w:spacing w:after="120"/>
        <w:rPr>
          <w:rFonts w:ascii="Times New Roman" w:hAnsi="Times New Roman" w:cs="Times New Roman"/>
          <w:color w:val="000000"/>
          <w:spacing w:val="-3"/>
        </w:rPr>
      </w:pPr>
      <w:r w:rsidRPr="00F24AF1">
        <w:rPr>
          <w:rFonts w:ascii="Times New Roman" w:hAnsi="Times New Roman" w:cs="Times New Roman"/>
          <w:b/>
          <w:color w:val="000000"/>
          <w:spacing w:val="-3"/>
        </w:rPr>
        <w:t>Current Funding</w:t>
      </w:r>
    </w:p>
    <w:p w14:paraId="16DDE7EF"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color w:val="000000"/>
          <w:spacing w:val="-3"/>
        </w:rPr>
      </w:pPr>
      <w:r w:rsidRPr="00F24AF1">
        <w:rPr>
          <w:rFonts w:ascii="Times New Roman" w:hAnsi="Times New Roman" w:cs="Times New Roman"/>
          <w:color w:val="000000"/>
          <w:spacing w:val="-3"/>
        </w:rPr>
        <w:t>Principal Investigator: Extreme Anxiety in Females: The Role of the Bed Nucleus of the Stria Terminalis (BST) During the Transition to Adolescence in Human and Nonhuman Primates. R01MH107563, National Institute of Mental Health, $3,486,288 (2015 - 2020)</w:t>
      </w:r>
    </w:p>
    <w:p w14:paraId="5A178062" w14:textId="29D5E3FE"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color w:val="000000"/>
          <w:spacing w:val="-3"/>
        </w:rPr>
      </w:pPr>
      <w:r w:rsidRPr="00F24AF1">
        <w:rPr>
          <w:rFonts w:ascii="Times New Roman" w:hAnsi="Times New Roman" w:cs="Times New Roman"/>
          <w:color w:val="000000"/>
          <w:spacing w:val="-3"/>
        </w:rPr>
        <w:t>Principal Investigator: Development and Regulation of Emotion in Primates. R01MH046729, National Institute of Mental Health, $</w:t>
      </w:r>
      <w:r w:rsidR="00D336CF">
        <w:rPr>
          <w:rFonts w:ascii="Times New Roman" w:hAnsi="Times New Roman" w:cs="Times New Roman"/>
          <w:color w:val="000000"/>
          <w:spacing w:val="-3"/>
        </w:rPr>
        <w:t>3,570,223</w:t>
      </w:r>
      <w:r w:rsidRPr="00F24AF1">
        <w:rPr>
          <w:rFonts w:ascii="Times New Roman" w:hAnsi="Times New Roman" w:cs="Times New Roman"/>
          <w:color w:val="000000"/>
          <w:spacing w:val="-3"/>
        </w:rPr>
        <w:t xml:space="preserve"> (201</w:t>
      </w:r>
      <w:r w:rsidR="00D336CF">
        <w:rPr>
          <w:rFonts w:ascii="Times New Roman" w:hAnsi="Times New Roman" w:cs="Times New Roman"/>
          <w:color w:val="000000"/>
          <w:spacing w:val="-3"/>
        </w:rPr>
        <w:t>7</w:t>
      </w:r>
      <w:r w:rsidRPr="00F24AF1">
        <w:rPr>
          <w:rFonts w:ascii="Times New Roman" w:hAnsi="Times New Roman" w:cs="Times New Roman"/>
          <w:color w:val="000000"/>
          <w:spacing w:val="-3"/>
        </w:rPr>
        <w:t xml:space="preserve"> - 20</w:t>
      </w:r>
      <w:r w:rsidR="00D336CF">
        <w:rPr>
          <w:rFonts w:ascii="Times New Roman" w:hAnsi="Times New Roman" w:cs="Times New Roman"/>
          <w:color w:val="000000"/>
          <w:spacing w:val="-3"/>
        </w:rPr>
        <w:t>20</w:t>
      </w:r>
      <w:r w:rsidRPr="00F24AF1">
        <w:rPr>
          <w:rFonts w:ascii="Times New Roman" w:hAnsi="Times New Roman" w:cs="Times New Roman"/>
          <w:color w:val="000000"/>
          <w:spacing w:val="-3"/>
        </w:rPr>
        <w:t>)</w:t>
      </w:r>
    </w:p>
    <w:p w14:paraId="52A51128"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color w:val="000000"/>
          <w:spacing w:val="-3"/>
        </w:rPr>
      </w:pPr>
      <w:r w:rsidRPr="00F24AF1">
        <w:rPr>
          <w:rFonts w:ascii="Times New Roman" w:hAnsi="Times New Roman" w:cs="Times New Roman"/>
          <w:color w:val="000000"/>
          <w:spacing w:val="-3"/>
        </w:rPr>
        <w:t xml:space="preserve">Principal Investigator: Brain Mechanisms Mediating Genetic Risk for Anxiety and Depression. R01MH081884-05A1 5 R01 MH081884-06, National Institute of Mental Health, $4,192,636 (2013 - 2018)  </w:t>
      </w:r>
    </w:p>
    <w:p w14:paraId="21901867" w14:textId="77777777" w:rsidR="00DC5FA3" w:rsidRDefault="0053657E" w:rsidP="007A3C70">
      <w:pPr>
        <w:tabs>
          <w:tab w:val="left" w:pos="3360"/>
          <w:tab w:val="left" w:pos="3720"/>
          <w:tab w:val="left" w:pos="4320"/>
          <w:tab w:val="left" w:pos="4920"/>
          <w:tab w:val="left" w:pos="5520"/>
          <w:tab w:val="left" w:pos="9480"/>
        </w:tabs>
        <w:spacing w:after="0"/>
        <w:ind w:left="360"/>
        <w:rPr>
          <w:rFonts w:ascii="Times New Roman" w:hAnsi="Times New Roman" w:cs="Times New Roman"/>
          <w:color w:val="000000"/>
          <w:spacing w:val="-3"/>
        </w:rPr>
      </w:pPr>
      <w:r w:rsidRPr="00F24AF1">
        <w:rPr>
          <w:rFonts w:ascii="Times New Roman" w:hAnsi="Times New Roman" w:cs="Times New Roman"/>
          <w:color w:val="000000"/>
          <w:spacing w:val="-3"/>
        </w:rPr>
        <w:t>Subproject on a Silvio O. Conte Center for Interdisciplinary Research on Early Neurodevelopment Origins of Anxiety: Neural Mechanisms Mediating Adversity's Impact on the Risk for Developing Anxiety. P50 MH100031, National Institute of Mental Health. Estimated total 5-year cost: $2,533,702 (2013 - 2018)</w:t>
      </w:r>
    </w:p>
    <w:p w14:paraId="3004FE56" w14:textId="77777777" w:rsidR="007A3C70" w:rsidRPr="00F11AF9" w:rsidRDefault="007A3C70" w:rsidP="007A3C70">
      <w:pPr>
        <w:tabs>
          <w:tab w:val="left" w:pos="3360"/>
          <w:tab w:val="left" w:pos="3720"/>
          <w:tab w:val="left" w:pos="4320"/>
          <w:tab w:val="left" w:pos="4920"/>
          <w:tab w:val="left" w:pos="5520"/>
          <w:tab w:val="left" w:pos="9480"/>
        </w:tabs>
        <w:spacing w:after="120"/>
        <w:ind w:left="360"/>
        <w:rPr>
          <w:rFonts w:ascii="Times New Roman" w:hAnsi="Times New Roman" w:cs="Times New Roman"/>
          <w:color w:val="000000"/>
          <w:spacing w:val="-3"/>
        </w:rPr>
      </w:pPr>
    </w:p>
    <w:p w14:paraId="4A9DF7B1" w14:textId="77777777" w:rsidR="0053657E" w:rsidRPr="00F24AF1" w:rsidRDefault="0053657E" w:rsidP="00F93FA8">
      <w:pPr>
        <w:spacing w:after="120"/>
        <w:rPr>
          <w:rFonts w:ascii="Times New Roman" w:hAnsi="Times New Roman" w:cs="Times New Roman"/>
          <w:b/>
        </w:rPr>
      </w:pPr>
      <w:r w:rsidRPr="00F24AF1">
        <w:rPr>
          <w:rFonts w:ascii="Times New Roman" w:hAnsi="Times New Roman" w:cs="Times New Roman"/>
          <w:b/>
          <w:color w:val="000000"/>
          <w:spacing w:val="-3"/>
        </w:rPr>
        <w:t>Past Funding</w:t>
      </w:r>
    </w:p>
    <w:p w14:paraId="293421F6"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color w:val="000000"/>
          <w:spacing w:val="-3"/>
        </w:rPr>
      </w:pPr>
      <w:r w:rsidRPr="00F24AF1">
        <w:rPr>
          <w:rFonts w:ascii="Times New Roman" w:hAnsi="Times New Roman" w:cs="Times New Roman"/>
          <w:color w:val="000000"/>
          <w:spacing w:val="-3"/>
        </w:rPr>
        <w:t>Principal Investigator: Brain Mechanisms Underlying Childhood Generalized Anxiety Disorder. R21MH092581, National Institute of Mental Health, $404,845, 2012-2014</w:t>
      </w:r>
    </w:p>
    <w:p w14:paraId="500799FB"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color w:val="000000"/>
          <w:spacing w:val="-3"/>
        </w:rPr>
      </w:pPr>
      <w:r w:rsidRPr="00F24AF1">
        <w:rPr>
          <w:rFonts w:ascii="Times New Roman" w:hAnsi="Times New Roman" w:cs="Times New Roman"/>
          <w:color w:val="000000"/>
          <w:spacing w:val="-3"/>
        </w:rPr>
        <w:t>Principal Investigator: Developmental Mechanisms Underlying the Risk to Develop Anxiety and Depression. P50 MH84051, Subproject on a Silvio O. Conte Center for Interdisciplinary Research on Neurobehavioral Bases of Emotion Regulation and Dysregulation in Adolescence. National Institute of Mental Health, $1,788,850 2008-2013</w:t>
      </w:r>
    </w:p>
    <w:p w14:paraId="4EAB1430" w14:textId="4966088E"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 xml:space="preserve">Principal Investigator: </w:t>
      </w:r>
      <w:r w:rsidRPr="00F24AF1">
        <w:rPr>
          <w:rFonts w:ascii="Times New Roman" w:hAnsi="Times New Roman" w:cs="Times New Roman"/>
          <w:iCs/>
          <w:color w:val="000000"/>
          <w:spacing w:val="-3"/>
        </w:rPr>
        <w:t>Development and Regulation of Emotion in Primates.</w:t>
      </w:r>
      <w:r w:rsidRPr="00F24AF1">
        <w:rPr>
          <w:rFonts w:ascii="Times New Roman" w:hAnsi="Times New Roman" w:cs="Times New Roman"/>
          <w:color w:val="000000"/>
          <w:spacing w:val="-3"/>
        </w:rPr>
        <w:t xml:space="preserve"> R01MH046729, National Institute of Mental Health, $</w:t>
      </w:r>
      <w:r w:rsidR="00ED67F3">
        <w:rPr>
          <w:rFonts w:ascii="Times New Roman" w:hAnsi="Times New Roman" w:cs="Times New Roman"/>
          <w:color w:val="000000"/>
          <w:spacing w:val="-3"/>
        </w:rPr>
        <w:t>9,308,127</w:t>
      </w:r>
      <w:r w:rsidRPr="00F24AF1">
        <w:rPr>
          <w:rFonts w:ascii="Times New Roman" w:hAnsi="Times New Roman" w:cs="Times New Roman"/>
          <w:color w:val="000000"/>
          <w:spacing w:val="-3"/>
        </w:rPr>
        <w:t xml:space="preserve">, </w:t>
      </w:r>
      <w:r w:rsidR="00ED67F3">
        <w:rPr>
          <w:rFonts w:ascii="Times New Roman" w:hAnsi="Times New Roman" w:cs="Times New Roman"/>
          <w:color w:val="000000"/>
          <w:spacing w:val="-3"/>
        </w:rPr>
        <w:t>1990</w:t>
      </w:r>
      <w:r w:rsidRPr="00F24AF1">
        <w:rPr>
          <w:rFonts w:ascii="Times New Roman" w:hAnsi="Times New Roman" w:cs="Times New Roman"/>
          <w:color w:val="000000"/>
          <w:spacing w:val="-3"/>
        </w:rPr>
        <w:t>-201</w:t>
      </w:r>
      <w:r w:rsidR="00D336CF">
        <w:rPr>
          <w:rFonts w:ascii="Times New Roman" w:hAnsi="Times New Roman" w:cs="Times New Roman"/>
          <w:color w:val="000000"/>
          <w:spacing w:val="-3"/>
        </w:rPr>
        <w:t>7</w:t>
      </w:r>
      <w:r w:rsidRPr="00F24AF1">
        <w:rPr>
          <w:rFonts w:ascii="Times New Roman" w:hAnsi="Times New Roman" w:cs="Times New Roman"/>
          <w:color w:val="000000"/>
          <w:spacing w:val="-3"/>
        </w:rPr>
        <w:t xml:space="preserve"> </w:t>
      </w:r>
    </w:p>
    <w:p w14:paraId="143265C2" w14:textId="74D4E79C"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lastRenderedPageBreak/>
        <w:t xml:space="preserve">Co-Principal Investigator: </w:t>
      </w:r>
      <w:r w:rsidRPr="00F24AF1">
        <w:rPr>
          <w:rFonts w:ascii="Times New Roman" w:hAnsi="Times New Roman" w:cs="Times New Roman"/>
          <w:iCs/>
          <w:color w:val="000000"/>
          <w:spacing w:val="-3"/>
        </w:rPr>
        <w:t xml:space="preserve">Neural Substrates of Affective Style and Emotion Regulation. </w:t>
      </w:r>
      <w:r w:rsidRPr="00F24AF1">
        <w:rPr>
          <w:rFonts w:ascii="Times New Roman" w:hAnsi="Times New Roman" w:cs="Times New Roman"/>
          <w:color w:val="000000"/>
          <w:spacing w:val="-3"/>
        </w:rPr>
        <w:t xml:space="preserve">R01MH043454, National Institute of Mental Health, $150,000 Supplement, 2008-2010 </w:t>
      </w:r>
    </w:p>
    <w:p w14:paraId="6C7681AA" w14:textId="210BDA1B"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 xml:space="preserve">Principal Investigator: </w:t>
      </w:r>
      <w:r w:rsidRPr="00F24AF1">
        <w:rPr>
          <w:rFonts w:ascii="Times New Roman" w:hAnsi="Times New Roman" w:cs="Times New Roman"/>
          <w:iCs/>
          <w:color w:val="000000"/>
          <w:spacing w:val="-3"/>
        </w:rPr>
        <w:t>Brain Mechanisms Mediating Genetic Risk Factors for Anxiety and Depression.</w:t>
      </w:r>
      <w:r w:rsidRPr="00F24AF1">
        <w:rPr>
          <w:rFonts w:ascii="Times New Roman" w:hAnsi="Times New Roman" w:cs="Times New Roman"/>
          <w:color w:val="000000"/>
          <w:spacing w:val="-3"/>
        </w:rPr>
        <w:t xml:space="preserve"> R01MH081884. National Institute of Mental Health, $4,472,284, 2008-2012 </w:t>
      </w:r>
    </w:p>
    <w:p w14:paraId="19594DD2"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 xml:space="preserve">Principal Investigator: </w:t>
      </w:r>
      <w:r w:rsidRPr="00F24AF1">
        <w:rPr>
          <w:rFonts w:ascii="Times New Roman" w:hAnsi="Times New Roman" w:cs="Times New Roman"/>
          <w:iCs/>
          <w:color w:val="000000"/>
          <w:spacing w:val="-3"/>
        </w:rPr>
        <w:t>Defining corticotropin-releasing factor (CRF) system changes in amygdala and medial temporal cortex in association with depression and suicide.</w:t>
      </w:r>
      <w:r w:rsidRPr="00F24AF1">
        <w:rPr>
          <w:rFonts w:ascii="Times New Roman" w:hAnsi="Times New Roman" w:cs="Times New Roman"/>
          <w:color w:val="000000"/>
          <w:spacing w:val="-3"/>
        </w:rPr>
        <w:t xml:space="preserve"> The Stanley Medical Research Institute, $150,000, 2009-2011 </w:t>
      </w:r>
    </w:p>
    <w:p w14:paraId="120B3CE5"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 xml:space="preserve">Principle Investigator: </w:t>
      </w:r>
      <w:r w:rsidRPr="00F24AF1">
        <w:rPr>
          <w:rFonts w:ascii="Times New Roman" w:hAnsi="Times New Roman" w:cs="Times New Roman"/>
          <w:iCs/>
          <w:color w:val="000000"/>
          <w:spacing w:val="-3"/>
        </w:rPr>
        <w:t xml:space="preserve">Combining mouse and monkey models to understand human risk for psychopathology. </w:t>
      </w:r>
      <w:r w:rsidRPr="00F24AF1">
        <w:rPr>
          <w:rFonts w:ascii="Times New Roman" w:hAnsi="Times New Roman" w:cs="Times New Roman"/>
          <w:color w:val="000000"/>
          <w:spacing w:val="-3"/>
        </w:rPr>
        <w:t>MH091550. National Institute of Mental Health, $275,000, 2010-2012</w:t>
      </w:r>
    </w:p>
    <w:p w14:paraId="542BDB3B" w14:textId="644DBEF2"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p>
    <w:p w14:paraId="31864F8F"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 xml:space="preserve">Co-Principal Investigator: </w:t>
      </w:r>
      <w:r w:rsidRPr="00F24AF1">
        <w:rPr>
          <w:rFonts w:ascii="Times New Roman" w:hAnsi="Times New Roman" w:cs="Times New Roman"/>
          <w:iCs/>
          <w:color w:val="000000"/>
          <w:spacing w:val="-3"/>
        </w:rPr>
        <w:t>Neural Substrates of Affective Style and Emotion Regulation</w:t>
      </w:r>
      <w:r w:rsidRPr="00F24AF1">
        <w:rPr>
          <w:rFonts w:ascii="Times New Roman" w:hAnsi="Times New Roman" w:cs="Times New Roman"/>
          <w:color w:val="000000"/>
          <w:spacing w:val="-3"/>
        </w:rPr>
        <w:t>. R01, MH043454, National Institute of Mental Health, $150,000 Supplement, 2008-2011</w:t>
      </w:r>
    </w:p>
    <w:p w14:paraId="08A6F4B9"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The Role of Central and Peripheral Neuroendocrine Systems in Nonhuman Primates Undergoing Social Stress. University of Wisconsin Medical School Research Committee, $10,000, 1981-1982</w:t>
      </w:r>
    </w:p>
    <w:p w14:paraId="08071389"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Hormones in the CSF of Rhesus Monkeys. University of Wisconsin Graduate School, $19,000, 1981-1982</w:t>
      </w:r>
    </w:p>
    <w:p w14:paraId="12851656"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Peptide Hormones in Nonhuman Primate Models of Psychopathology and in Depressed Humans. Veterans Administration RAG Start-Up Funds, $49,000, 1981-1982</w:t>
      </w:r>
    </w:p>
    <w:p w14:paraId="16B69120"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TCDD Exposed Rhesus Monkeys: Effects on Behavior and Stress Hormones. Veterans Administration Bureau of Medicine and Surgery, $120,000, 1982-1985</w:t>
      </w:r>
    </w:p>
    <w:p w14:paraId="74EA2EB8"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Peripheral and Central Peptides in the Behavior of Nonhuman Primates. Veterans Administration Bureau of Medicine and Surgery, $150,000, 1982-1985</w:t>
      </w:r>
    </w:p>
    <w:p w14:paraId="570F4E97"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Peptide Hormones in Monkey Cerebrospinal Fluid. National Institute of Neurological and Communicative Disorders, $150,000, 1983-1986</w:t>
      </w:r>
    </w:p>
    <w:p w14:paraId="0146D98A"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Stressor Control: Peptides and Cardiovascular Function. National Heart Lung and Blood Institute, $320,000, 1985-1988</w:t>
      </w:r>
    </w:p>
    <w:p w14:paraId="16143F14"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CRH Systems in Primates. National Institute of Arthritis, Diabetes, and Digestive and Kidney Disease, $427,000, 1985-1989</w:t>
      </w:r>
    </w:p>
    <w:p w14:paraId="21C4A1BC"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Brain Release Compared to CSF Levels of CRH, ACTH and CLIP in Monkeys. Veterans Administration Merit Review, $340,000, 1986-1989</w:t>
      </w:r>
    </w:p>
    <w:p w14:paraId="0F7D6282" w14:textId="327F282B"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Role of Central CRF in Stress-Induced Behavior. National Institutes of Health, $</w:t>
      </w:r>
      <w:r w:rsidR="00D336CF">
        <w:rPr>
          <w:rFonts w:ascii="Times New Roman" w:hAnsi="Times New Roman" w:cs="Times New Roman"/>
          <w:color w:val="000000"/>
          <w:spacing w:val="-3"/>
        </w:rPr>
        <w:t>69</w:t>
      </w:r>
      <w:r w:rsidRPr="00F24AF1">
        <w:rPr>
          <w:rFonts w:ascii="Times New Roman" w:hAnsi="Times New Roman" w:cs="Times New Roman"/>
          <w:color w:val="000000"/>
          <w:spacing w:val="-3"/>
        </w:rPr>
        <w:t>0,000, 1986-19</w:t>
      </w:r>
      <w:r w:rsidR="00D336CF">
        <w:rPr>
          <w:rFonts w:ascii="Times New Roman" w:hAnsi="Times New Roman" w:cs="Times New Roman"/>
          <w:color w:val="000000"/>
          <w:spacing w:val="-3"/>
        </w:rPr>
        <w:t>94</w:t>
      </w:r>
    </w:p>
    <w:p w14:paraId="5838CFB5"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Prenatal Stress: HPA Function and Behavior in Offspring. National Institute of Mental Health, $317,000, 1989-1992</w:t>
      </w:r>
    </w:p>
    <w:p w14:paraId="3CCFA224"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 xml:space="preserve">Principal Investigator: Neurobiological Mechanisms in the Development of the Fear Response in Primates. Veterans Administration Merit Review, $790,000, 1990-1993 </w:t>
      </w:r>
      <w:r w:rsidRPr="00F24AF1">
        <w:rPr>
          <w:rFonts w:ascii="Times New Roman" w:hAnsi="Times New Roman" w:cs="Times New Roman"/>
          <w:color w:val="000000"/>
          <w:spacing w:val="-3"/>
        </w:rPr>
        <w:tab/>
      </w:r>
    </w:p>
    <w:p w14:paraId="048C09B6"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Neurobiological Basis of the Development of Fear and Anxiety in Primates. University of Wisconsin Graduate School, $22,400, 1994-1995</w:t>
      </w:r>
    </w:p>
    <w:p w14:paraId="0B5D3B4D"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lastRenderedPageBreak/>
        <w:t>Principal Investigator: Effects of Stress and Mood on Disease Progression and Mortality. Hedberg Foundation, University of Wisconsin Medical School, $100,000, 1995-1996</w:t>
      </w:r>
    </w:p>
    <w:p w14:paraId="12B8A496"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Effects of Exercise on Health in Breast Cancer Patients. Hedberg Foundation, University of Wisconsin Medical School, $100,000, 1995-1997</w:t>
      </w:r>
    </w:p>
    <w:p w14:paraId="508EB707"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Co-Principal Investigator: Wisconsin Study of Families and Work: Cortisol, Psychosocial Factors, and Child Development. MacArthur Foundation, $123,783, 1995-1997</w:t>
      </w:r>
    </w:p>
    <w:p w14:paraId="0E106BA7"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The Functional Role of the Amygdala in Mediating the Behavioral and Physiological Responses Associated with Fearful Temperament. As Part of the Center for Behavioral Science Research, National Institute of Mental Health, $808,767, 1998-2003</w:t>
      </w:r>
    </w:p>
    <w:p w14:paraId="26FE8C8F"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Social Stress in Primates: Vulnerability and Resilience. As Part of the Center for Mind/Body Interactions and Health, National Institute of Mental Health, $1,808,366, 1999-2005</w:t>
      </w:r>
    </w:p>
    <w:p w14:paraId="0E6307D8"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Principal Investigator: Biological Measures Core. As Part of the Center for Mind/Body Interactions and Health, National Institute of Mental Health, $495,213, 1999-2005</w:t>
      </w:r>
    </w:p>
    <w:p w14:paraId="4C357F42"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 xml:space="preserve">Principal Investigator: </w:t>
      </w:r>
      <w:r w:rsidRPr="00F24AF1">
        <w:rPr>
          <w:rFonts w:ascii="Times New Roman" w:hAnsi="Times New Roman" w:cs="Times New Roman"/>
          <w:iCs/>
          <w:color w:val="000000"/>
          <w:spacing w:val="-3"/>
        </w:rPr>
        <w:t xml:space="preserve">CRF influences on the amygdala in schizophrenia, bipolar disorder and major depression: an </w:t>
      </w:r>
      <w:proofErr w:type="gramStart"/>
      <w:r w:rsidRPr="00F24AF1">
        <w:rPr>
          <w:rFonts w:ascii="Times New Roman" w:hAnsi="Times New Roman" w:cs="Times New Roman"/>
          <w:iCs/>
          <w:color w:val="000000"/>
          <w:spacing w:val="-3"/>
        </w:rPr>
        <w:t>in situ</w:t>
      </w:r>
      <w:proofErr w:type="gramEnd"/>
      <w:r w:rsidRPr="00F24AF1">
        <w:rPr>
          <w:rFonts w:ascii="Times New Roman" w:hAnsi="Times New Roman" w:cs="Times New Roman"/>
          <w:iCs/>
          <w:color w:val="000000"/>
          <w:spacing w:val="-3"/>
        </w:rPr>
        <w:t xml:space="preserve"> hybridization study of the complete corticotropin-releasing factor system in human postmortem tissue.</w:t>
      </w:r>
    </w:p>
    <w:p w14:paraId="3B5FE2EA"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 xml:space="preserve">Principal Investigator: Investigating the Role of the Lateral Prefrontal Cortex in Modulating Emotion and in Mediating the Behavioral and Physiological Characteristics of the Anxious Endophenotype. DHHS, PHS P50 MH069315, Subproject on </w:t>
      </w:r>
      <w:proofErr w:type="gramStart"/>
      <w:r w:rsidRPr="00F24AF1">
        <w:rPr>
          <w:rFonts w:ascii="Times New Roman" w:hAnsi="Times New Roman" w:cs="Times New Roman"/>
          <w:color w:val="000000"/>
          <w:spacing w:val="-3"/>
        </w:rPr>
        <w:t>a</w:t>
      </w:r>
      <w:proofErr w:type="gramEnd"/>
      <w:r w:rsidRPr="00F24AF1">
        <w:rPr>
          <w:rFonts w:ascii="Times New Roman" w:hAnsi="Times New Roman" w:cs="Times New Roman"/>
          <w:color w:val="000000"/>
          <w:spacing w:val="-3"/>
        </w:rPr>
        <w:t xml:space="preserve"> Interdisciplinary Behavioral Science Center for Mental Health, $2,038,820, 2004-2008, The Stanley Medical Research Institute, $100,000, 2001-2003</w:t>
      </w:r>
    </w:p>
    <w:p w14:paraId="6890FFF9" w14:textId="77777777" w:rsidR="0053657E" w:rsidRPr="00F24AF1" w:rsidRDefault="0053657E" w:rsidP="0053657E">
      <w:pPr>
        <w:tabs>
          <w:tab w:val="left" w:pos="3360"/>
          <w:tab w:val="left" w:pos="3720"/>
          <w:tab w:val="left" w:pos="4320"/>
          <w:tab w:val="left" w:pos="4920"/>
          <w:tab w:val="left" w:pos="5520"/>
          <w:tab w:val="left" w:pos="9480"/>
        </w:tabs>
        <w:spacing w:after="120"/>
        <w:ind w:left="360"/>
        <w:rPr>
          <w:rFonts w:ascii="Times New Roman" w:hAnsi="Times New Roman" w:cs="Times New Roman"/>
          <w:color w:val="000000"/>
          <w:spacing w:val="-3"/>
        </w:rPr>
      </w:pPr>
      <w:r w:rsidRPr="00F24AF1">
        <w:rPr>
          <w:rFonts w:ascii="Times New Roman" w:hAnsi="Times New Roman" w:cs="Times New Roman"/>
          <w:color w:val="000000"/>
          <w:spacing w:val="-3"/>
        </w:rPr>
        <w:t>Principal Investigator: Treating Stress Disorders with CRF Receptor DNA Enzymes. Promoter Neurosciences, LLC, $54,587, 2004-2005</w:t>
      </w:r>
    </w:p>
    <w:p w14:paraId="1DB8F2EA" w14:textId="69FAB5B5" w:rsidR="0053657E" w:rsidRPr="00F24AF1" w:rsidRDefault="0053657E" w:rsidP="0053657E">
      <w:pPr>
        <w:tabs>
          <w:tab w:val="left" w:pos="3360"/>
          <w:tab w:val="left" w:pos="3720"/>
          <w:tab w:val="left" w:pos="4320"/>
          <w:tab w:val="left" w:pos="4920"/>
          <w:tab w:val="left" w:pos="5520"/>
          <w:tab w:val="left" w:pos="9480"/>
        </w:tabs>
        <w:spacing w:after="240"/>
        <w:ind w:left="360"/>
        <w:rPr>
          <w:rFonts w:ascii="Times New Roman" w:hAnsi="Times New Roman" w:cs="Times New Roman"/>
          <w:color w:val="000000"/>
          <w:spacing w:val="-3"/>
        </w:rPr>
      </w:pPr>
      <w:r w:rsidRPr="00F24AF1">
        <w:rPr>
          <w:rFonts w:ascii="Times New Roman" w:hAnsi="Times New Roman" w:cs="Times New Roman"/>
          <w:color w:val="000000"/>
          <w:spacing w:val="-3"/>
        </w:rPr>
        <w:t>Principal Investigator: Role of Central CRF in Stress-Induced Behavior. R01MH040855 National Institutes of Health, $1,868,722, 2003-2007</w:t>
      </w:r>
    </w:p>
    <w:p w14:paraId="5B4BAD5C" w14:textId="77777777" w:rsidR="0053657E" w:rsidRPr="00F24AF1" w:rsidRDefault="0053657E" w:rsidP="0053657E">
      <w:pPr>
        <w:spacing w:before="120" w:after="120"/>
        <w:rPr>
          <w:rFonts w:ascii="Times New Roman" w:hAnsi="Times New Roman" w:cs="Times New Roman"/>
          <w:b/>
          <w:color w:val="000000"/>
          <w:spacing w:val="-3"/>
        </w:rPr>
      </w:pPr>
      <w:r w:rsidRPr="00F24AF1">
        <w:rPr>
          <w:rFonts w:ascii="Times New Roman" w:hAnsi="Times New Roman" w:cs="Times New Roman"/>
          <w:b/>
          <w:color w:val="000000"/>
          <w:spacing w:val="-3"/>
        </w:rPr>
        <w:t>Patents</w:t>
      </w:r>
    </w:p>
    <w:p w14:paraId="01467EAA" w14:textId="77777777" w:rsidR="0053657E" w:rsidRPr="00F24AF1" w:rsidRDefault="0053657E" w:rsidP="00F11AF9">
      <w:pPr>
        <w:tabs>
          <w:tab w:val="left" w:pos="3360"/>
          <w:tab w:val="left" w:pos="3720"/>
          <w:tab w:val="left" w:pos="4320"/>
          <w:tab w:val="left" w:pos="4920"/>
          <w:tab w:val="left" w:pos="5520"/>
          <w:tab w:val="left" w:pos="9480"/>
        </w:tabs>
        <w:spacing w:after="120"/>
        <w:ind w:left="360"/>
        <w:rPr>
          <w:rFonts w:ascii="Times New Roman" w:hAnsi="Times New Roman" w:cs="Times New Roman"/>
          <w:color w:val="000000"/>
          <w:spacing w:val="-3"/>
        </w:rPr>
      </w:pPr>
      <w:r w:rsidRPr="00F24AF1">
        <w:rPr>
          <w:rFonts w:ascii="Times New Roman" w:hAnsi="Times New Roman" w:cs="Times New Roman"/>
          <w:color w:val="000000"/>
          <w:spacing w:val="-3"/>
        </w:rPr>
        <w:t>Promoter sequences for corticotropin-releasing factor CRF2alpha and method of identifying agents that alter the activity of the promoter sequences: U.S. Patent issued on 07-04-06; patent #7,071,323 and U.S. Patent issued on 05-12-09; patent #7,531,356</w:t>
      </w:r>
    </w:p>
    <w:p w14:paraId="0875E3E1" w14:textId="77777777" w:rsidR="0053657E" w:rsidRPr="00F24AF1" w:rsidRDefault="0053657E" w:rsidP="00F11AF9">
      <w:pPr>
        <w:tabs>
          <w:tab w:val="left" w:pos="3360"/>
          <w:tab w:val="left" w:pos="3720"/>
          <w:tab w:val="left" w:pos="4320"/>
          <w:tab w:val="left" w:pos="4920"/>
          <w:tab w:val="left" w:pos="5520"/>
          <w:tab w:val="left" w:pos="9480"/>
        </w:tabs>
        <w:spacing w:after="120"/>
        <w:ind w:left="360"/>
        <w:rPr>
          <w:rFonts w:ascii="Times New Roman" w:hAnsi="Times New Roman" w:cs="Times New Roman"/>
        </w:rPr>
      </w:pPr>
      <w:r w:rsidRPr="00F24AF1">
        <w:rPr>
          <w:rFonts w:ascii="Times New Roman" w:hAnsi="Times New Roman" w:cs="Times New Roman"/>
          <w:color w:val="000000"/>
          <w:spacing w:val="-3"/>
        </w:rPr>
        <w:t>Promoter sequences for urocortin II and the use thereof</w:t>
      </w:r>
      <w:r w:rsidRPr="00F24AF1">
        <w:rPr>
          <w:rFonts w:ascii="Times New Roman" w:hAnsi="Times New Roman" w:cs="Times New Roman"/>
          <w:color w:val="000000"/>
        </w:rPr>
        <w:t>: U.S. Patent issued on 08-08-06; patent #7,087,385</w:t>
      </w:r>
    </w:p>
    <w:p w14:paraId="2DB3D0FC" w14:textId="77777777" w:rsidR="0053657E" w:rsidRPr="00F24AF1" w:rsidRDefault="0053657E" w:rsidP="0053657E">
      <w:pPr>
        <w:tabs>
          <w:tab w:val="left" w:pos="3360"/>
          <w:tab w:val="left" w:pos="3720"/>
          <w:tab w:val="left" w:pos="4320"/>
          <w:tab w:val="left" w:pos="4920"/>
          <w:tab w:val="left" w:pos="5520"/>
          <w:tab w:val="left" w:pos="9480"/>
        </w:tabs>
        <w:spacing w:after="240"/>
        <w:ind w:left="360"/>
        <w:rPr>
          <w:rFonts w:ascii="Times New Roman" w:hAnsi="Times New Roman" w:cs="Times New Roman"/>
          <w:color w:val="000000"/>
          <w:spacing w:val="-3"/>
        </w:rPr>
      </w:pPr>
      <w:r w:rsidRPr="00F24AF1">
        <w:rPr>
          <w:rFonts w:ascii="Times New Roman" w:hAnsi="Times New Roman" w:cs="Times New Roman"/>
          <w:color w:val="000000"/>
          <w:spacing w:val="-3"/>
        </w:rPr>
        <w:t xml:space="preserve">Promoter sequences for corticotropin-releasing factor binding protein and use thereof: U.S. Patent issued on 10-17-06; patent #7,122,650 </w:t>
      </w:r>
    </w:p>
    <w:p w14:paraId="666512E6" w14:textId="77777777" w:rsidR="0053657E" w:rsidRPr="00F24AF1" w:rsidRDefault="0053657E" w:rsidP="0053657E">
      <w:pPr>
        <w:spacing w:before="120" w:after="120"/>
        <w:rPr>
          <w:rFonts w:ascii="Times New Roman" w:hAnsi="Times New Roman" w:cs="Times New Roman"/>
          <w:b/>
          <w:color w:val="000000"/>
          <w:spacing w:val="-3"/>
        </w:rPr>
      </w:pPr>
      <w:r w:rsidRPr="00F24AF1">
        <w:rPr>
          <w:rFonts w:ascii="Times New Roman" w:hAnsi="Times New Roman" w:cs="Times New Roman"/>
          <w:b/>
          <w:color w:val="000000"/>
          <w:spacing w:val="-3"/>
        </w:rPr>
        <w:t>Reviewer</w:t>
      </w:r>
    </w:p>
    <w:tbl>
      <w:tblPr>
        <w:tblW w:w="0" w:type="auto"/>
        <w:tblInd w:w="108" w:type="dxa"/>
        <w:tblCellMar>
          <w:left w:w="10" w:type="dxa"/>
          <w:right w:w="10" w:type="dxa"/>
        </w:tblCellMar>
        <w:tblLook w:val="0000" w:firstRow="0" w:lastRow="0" w:firstColumn="0" w:lastColumn="0" w:noHBand="0" w:noVBand="0"/>
      </w:tblPr>
      <w:tblGrid>
        <w:gridCol w:w="4824"/>
        <w:gridCol w:w="4824"/>
      </w:tblGrid>
      <w:tr w:rsidR="0053657E" w:rsidRPr="00F24AF1" w14:paraId="205626CB" w14:textId="77777777" w:rsidTr="00DC5FA3">
        <w:tc>
          <w:tcPr>
            <w:tcW w:w="4824" w:type="dxa"/>
            <w:shd w:val="clear" w:color="auto" w:fill="FFFFFF"/>
            <w:tcMar>
              <w:top w:w="0" w:type="dxa"/>
              <w:left w:w="108" w:type="dxa"/>
              <w:bottom w:w="0" w:type="dxa"/>
              <w:right w:w="108" w:type="dxa"/>
            </w:tcMar>
          </w:tcPr>
          <w:p w14:paraId="4E92DE5A"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Ad hoc reviewer for NIH, NSF, and VA grants</w:t>
            </w:r>
          </w:p>
        </w:tc>
        <w:tc>
          <w:tcPr>
            <w:tcW w:w="4824" w:type="dxa"/>
            <w:shd w:val="clear" w:color="auto" w:fill="FFFFFF"/>
          </w:tcPr>
          <w:p w14:paraId="73690E4A"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Neuroendocrinology</w:t>
            </w:r>
          </w:p>
        </w:tc>
      </w:tr>
      <w:tr w:rsidR="0053657E" w:rsidRPr="00F24AF1" w14:paraId="557365E3" w14:textId="77777777" w:rsidTr="00DC5FA3">
        <w:tc>
          <w:tcPr>
            <w:tcW w:w="4824" w:type="dxa"/>
            <w:shd w:val="clear" w:color="auto" w:fill="FFFFFF"/>
            <w:tcMar>
              <w:top w:w="0" w:type="dxa"/>
              <w:left w:w="108" w:type="dxa"/>
              <w:bottom w:w="0" w:type="dxa"/>
              <w:right w:w="108" w:type="dxa"/>
            </w:tcMar>
          </w:tcPr>
          <w:p w14:paraId="241B019B"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American Journal of Physiology</w:t>
            </w:r>
          </w:p>
        </w:tc>
        <w:tc>
          <w:tcPr>
            <w:tcW w:w="4824" w:type="dxa"/>
            <w:shd w:val="clear" w:color="auto" w:fill="FFFFFF"/>
          </w:tcPr>
          <w:p w14:paraId="3B195234"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Neuropharmacology</w:t>
            </w:r>
          </w:p>
        </w:tc>
      </w:tr>
      <w:tr w:rsidR="0053657E" w:rsidRPr="00F24AF1" w14:paraId="32E48554" w14:textId="77777777" w:rsidTr="00DC5FA3">
        <w:tc>
          <w:tcPr>
            <w:tcW w:w="4824" w:type="dxa"/>
            <w:shd w:val="clear" w:color="auto" w:fill="FFFFFF"/>
            <w:tcMar>
              <w:top w:w="0" w:type="dxa"/>
              <w:left w:w="108" w:type="dxa"/>
              <w:bottom w:w="0" w:type="dxa"/>
              <w:right w:w="108" w:type="dxa"/>
            </w:tcMar>
          </w:tcPr>
          <w:p w14:paraId="47189CDE"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American Journal of Psychiatry</w:t>
            </w:r>
          </w:p>
        </w:tc>
        <w:tc>
          <w:tcPr>
            <w:tcW w:w="4824" w:type="dxa"/>
            <w:shd w:val="clear" w:color="auto" w:fill="FFFFFF"/>
          </w:tcPr>
          <w:p w14:paraId="1646BD9A"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Neuropsychopharmacology</w:t>
            </w:r>
          </w:p>
        </w:tc>
      </w:tr>
      <w:tr w:rsidR="0053657E" w:rsidRPr="00F24AF1" w14:paraId="1DA73649" w14:textId="77777777" w:rsidTr="00DC5FA3">
        <w:tc>
          <w:tcPr>
            <w:tcW w:w="4824" w:type="dxa"/>
            <w:shd w:val="clear" w:color="auto" w:fill="FFFFFF"/>
            <w:tcMar>
              <w:top w:w="0" w:type="dxa"/>
              <w:left w:w="108" w:type="dxa"/>
              <w:bottom w:w="0" w:type="dxa"/>
              <w:right w:w="108" w:type="dxa"/>
            </w:tcMar>
          </w:tcPr>
          <w:p w14:paraId="03DBACD4"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Archives of General Psychiatry</w:t>
            </w:r>
          </w:p>
        </w:tc>
        <w:tc>
          <w:tcPr>
            <w:tcW w:w="4824" w:type="dxa"/>
            <w:shd w:val="clear" w:color="auto" w:fill="FFFFFF"/>
          </w:tcPr>
          <w:p w14:paraId="1D81F52B"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Peptides</w:t>
            </w:r>
          </w:p>
        </w:tc>
      </w:tr>
      <w:tr w:rsidR="0053657E" w:rsidRPr="00F24AF1" w14:paraId="5B332DE2" w14:textId="77777777" w:rsidTr="00DC5FA3">
        <w:tc>
          <w:tcPr>
            <w:tcW w:w="4824" w:type="dxa"/>
            <w:shd w:val="clear" w:color="auto" w:fill="FFFFFF"/>
            <w:tcMar>
              <w:top w:w="0" w:type="dxa"/>
              <w:left w:w="108" w:type="dxa"/>
              <w:bottom w:w="0" w:type="dxa"/>
              <w:right w:w="108" w:type="dxa"/>
            </w:tcMar>
          </w:tcPr>
          <w:p w14:paraId="32DA42D2"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Behavioral Neuroscience</w:t>
            </w:r>
          </w:p>
        </w:tc>
        <w:tc>
          <w:tcPr>
            <w:tcW w:w="4824" w:type="dxa"/>
            <w:shd w:val="clear" w:color="auto" w:fill="FFFFFF"/>
          </w:tcPr>
          <w:p w14:paraId="7A4243E2"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Proceedings of the National Academy of Sciences</w:t>
            </w:r>
          </w:p>
        </w:tc>
      </w:tr>
      <w:tr w:rsidR="0053657E" w:rsidRPr="00F24AF1" w14:paraId="7099320C" w14:textId="77777777" w:rsidTr="00DC5FA3">
        <w:tc>
          <w:tcPr>
            <w:tcW w:w="4824" w:type="dxa"/>
            <w:shd w:val="clear" w:color="auto" w:fill="FFFFFF"/>
            <w:tcMar>
              <w:top w:w="0" w:type="dxa"/>
              <w:left w:w="108" w:type="dxa"/>
              <w:bottom w:w="0" w:type="dxa"/>
              <w:right w:w="108" w:type="dxa"/>
            </w:tcMar>
          </w:tcPr>
          <w:p w14:paraId="55742FCF"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Biological Psychiatry</w:t>
            </w:r>
          </w:p>
        </w:tc>
        <w:tc>
          <w:tcPr>
            <w:tcW w:w="4824" w:type="dxa"/>
            <w:shd w:val="clear" w:color="auto" w:fill="FFFFFF"/>
          </w:tcPr>
          <w:p w14:paraId="655B09F0"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Psychiatry Research</w:t>
            </w:r>
          </w:p>
        </w:tc>
      </w:tr>
      <w:tr w:rsidR="0053657E" w:rsidRPr="00F24AF1" w14:paraId="6FA24D92" w14:textId="77777777" w:rsidTr="00DC5FA3">
        <w:tc>
          <w:tcPr>
            <w:tcW w:w="4824" w:type="dxa"/>
            <w:shd w:val="clear" w:color="auto" w:fill="FFFFFF"/>
            <w:tcMar>
              <w:top w:w="0" w:type="dxa"/>
              <w:left w:w="108" w:type="dxa"/>
              <w:bottom w:w="0" w:type="dxa"/>
              <w:right w:w="108" w:type="dxa"/>
            </w:tcMar>
          </w:tcPr>
          <w:p w14:paraId="4021EBD9"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Brain Research</w:t>
            </w:r>
          </w:p>
        </w:tc>
        <w:tc>
          <w:tcPr>
            <w:tcW w:w="4824" w:type="dxa"/>
            <w:shd w:val="clear" w:color="auto" w:fill="FFFFFF"/>
          </w:tcPr>
          <w:p w14:paraId="7061B67A"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Psychoneuroendocrinology</w:t>
            </w:r>
          </w:p>
        </w:tc>
      </w:tr>
      <w:tr w:rsidR="0053657E" w:rsidRPr="00F24AF1" w14:paraId="3F2F4C59" w14:textId="77777777" w:rsidTr="00DC5FA3">
        <w:tc>
          <w:tcPr>
            <w:tcW w:w="4824" w:type="dxa"/>
            <w:shd w:val="clear" w:color="auto" w:fill="FFFFFF"/>
            <w:tcMar>
              <w:top w:w="0" w:type="dxa"/>
              <w:left w:w="108" w:type="dxa"/>
              <w:bottom w:w="0" w:type="dxa"/>
              <w:right w:w="108" w:type="dxa"/>
            </w:tcMar>
          </w:tcPr>
          <w:p w14:paraId="4086BF91" w14:textId="77777777" w:rsidR="0053657E" w:rsidRPr="00F24AF1" w:rsidRDefault="0053657E" w:rsidP="00DC5FA3">
            <w:pPr>
              <w:tabs>
                <w:tab w:val="left" w:pos="4500"/>
              </w:tabs>
              <w:spacing w:after="60"/>
              <w:rPr>
                <w:rFonts w:ascii="Times New Roman" w:hAnsi="Times New Roman" w:cs="Times New Roman"/>
              </w:rPr>
            </w:pPr>
            <w:r w:rsidRPr="00F24AF1">
              <w:rPr>
                <w:rFonts w:ascii="Times New Roman" w:hAnsi="Times New Roman" w:cs="Times New Roman"/>
                <w:color w:val="000000"/>
                <w:spacing w:val="-3"/>
              </w:rPr>
              <w:lastRenderedPageBreak/>
              <w:t>Child Development</w:t>
            </w:r>
          </w:p>
        </w:tc>
        <w:tc>
          <w:tcPr>
            <w:tcW w:w="4824" w:type="dxa"/>
            <w:shd w:val="clear" w:color="auto" w:fill="FFFFFF"/>
          </w:tcPr>
          <w:p w14:paraId="0C6FFC50" w14:textId="77777777" w:rsidR="0053657E" w:rsidRPr="00F24AF1"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Psychopharmacology</w:t>
            </w:r>
          </w:p>
        </w:tc>
      </w:tr>
      <w:tr w:rsidR="0053657E" w:rsidRPr="00F24AF1" w14:paraId="596D215F" w14:textId="77777777" w:rsidTr="00DC5FA3">
        <w:tc>
          <w:tcPr>
            <w:tcW w:w="4824" w:type="dxa"/>
            <w:shd w:val="clear" w:color="auto" w:fill="FFFFFF"/>
            <w:tcMar>
              <w:top w:w="0" w:type="dxa"/>
              <w:left w:w="108" w:type="dxa"/>
              <w:bottom w:w="0" w:type="dxa"/>
              <w:right w:w="108" w:type="dxa"/>
            </w:tcMar>
          </w:tcPr>
          <w:p w14:paraId="1490D085" w14:textId="77777777" w:rsidR="0053657E"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Journal of Neurosciences</w:t>
            </w:r>
          </w:p>
          <w:p w14:paraId="129C3E29" w14:textId="77777777" w:rsidR="00F11AF9" w:rsidRPr="00F24AF1" w:rsidRDefault="00F11AF9" w:rsidP="00DC5FA3">
            <w:pPr>
              <w:tabs>
                <w:tab w:val="left" w:pos="4500"/>
              </w:tabs>
              <w:spacing w:after="60"/>
              <w:rPr>
                <w:rFonts w:ascii="Times New Roman" w:hAnsi="Times New Roman" w:cs="Times New Roman"/>
              </w:rPr>
            </w:pPr>
            <w:r>
              <w:rPr>
                <w:rFonts w:ascii="Times New Roman" w:hAnsi="Times New Roman" w:cs="Times New Roman"/>
                <w:color w:val="000000"/>
                <w:spacing w:val="-3"/>
              </w:rPr>
              <w:t>Life Sciences</w:t>
            </w:r>
          </w:p>
        </w:tc>
        <w:tc>
          <w:tcPr>
            <w:tcW w:w="4824" w:type="dxa"/>
            <w:shd w:val="clear" w:color="auto" w:fill="FFFFFF"/>
          </w:tcPr>
          <w:p w14:paraId="0F095515" w14:textId="77777777" w:rsidR="00F11AF9" w:rsidRDefault="0053657E" w:rsidP="00DC5FA3">
            <w:pPr>
              <w:tabs>
                <w:tab w:val="left" w:pos="4500"/>
              </w:tabs>
              <w:spacing w:after="60"/>
              <w:rPr>
                <w:rFonts w:ascii="Times New Roman" w:hAnsi="Times New Roman" w:cs="Times New Roman"/>
                <w:color w:val="000000"/>
                <w:spacing w:val="-3"/>
              </w:rPr>
            </w:pPr>
            <w:r w:rsidRPr="00F24AF1">
              <w:rPr>
                <w:rFonts w:ascii="Times New Roman" w:hAnsi="Times New Roman" w:cs="Times New Roman"/>
                <w:color w:val="000000"/>
                <w:spacing w:val="-3"/>
              </w:rPr>
              <w:t>Regulatory Peptides</w:t>
            </w:r>
          </w:p>
          <w:p w14:paraId="7411C438" w14:textId="77777777" w:rsidR="00F11AF9" w:rsidRDefault="00F11AF9" w:rsidP="00DC5FA3">
            <w:pPr>
              <w:tabs>
                <w:tab w:val="left" w:pos="4500"/>
              </w:tabs>
              <w:spacing w:after="60"/>
              <w:rPr>
                <w:rFonts w:ascii="Times New Roman" w:hAnsi="Times New Roman" w:cs="Times New Roman"/>
                <w:color w:val="000000"/>
                <w:spacing w:val="-3"/>
              </w:rPr>
            </w:pPr>
            <w:r>
              <w:rPr>
                <w:rFonts w:ascii="Times New Roman" w:hAnsi="Times New Roman" w:cs="Times New Roman"/>
                <w:color w:val="000000"/>
                <w:spacing w:val="-3"/>
              </w:rPr>
              <w:t>Science Journal of Reproductive Biology</w:t>
            </w:r>
          </w:p>
          <w:p w14:paraId="68A17E05" w14:textId="77777777" w:rsidR="00F11AF9" w:rsidRDefault="00F11AF9" w:rsidP="00DC5FA3">
            <w:pPr>
              <w:tabs>
                <w:tab w:val="left" w:pos="4500"/>
              </w:tabs>
              <w:spacing w:after="60"/>
              <w:rPr>
                <w:rFonts w:ascii="Times New Roman" w:hAnsi="Times New Roman" w:cs="Times New Roman"/>
                <w:color w:val="000000"/>
                <w:spacing w:val="-3"/>
              </w:rPr>
            </w:pPr>
            <w:r>
              <w:rPr>
                <w:rFonts w:ascii="Times New Roman" w:hAnsi="Times New Roman" w:cs="Times New Roman"/>
                <w:color w:val="000000"/>
                <w:spacing w:val="-3"/>
              </w:rPr>
              <w:t>Synapse</w:t>
            </w:r>
          </w:p>
          <w:p w14:paraId="166C7264" w14:textId="77777777" w:rsidR="00F11AF9" w:rsidRPr="00F24AF1" w:rsidRDefault="00F11AF9" w:rsidP="00DC5FA3">
            <w:pPr>
              <w:tabs>
                <w:tab w:val="left" w:pos="4500"/>
              </w:tabs>
              <w:spacing w:after="60"/>
              <w:rPr>
                <w:rFonts w:ascii="Times New Roman" w:hAnsi="Times New Roman" w:cs="Times New Roman"/>
                <w:color w:val="000000"/>
                <w:spacing w:val="-3"/>
              </w:rPr>
            </w:pPr>
          </w:p>
        </w:tc>
      </w:tr>
    </w:tbl>
    <w:p w14:paraId="4AA61872" w14:textId="77777777" w:rsidR="0053657E" w:rsidRPr="00F24AF1" w:rsidRDefault="0053657E" w:rsidP="00F11AF9">
      <w:pPr>
        <w:spacing w:after="60"/>
        <w:jc w:val="center"/>
        <w:rPr>
          <w:rFonts w:ascii="Times New Roman" w:hAnsi="Times New Roman" w:cs="Times New Roman"/>
          <w:b/>
        </w:rPr>
      </w:pPr>
      <w:r w:rsidRPr="00F24AF1">
        <w:rPr>
          <w:rFonts w:ascii="Times New Roman" w:hAnsi="Times New Roman" w:cs="Times New Roman"/>
          <w:b/>
          <w:color w:val="000000"/>
          <w:spacing w:val="-3"/>
        </w:rPr>
        <w:t>BIBLIOGRAPHY</w:t>
      </w:r>
    </w:p>
    <w:p w14:paraId="6104AC92" w14:textId="77777777" w:rsidR="0053657E" w:rsidRPr="00F24AF1" w:rsidRDefault="0053657E" w:rsidP="0053657E">
      <w:pPr>
        <w:spacing w:before="120" w:after="120"/>
        <w:rPr>
          <w:rFonts w:ascii="Times New Roman" w:hAnsi="Times New Roman" w:cs="Times New Roman"/>
          <w:b/>
        </w:rPr>
      </w:pPr>
      <w:r w:rsidRPr="00F24AF1">
        <w:rPr>
          <w:rFonts w:ascii="Times New Roman" w:hAnsi="Times New Roman" w:cs="Times New Roman"/>
          <w:b/>
          <w:color w:val="000000"/>
          <w:spacing w:val="-3"/>
        </w:rPr>
        <w:t>Journal Articles</w:t>
      </w:r>
    </w:p>
    <w:p w14:paraId="0B5D511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bookmarkStart w:id="6" w:name="OLE_LINK40"/>
      <w:bookmarkStart w:id="7" w:name="OLE_LINK42"/>
      <w:bookmarkStart w:id="8" w:name="OLE_LINK43"/>
      <w:r w:rsidRPr="00F24AF1">
        <w:rPr>
          <w:rFonts w:ascii="Times New Roman" w:hAnsi="Times New Roman" w:cs="Times New Roman"/>
          <w:color w:val="000000"/>
          <w:spacing w:val="-3"/>
        </w:rPr>
        <w:t xml:space="preserve">Kalin NH. </w:t>
      </w:r>
      <w:bookmarkStart w:id="9" w:name="OLE_LINK44"/>
      <w:bookmarkStart w:id="10" w:name="OLE_LINK45"/>
      <w:bookmarkStart w:id="11" w:name="OLE_LINK36"/>
      <w:bookmarkStart w:id="12" w:name="OLE_LINK37"/>
      <w:r w:rsidRPr="00F24AF1">
        <w:rPr>
          <w:rFonts w:ascii="Times New Roman" w:hAnsi="Times New Roman" w:cs="Times New Roman"/>
          <w:color w:val="000000"/>
          <w:spacing w:val="-3"/>
        </w:rPr>
        <w:t>Frustrations of a medical student: A new approach to disease.</w:t>
      </w:r>
      <w:bookmarkEnd w:id="9"/>
      <w:bookmarkEnd w:id="10"/>
      <w:r w:rsidRPr="00F24AF1">
        <w:rPr>
          <w:rFonts w:ascii="Times New Roman" w:hAnsi="Times New Roman" w:cs="Times New Roman"/>
          <w:color w:val="000000"/>
          <w:spacing w:val="-3"/>
        </w:rPr>
        <w:t xml:space="preserve"> </w:t>
      </w:r>
      <w:bookmarkStart w:id="13" w:name="OLE_LINK38"/>
      <w:bookmarkStart w:id="14" w:name="OLE_LINK39"/>
      <w:bookmarkEnd w:id="11"/>
      <w:bookmarkEnd w:id="12"/>
      <w:r w:rsidRPr="00F24AF1">
        <w:rPr>
          <w:rFonts w:ascii="Times New Roman" w:hAnsi="Times New Roman" w:cs="Times New Roman"/>
          <w:color w:val="000000"/>
          <w:spacing w:val="-3"/>
        </w:rPr>
        <w:t xml:space="preserve">The New Physician </w:t>
      </w:r>
      <w:bookmarkEnd w:id="13"/>
      <w:bookmarkEnd w:id="14"/>
      <w:r w:rsidRPr="00F24AF1">
        <w:rPr>
          <w:rFonts w:ascii="Times New Roman" w:hAnsi="Times New Roman" w:cs="Times New Roman"/>
          <w:color w:val="000000"/>
          <w:spacing w:val="-3"/>
        </w:rPr>
        <w:t>Oct. 1976</w:t>
      </w:r>
    </w:p>
    <w:bookmarkEnd w:id="6"/>
    <w:bookmarkEnd w:id="7"/>
    <w:bookmarkEnd w:id="8"/>
    <w:p w14:paraId="15FD3A2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Jefferson JW, Kalin NH. Serum lithium levels and long-term diuretic use. JAMA 241:1134-6, 1979</w:t>
      </w:r>
    </w:p>
    <w:p w14:paraId="2EAC8644"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Genital and abdominal self-surgery. A case report. JAMA 241:2188-9, 1979</w:t>
      </w:r>
    </w:p>
    <w:p w14:paraId="2BA7BCF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Insel TR, Kalin NH, Risch SC, Cohen RM, Murphy DL. Abducens palsy after lumbar puncture. (Letter) New England Journal of Medicine 303:703, 1980</w:t>
      </w:r>
    </w:p>
    <w:p w14:paraId="5D09168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Cohen, RM, Murphy DL. Circadian variation in the CSF cortisol concentration of the rhesus monkey. Life Sciences 26:1485-7, 1980</w:t>
      </w:r>
    </w:p>
    <w:p w14:paraId="40B2788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Risch SC, Cohen RM, Insel T, Murphy DL. Dexamethasone fails to suppress beta-endorphin plasma concentrations in humans and rhesus monkeys. Science 209:827-8, 1980</w:t>
      </w:r>
    </w:p>
    <w:p w14:paraId="19C7EA48"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Marshall JR, Kalin NH, Tariot AM. An organic psychosis associated with electroconvulsive therapy. Psychiatric Opinion 17:33-9, 1980</w:t>
      </w:r>
    </w:p>
    <w:p w14:paraId="257387F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Murphy DL, Kalin NH. Biological and behavioral consequences of alterations in monoamine oxidase activity. Schizophrenia Bulletin 6:355-7, 1980</w:t>
      </w:r>
    </w:p>
    <w:p w14:paraId="5C334D2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Cohen RM, Janowsky DS, Kalin NH, Murphy DL. Mood and behavioral effects of physostigmine on humans are accompanied by elevations in plasma beta-endorphin and cortisol. Science 209:1545-6, 1980</w:t>
      </w:r>
    </w:p>
    <w:p w14:paraId="372446E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Cohen RM, Kalin NH. Propranolol, chlorpromazine, and tardive dyskinesia. (Letter) American Journal of Psychiatry 137:1125, 1980</w:t>
      </w:r>
    </w:p>
    <w:p w14:paraId="05C2104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Kalin NH, Janowsky DS, Huey LY. Indications and guidelines for plasma tricyclic antidepressant concentration monitoring. Journal of Clinical Psychopharmacology 1:59-63, 1981</w:t>
      </w:r>
    </w:p>
    <w:p w14:paraId="00F711E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Risch SC, Janowsky DS, Murphy DL. Use of dexamethasone suppression test in clinical psychiatry. Journal of Clinical Psychopharmacology 1:64-9, 1981</w:t>
      </w:r>
    </w:p>
    <w:p w14:paraId="2177189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Insel TR, Cohen RM, Risch SC, Murphy DL. Diurnal variation in the cerebrospinal fluid prolactin concentration of the rhesus monkey. Journal of Clinical Endocrinology &amp; Metabolism 52:857-8, 1981</w:t>
      </w:r>
    </w:p>
    <w:p w14:paraId="70F7703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Naber D, Pickar D, Davis GC, Cohen RM, Jimerson DC, Elchisak MA, De Fraites EG, Kalin NH, Risch SC, Buchsbaum MS. Naloxone effects on beta-endorphin, cortisol, prolactin, growth hormone, HVA, and MHPG in plasma of normal volunteers. Psychopharmacology 74:125-8, 1981</w:t>
      </w:r>
    </w:p>
    <w:p w14:paraId="5F98A9A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Cohen, RM, Kraemer GW, Risch SC, Shelton S, Cohen M, McKinney WT, Murphy DL. The dexamethasone suppression test as a measure of hypothalamic-pituitary feedback sensitivity and its relationship to behavioral arousal. Neuroendocrinology 32:92-5, 1981</w:t>
      </w:r>
    </w:p>
    <w:p w14:paraId="7EB1992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Risch SC, Murphy DL. Involvement of the central serotonergic system in affective illness. Journal of Clinical Psychopharmacology 1:232-7, 1981</w:t>
      </w:r>
    </w:p>
    <w:p w14:paraId="7E4C4D91"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Naber D, Cohen RM, Pickar D, Kalin NH, Davis G, Bunney WE Jr. Episodic secretion of opioid activity in human plasma and monkey CSF: Evidence for a diurnal rhythm. Life Sciences 28:931-5, 1981</w:t>
      </w:r>
    </w:p>
    <w:p w14:paraId="5048B81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Pickar D, Naber D, Post RM, van Kammen DP, Ballinger J, Kalin NH, Bunney WE Jr. Measurement of endorphins in CSF: Relationship to psychiatric diagnosis. Modern Problems in Pharmacopsychiatry. 17:246-62, 1981</w:t>
      </w:r>
    </w:p>
    <w:p w14:paraId="10CA893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Cohen RM, Janowsky DS, Kalin NH, Sitaram N, Gillin JC, Murphy DL. Physostigmine induction of depressive symptomatology in normal human subjects. Psychiatry Research 4:89-94, 1981</w:t>
      </w:r>
    </w:p>
    <w:p w14:paraId="44FFEF48"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Janowsky DS, Kalin NH, Cohen RM, Murphy DL. Cholinergic-endogenous opioid mechanisms in mood and cognition in man. Psychopharmacology Bulletin 17:132-7, 1981</w:t>
      </w:r>
    </w:p>
    <w:p w14:paraId="298B7C3E"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Kalin NH, Cohen RM, Weker JL, Insel TR, Cohen ML, Murphy DL. Muscarinic cholinergic influences on ACTH and beta-endorphin release mechanisms in human subjects. Peptides 2:95-7, 1981</w:t>
      </w:r>
    </w:p>
    <w:p w14:paraId="672A1D41"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Kalin NH, Janowsky DS. Cholinergic challenges in affective illness: Behavioral and neuroendocrine correlates. Journal of Clinical Psychopharmacology 1:186-92, 1981</w:t>
      </w:r>
    </w:p>
    <w:p w14:paraId="55B1326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Kalin NH, Murphy DL. Neurochemical mechanisms in the affective disorders and neuroendocrine correlates. Journal of Clinical Psychopharmacology 1:180-5, 1981</w:t>
      </w:r>
    </w:p>
    <w:p w14:paraId="09E8B4C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Kalin NH, Murphy DL. Pharmacological challenge strategies: Implications for neurochemical mechanisms in affective disorders and treatment approaches. Journal of Clinical Psychopharmacology 1:238-43, 1981</w:t>
      </w:r>
    </w:p>
    <w:p w14:paraId="3F6BF1B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Insel TR, Kalin NH, Guttmacher LB, Cohen RM, Murphy DL. The dexamethasone suppression test in patients with primary obsessive-compulsive disorder. Psychiatry Research 6:153-60, 1982</w:t>
      </w:r>
    </w:p>
    <w:p w14:paraId="2B24AE88"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Burns RS, Risch SC, Cosgrove SA, Warden D, Murphy DL. The relationship between blood and cerebrospinal fluid prolactin in nonhuman primates. Life Sciences 31:159-63, 1982</w:t>
      </w:r>
    </w:p>
    <w:p w14:paraId="394861F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Kraemer GW, McKinney WT Jr. Corticotropin-releasing factor causes hypotension in rhesus monkeys. Lancet 2:1042, 1982</w:t>
      </w:r>
    </w:p>
    <w:p w14:paraId="28E2E9F1"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Weiler SJ, McKinney WT, Kraemer GW, Shelton S. Where is the lesion in patients who fail to suppress plasma cortisol concentrations with dexamethasone? Psychopharmacology Bulletin 18:219-21, 1982</w:t>
      </w:r>
    </w:p>
    <w:p w14:paraId="243598A5"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Weiler SJ, Shelton SE. Plasma ACTH and cortisol concentrations before and after dexamethasone. Psychiatry Research 7:87-92, 1982</w:t>
      </w:r>
    </w:p>
    <w:p w14:paraId="372DC078"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Siever LJ, Uhde TW, Silberman EK, Lake CR, Jimerson DC, Risch SC, Kalin NH, Murphy DL. Evaluation of alpha-adrenergic responsiveness to clonidine challenge and noradrenergic metabolism in the affective disorders and their treatment. Psychopharmacology Bulletin 18:118-9, 1982</w:t>
      </w:r>
    </w:p>
    <w:p w14:paraId="713D7CD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Carnes M, Smith JC, Kalin NH, Bauwens SF. Effects of chronic medical illness and dementia on the dexamethasone suppression test. Journal of the American Geriatric Society 31:269-71, 1983</w:t>
      </w:r>
    </w:p>
    <w:p w14:paraId="5EEBBF6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Carnes M, Smith JC, Kalin NH, Bauwens SF. The dexamethasone suppression test in demented outpatients with and without depression. Psychiatry Research 9:337-44, 1983</w:t>
      </w:r>
    </w:p>
    <w:p w14:paraId="151B280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Gonder, JC, Shelton SE. Effects of synthetic ovine CRF on ACTH, cortisol and blood pressure in sheep. Peptides 4:221-3, 1983</w:t>
      </w:r>
    </w:p>
    <w:p w14:paraId="4DDBDC0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Kraemer GW, McKinney WT. Associated endocrine, physiological and behavioral changes in rhesus monkeys after intravenous corticotropin-releasing factor administration. Peptides 4:211-5, 1983</w:t>
      </w:r>
    </w:p>
    <w:p w14:paraId="0693DA1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Kraemer GW, McKinney WT. Corticotropin-releasing factor administered intraventricularly to rhesus monkeys. Peptides 4:217-20, 1983</w:t>
      </w:r>
    </w:p>
    <w:p w14:paraId="7121B7D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McKinney WT, Kraemer, GW, Scanlon J, Suomi SJ. Stress alters the dexamethasone suppression test in rhesus monkeys. Psychopharmacology Bulletin 19:542-5, 1983</w:t>
      </w:r>
    </w:p>
    <w:p w14:paraId="35974C2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Kalin NH, Weiler SJ, Shelton SE. Pituitary ACTH secretion altered in cortisol nonsuppression. Author's reply. Psychiatry Research 6:156, 1983</w:t>
      </w:r>
    </w:p>
    <w:p w14:paraId="0851A7A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Kalin NH, Janowsky DS, Cohen RM, Pickar D, Murphy DL. Co-release of ACTH and beta-endorphin immunoreactivity in human subjects in response to central cholinergic stimulation. Science 222:77, 1983</w:t>
      </w:r>
    </w:p>
    <w:p w14:paraId="3F9859B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Russ CS, Hendricks TA, Chrisley BM, Kalin NH, Diskell JA. Vitamin B-6 status of depressed and obsessive-compulsive patients. Nutrition Reports International 27:867-73, 1983</w:t>
      </w:r>
    </w:p>
    <w:p w14:paraId="52B6FBAD"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Scallet AC, Rush DR, Kalin NH, Risch SC, Suomi SJ, Zaas T. Shuttlebox avoidance in rhesus monkeys: Effects on plasma cortisol and beta-endorphin. Peptides 4:19-24, 1983</w:t>
      </w:r>
    </w:p>
    <w:p w14:paraId="50E2042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Bullinger M, Naber D, Pickar D, Cohen RM, Kalin NH, Pert A, Bunney WE Jr. Endocrine effects of the cold pressor test: Relationships to subjective pain appraisal and coping. Psychiatry Research 12:227-33, 1984</w:t>
      </w:r>
    </w:p>
    <w:p w14:paraId="09C5F9A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Carnes M, Kalin NH. Further remarks on the dexamethasone suppression test in the elderly. Clinical Gerontology 3:28-35, 1984</w:t>
      </w:r>
    </w:p>
    <w:p w14:paraId="0B0738F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Carnes M. Biological correlates of attachment bond disruption in humans and nonhuman primates. Progress in Neuro-Psychopharmacology &amp; Biological Psychiatry 8:459-69, 1984</w:t>
      </w:r>
    </w:p>
    <w:p w14:paraId="2F20FF2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Acute behavioral stress affects the dexamethasone suppression test in rhesus monkeys. Biological Psychiatry 19:113-7, 1984</w:t>
      </w:r>
    </w:p>
    <w:p w14:paraId="1FEA119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Animal models of depression. Introduction to symposium. Progression of Neuro-Psychopharmacol Biological Psychiatry 8:423-4, 1984</w:t>
      </w:r>
    </w:p>
    <w:p w14:paraId="71B219E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Wamboldt FW, Weiler SJ, Kalin NH. Cyclosporin-associated mania. (Letter) Biological Psychiatry 19:1161-3, 1984</w:t>
      </w:r>
    </w:p>
    <w:p w14:paraId="5897E43E"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Carnes M, Barksdale CM, Shelton SE, Stewart RD, Risch SC. Effects of acute behavioral stress on plasma and cerebrospinal fluid ACTH and beta-endorphin in rhesus monkeys. Neuroendocrinology 40:97-101, 1985</w:t>
      </w:r>
    </w:p>
    <w:p w14:paraId="561C032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Gibbs DM, Barksdale CM, Shelton SE, Carnes M. Behavioral stress decreases plasma oxytocin concentrations in primates. Life Sciences 36:1275-80, 1985</w:t>
      </w:r>
    </w:p>
    <w:p w14:paraId="0BB1C6D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Barksdale CM, Carnes M. The diurnal variation of immunoreactive adrenocorticotropin in rhesus monkey plasma and cerebrospinal fluid. Life Sciences 36:1135-40, 1985</w:t>
      </w:r>
    </w:p>
    <w:p w14:paraId="3E25C72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Behavioral effects of ovine corticotropin-releasing factor administered to rhesus monkeys. Federation Proceedings 44:249-53, 1985</w:t>
      </w:r>
    </w:p>
    <w:p w14:paraId="4A55DA9D"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Wamboldt MZ, Kalin NH, Weiler SJ. Consistent reversal of abnormal DSTs after different antidepressant therapies in a patient with dementia. American Journal of Psychiatry 142:100-3, 1985</w:t>
      </w:r>
    </w:p>
    <w:p w14:paraId="5AB0A2C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Carnes M, Brownfield MS, Kalin NH, Lent S, Barksdale CM. Episodic secretion of ACTH in rats. Peptides 7:219-23, 1986</w:t>
      </w:r>
    </w:p>
    <w:p w14:paraId="4560D1A1"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Dawson GW. Neuroendocrine dysfunction in depression: Hypothalamic-anterior pituitary systems. Trends in Neuroscience 9:261-6, 1986</w:t>
      </w:r>
    </w:p>
    <w:p w14:paraId="2E56EF9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Thompson RM, Barksdale, CM. A rostral-caudal concentration gradient in cerebrospinal fluid adrenocorticotropin. Neuroendocrinology 43:348-51, 1986</w:t>
      </w:r>
    </w:p>
    <w:p w14:paraId="583184F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ACTH in plasma and CSF in the rhesus monkey. A.E. Bennett Award for Basic Research in Biological Psychiatry. Biological Psychiatry 21:124-40, 1986</w:t>
      </w:r>
    </w:p>
    <w:p w14:paraId="7EC6B1C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Maier SF, Ryan SM, Barksdale CM, Kalin NH. Stressor controllability and the pituitary-adrenal system. Behavioral Neuroscience 100:669-74, 1986</w:t>
      </w:r>
    </w:p>
    <w:p w14:paraId="279FD68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Sherman JE, Kalin NH. ICV-CRH potently affects behavior without altering antinociceptive responding. Life Sciences 39:433-41, 1986</w:t>
      </w:r>
    </w:p>
    <w:p w14:paraId="39F68104"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Swift WJ, Kalin NH, Wamboldt FS, Kaslow N, Ritholz ML. Depression in bulimia at 2- to 5-year follow-up. Psychiatry Research 16:111-22, 1985</w:t>
      </w:r>
    </w:p>
    <w:p w14:paraId="40C04D38"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Tariot P, Kalin NH. Psychiatric disorders in fibromyalgia. (Letter) American Journal of Psychiatry 143:812-3, 1986</w:t>
      </w:r>
    </w:p>
    <w:p w14:paraId="2C5F443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Wamboldt MZ, Kalin NH, Weiler SJ. Response to Dr. Jenike. Dementia and depression. (Letter) American Journal of Psychiatry 143:254-5, 1986</w:t>
      </w:r>
    </w:p>
    <w:p w14:paraId="5DC9013E"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Carnes M, Barksdale CM, Kalin NH, Brownfield MS, Lent SJ. Effects of dexamethasone on central and peripheral ACTH systems in the rat. Neuroendocrinology 45:160-4, 1987</w:t>
      </w:r>
    </w:p>
    <w:p w14:paraId="03418CC1"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Dawson G, Tariot P, Shelton S, Barksdale C, Weiler S, Thienemann M. Function of the adrenal cortex in patients with major depression. Psychiatry Research 22:117-25, 1987</w:t>
      </w:r>
    </w:p>
    <w:p w14:paraId="04C18ACE"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Barksdale CM, Brownfield MS. A diurnal rhythm in cerebrospinal fluid corticotropin-releasing hormone different from the rhythm of pituitary-adrenal activity. Brain Research 426:385-91, 1987</w:t>
      </w:r>
    </w:p>
    <w:p w14:paraId="0FF6A748"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Barksdale CM. Separation distress in infant rhesus monkeys: Effects of diazepam and Ro 15-1788. Brain Research 408:192-8, 1987</w:t>
      </w:r>
    </w:p>
    <w:p w14:paraId="047C203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Robins HI, Kalin NH, Shelton SE, Martin PA, Shecterle LM, Barksdale CM, Neville AJ, Marshall J. Rise in plasma beta-endorphin, ACTH, and cortisol in cancer patients undergoing whole body hyperthermia. Hormone &amp; Metabolic Research 19:441-3, 1987</w:t>
      </w:r>
    </w:p>
    <w:p w14:paraId="28ED530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Robins HI, Kalin NH, Shelton SE, Shecterle LM, Barksdale CM, Martin PA, Marshall J. Neuroendocrine changes in patients undergoing whole body hyperthermia. International Journal of Hyperthermia 3:99-105, 1987</w:t>
      </w:r>
    </w:p>
    <w:p w14:paraId="3397491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Sherman JE, Kalin NH. The effects of ICV-CRH on novelty-induced behavior. Pharmacology Biochemistry &amp; Behavior 26:699-703, 1987</w:t>
      </w:r>
    </w:p>
    <w:p w14:paraId="4DDAC344"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Swift WJ. Kalin NH. A follow-up study of thirty hospitalized bulimics. Psychosomatic Medicine 49:45-55, 1987</w:t>
      </w:r>
    </w:p>
    <w:p w14:paraId="5C81DEB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Brooks BR, Kalin NH, Beaulieu DA, Barksdale CM, Sufit RL, Dills DG. Thyrotropin releasing hormone uptake into serum and cerebrospinal fluid following intravenous or subcutaneous administration. Neurology Research 10:236-8, 1988</w:t>
      </w:r>
    </w:p>
    <w:p w14:paraId="7D4A97F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Carnes M, Kalin NH, Lent SJ, Barksdale CM, Brownfield MS. Pulsatile ACTH secretion: Variation with time of day and relationship to cortisol. Peptides 9:325-31, 1988</w:t>
      </w:r>
    </w:p>
    <w:p w14:paraId="31B54F2D"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Barksdale CM. Opiate modulation of separation-induced distress in non-human primates. Brain Research 440:285-92, 1988</w:t>
      </w:r>
    </w:p>
    <w:p w14:paraId="13AB46D8"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Effects of clonidine and propranolol on separation-induced distress in infant rhesus monkeys. Brain Research 470:289-95, 1988</w:t>
      </w:r>
    </w:p>
    <w:p w14:paraId="2CC9899D"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Sherman JE, Takahashi LK. Antagonism of endogenous CRH systems attenuates stress-induced freezing behavior in rats. Brain Research 457:130-5, 1988</w:t>
      </w:r>
    </w:p>
    <w:p w14:paraId="4AB107E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Shelton SE, Kalin NH, Gluck JP, Keresztury MF, Schneider VA, Lewis MH. Effect of age on cisternal CSF concentrations of monoamine metabolites in nonhuman primates. Neurochem International 13:353-7, 1988</w:t>
      </w:r>
    </w:p>
    <w:p w14:paraId="048907C8"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Sherman JE, Kalin NH. ICV-CRH alters stress-induced freezing behavior without affecting pain sensitivity. Pharmacology, Biochemistry &amp; Behavior 30:801-7, 1988</w:t>
      </w:r>
    </w:p>
    <w:p w14:paraId="17FC357D"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Takahashi LK, Kalin NH, Barksdale CM, Vanden Burgt JA. Stressor controllability during pregnancy influences pituitary-adrenal hormone concentrations and analgesic responsiveness in offspring. Physiology &amp; Behavior 42:323-9, 1988</w:t>
      </w:r>
    </w:p>
    <w:p w14:paraId="419CA7DE"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Barksdale CM, Takahashi LK, Kalin NH, Brownfield MS. A diurnal rhythm in rat cerebrospinal fluid corticotropin-releasing hormone similar to the rhythm of pituitary-adrenal activity. Journal of Clinical Immunoassay 12:122-8, 1989</w:t>
      </w:r>
    </w:p>
    <w:p w14:paraId="31E0D6F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Barksdale CM. Behavioral and physiologic effects of CRH administered to infant primates undergoing maternal separation. Neuropsychopharmacology 2:97-104, 1989</w:t>
      </w:r>
    </w:p>
    <w:p w14:paraId="19A3FACE"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Defensive behaviors in infant rhesus monkeys: Environmental cues and neurochemical regulation. Science 243:1718-21, 1989</w:t>
      </w:r>
    </w:p>
    <w:p w14:paraId="42D97D5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O'Connor PJ, Morgan WP, Raglin JS, Barksdale CM, Kalin NH. Mood state and salivary cortisol levels following overtraining in female swimmers. Psychoneuroendocrinology 14:303-10, 1989</w:t>
      </w:r>
    </w:p>
    <w:p w14:paraId="2CAA378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O'Connor PJ, Morgan WP, Raglin JS, Barksdale CM, Kalin NH. Selected psychoendocrine responses to overtraining. Medicine and Science in Sports and Exercise 21:2, April, 1989</w:t>
      </w:r>
    </w:p>
    <w:p w14:paraId="1921872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Takahashi LK, Kalin NH, Vanden Burgt JA, Sherman JE. Corticotropin-releasing factor modulates defensive withdrawal and exploration behavior in rats. Behavioral Neuroscience 103:648-54, 1989</w:t>
      </w:r>
    </w:p>
    <w:p w14:paraId="364B54E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Takahashi LK. Fear-motivated behavior induced by prior shock experience is mediated by corticotropin-releasing hormone systems. Brain Research 509:80-4, 1990</w:t>
      </w:r>
    </w:p>
    <w:p w14:paraId="0304614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Takahashi LK, Baker EW, Kalin NH. Ontogeny of behavioral and hormonal responses to stress in prenatally stressed male rat pups. Physiology &amp; Behavior 47:357-64, 1990</w:t>
      </w:r>
    </w:p>
    <w:p w14:paraId="5A13DDD1"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Takahashi LT, Kalin NH, Baker EW. Corticotropin-releasing factor antagonist attenuates defensive-withdrawal behavior elicited by odors of stressed conspecifics. Behavioral Neuroscience 104:386-9, 1990</w:t>
      </w:r>
    </w:p>
    <w:p w14:paraId="473187A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Takahashi LK. Defensive behaviors in infant rhesus monkeys: Ontogeny and context-dependent selective expression. Child Development 62:1175-83, 1991</w:t>
      </w:r>
    </w:p>
    <w:p w14:paraId="522DCB4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Turner JG. Effects of alprazolam on fear-related behavioral, hormonal and catecholamine responses in infant rhesus monkeys. Life Sciences 49:2031-44, 1991</w:t>
      </w:r>
    </w:p>
    <w:p w14:paraId="41DCA38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Kavanagh CK, Lasoff E, Eide Y, Freeman R, McEttrick M, Dar R, Helgerson R, Remensynder J, Kalin NH. Learned helplessness and the pediatric burn patients: Dressing change behavior and serum cortisol and β-endorphin. Advances in Pediatrics 38:335-63, 1991</w:t>
      </w:r>
    </w:p>
    <w:p w14:paraId="487992F5"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O'Connor PJ, Morgan WP, Koltyn KF, Raglin JS, Turner JG, Kalin NH. Air travel across four time zones in college swimmers. Journal of Applied Physiology 70:756-63, 1991</w:t>
      </w:r>
    </w:p>
    <w:p w14:paraId="7B07ADF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Takahashi LK, Kalin NH. Early developmental and temporal characteristics of stress-induced secretion of pituitary-adrenal hormones in prenatally stressed rat pups. Brain Research 558:75-8, 1991</w:t>
      </w:r>
    </w:p>
    <w:p w14:paraId="70A9212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Takahashi LK, Turner JG, Kalin NH. Development of stress-induced responses in preweanling rats. Developmental Psychobiology 24:341-60, 1991</w:t>
      </w:r>
    </w:p>
    <w:p w14:paraId="236A12A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Davidson RJ, Kalin NH, Shelton SE. Lateralized effects of diazepam on frontal brain electrical asymmetries in rhesus monkeys. Biological Psychiatry 32:438-51, 1992</w:t>
      </w:r>
    </w:p>
    <w:p w14:paraId="375AC57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Snowdon CT. Affiliative vocalizations in infant rhesus Macaques (Macaca mulatto). Journal of Comparative Psychology 106:254-61, 1992</w:t>
      </w:r>
    </w:p>
    <w:p w14:paraId="305671E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Turner JG. Effects of B-carboline on fear-related behavioral and neurohormonal responses in infant rhesus monkeys. Biological Psychiatry 31:1008-19, 1992</w:t>
      </w:r>
    </w:p>
    <w:p w14:paraId="7F5C4E35"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Stress and psychopathology: An overview. Clinical Neuropharmacology 15:151A-2A, 1992</w:t>
      </w:r>
    </w:p>
    <w:p w14:paraId="1331364D"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Risch SC, Kalin NH, Lewine RJ. Changes in the HPA axis associated with aging and neuoropsychiatric illness. Clinical Neuropharmacology 15:157A-8A, 1992</w:t>
      </w:r>
    </w:p>
    <w:p w14:paraId="61FCE2F1"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Lewine RJ, Kalin NH, Jewart RD, Risby ED, Caudle JM, Stipetic M, Turner J, Eccard MB, Pollard WE. Limbic-hypothalamic-pituitary-adrenal axis activity and ventricular-to-brain ratio studies in affective illness and schizophrenia. Neuropsychopharmacology 6:95-100, 1992</w:t>
      </w:r>
    </w:p>
    <w:p w14:paraId="3D9B0F84"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Swiergiel AH, Takahashi LK, Rubin WW, Kalin NH. Antagonism of corticotropin-releasing factor receptors in the locus coeruleus attenuates shock-induced freezing in rats. Brain Research 587:263-8, 1992</w:t>
      </w:r>
    </w:p>
    <w:p w14:paraId="00AF1E3D"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Takahashi LK, Haglin C, Kalin NH. Prenatal stress potentiates stress-induced behavior and reduces the propensity to play in juvenile rats. Physiology &amp; Behavior 51:319-23, 1992</w:t>
      </w:r>
    </w:p>
    <w:p w14:paraId="5927B11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Takahashi LK, Turner JG, Kalin NH. Prenatal stress alters brain catecholaminergic activity and potentiates stress-induced behavior in adult rats. Brain Research 574:131-7, 1992</w:t>
      </w:r>
    </w:p>
    <w:p w14:paraId="62C2DD7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Davidson RJ, Kalin NH, Shelton SE. Lateralized response to diazepam predicts temperamental style in rhesus monkeys. Behavioral Neuroscience 107:1106-10, 1993</w:t>
      </w:r>
    </w:p>
    <w:p w14:paraId="68B7C09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Snowdon CT. Social factors regulating security and fear in infant rhesus monkeys. Depression 1:137-42, 1993</w:t>
      </w:r>
    </w:p>
    <w:p w14:paraId="6C63C22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A pragmatist's vision for psychoneuroendocrinology. (Editorial) Psychoneuroendocrinology 18:89-90, 1993</w:t>
      </w:r>
    </w:p>
    <w:p w14:paraId="4A1B806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The neurobiology of fear. Scientific American 268:94-101, 1993</w:t>
      </w:r>
    </w:p>
    <w:p w14:paraId="1C1A82A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Swiergiel AH, Takahashi LK, Kalin NH. Attenuation of stress-induced behavior by antagonism of corticotropin-releasing factor receptors in the central amygdale in the rat. Brain Research 623:229-34, 1993</w:t>
      </w:r>
    </w:p>
    <w:p w14:paraId="40123AB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Takahashi LK, Chen F-L. Restraint stress increases corticotrophin-releasing hormone mRNA content in the amygdala and paraventricular nucleus. Brain Research 656:182-6, 1994</w:t>
      </w:r>
    </w:p>
    <w:p w14:paraId="1662A13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Musselman DL, Haden C, Caudle J, Kalin NH, Lewine RR, Risch SC. Cerebrospinal fluid study of cannabinoid users and normal control subjects. Psychiatry Research 52:103-5, 1994</w:t>
      </w:r>
    </w:p>
    <w:p w14:paraId="60CECF88"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Grigoriadis DE, Dent GW, Turner JG, Uno H, Shelton SE, DeSouza EB, Kalin NH. Corticotropin-eleasing factor (CRF) receptors in infant rhesus monkey brain and pituitary gland: Biochemical characterization and autoradiographic localization. Developmental Neuroscience 17:357-67, 1995</w:t>
      </w:r>
    </w:p>
    <w:p w14:paraId="78FC827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Lynn DE. Opiate systems in mother and infant primates coordinate intimate contact during reunion. Psychoneuroendocrinology 20:735-42, 1995</w:t>
      </w:r>
    </w:p>
    <w:p w14:paraId="0A2655A5"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Brown LL, Tomarken AJ, Orth DN, Loosen PT, Kalin NH, Davidson RJ. Individual differences in repressive-defensiveness predict basal salivary cortisol levels. Journal of Personality &amp; Social Psychology 70:362-71, 1996</w:t>
      </w:r>
    </w:p>
    <w:p w14:paraId="7BB04DD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Davidson RJ, Lynn DE. A new method for aversive Pavlovian conditioning of heart rate in rhesus monkeys. Physiology &amp; Behavior 60:1043-6, 1996</w:t>
      </w:r>
    </w:p>
    <w:p w14:paraId="35A63194"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Holahan MR, Kalin NH, Kelley AE. Microinfusion of corticotropin-releasing factor into the nucleus accumbens shell results in increased behavioral arousal and oral motor activity. Psychopharmacologia 130:189-96, 1997</w:t>
      </w:r>
    </w:p>
    <w:p w14:paraId="43C8CEE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Davidson RJ, Irwin W, Warner G, Orendi JL, Sutton SK, Mock BJ, SorensonJA, Lowe M, Turski P. Functional magnetic resonance imaging studies of emotional processing in normal and depressed patients: Effects of venlafaxine. Journal of Clinical Psychiatry 58:32-9, 1997</w:t>
      </w:r>
    </w:p>
    <w:p w14:paraId="09B699D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Management of the depressive component of bipolar disorder. Depression &amp; Anxiety 4:190-8, 1996-1997</w:t>
      </w:r>
    </w:p>
    <w:p w14:paraId="3D3779E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Kalin NH. The neurobiology of fear. Mysteries of the Mind. Scientific American Special Issue, 7:76-83, 1997</w:t>
      </w:r>
    </w:p>
    <w:p w14:paraId="144BAB38"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 xml:space="preserve">Hsu DT, Chen F-L, Takahashi LK, Kalin NH. Rapid stress-induced elevations in corticotropin-releasing hormone mRNA in rat central amygdala nucleus and hypothalamic paraventricular nucleus: An </w:t>
      </w:r>
      <w:proofErr w:type="gramStart"/>
      <w:r w:rsidRPr="00F24AF1">
        <w:rPr>
          <w:rFonts w:ascii="Times New Roman" w:hAnsi="Times New Roman" w:cs="Times New Roman"/>
          <w:color w:val="000000"/>
          <w:spacing w:val="-3"/>
        </w:rPr>
        <w:t>in situ</w:t>
      </w:r>
      <w:proofErr w:type="gramEnd"/>
      <w:r w:rsidRPr="00F24AF1">
        <w:rPr>
          <w:rFonts w:ascii="Times New Roman" w:hAnsi="Times New Roman" w:cs="Times New Roman"/>
          <w:color w:val="000000"/>
          <w:spacing w:val="-3"/>
        </w:rPr>
        <w:t xml:space="preserve"> hybridization analysis. Brain Research 788:305-10, 1998</w:t>
      </w:r>
    </w:p>
    <w:p w14:paraId="35F44E3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Larson C, Shelton SE, Davidson RJ. Asymmetric frontal brain activity, cortisol, and behavior associated with fearful temperament in rhesus monkeys. Behavioral Neuroscience 112:286-92, 1998</w:t>
      </w:r>
    </w:p>
    <w:p w14:paraId="7868BF9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Rickman M, Davidson RJ. Individual differences in freezing and cortisol in infant and mother rhesus monkeys. Behavioral Neuroscience 112:251-4, 1998</w:t>
      </w:r>
    </w:p>
    <w:p w14:paraId="658BAFA4"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Ontogeny and stability of separation and threat-induced defensive behaviors in rhesus monkeys during the first year of life. American Journal of Primatology 44:125-35, 1998</w:t>
      </w:r>
    </w:p>
    <w:p w14:paraId="3ADE1D0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The contemporary use of lithium. Journal of Clinical Psychiatry 59:35-6, 1998</w:t>
      </w:r>
    </w:p>
    <w:p w14:paraId="760CE92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Takahashi LK, Turner JG, Kalin NH. Prolonged stress-induced elevation in plasma corticosterone during pregnancy in the rat: Implications for prenatal stress studies. Psychoneuroendocrinolgy 23:571-81, 1998</w:t>
      </w:r>
    </w:p>
    <w:p w14:paraId="6858E21E"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Primate models and aggression. Journal of Clinical Psychiatry (Monograph) 17:22-4, 1999</w:t>
      </w:r>
    </w:p>
    <w:p w14:paraId="34E7833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Primate models to understand human aggression. Journal of Clinical Psychiatry 60:29-32, 1999</w:t>
      </w:r>
    </w:p>
    <w:p w14:paraId="30A1F1E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Laudenslager ML, Rasmussen KL, Berman CM, Lilly AA, Shelton SE, Kalin NH, Suomi SJ. A preliminary description of responses of free-ranging rhesus monkeys to brief capture experiences: Behavior, endocrine, immune, and health relationships. Brain, Behavior, &amp; Immunity 13:124-37, 1999</w:t>
      </w:r>
    </w:p>
    <w:p w14:paraId="4FC92C3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Lyons DM, Wang OJ, Lindley SE, Levine S, Kalin NH, Schatzberg AF. Separation induced changes in squirrel monkey hypothalamic-pituitary-adrenal physiology resemble aspects of hypercortisolism in humans. Psychoneuroendocrinolgy 24:131-42, 1999</w:t>
      </w:r>
    </w:p>
    <w:p w14:paraId="73B20DE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Bakshi VP, Kalin NH. Corticotropin-releasing hormone and animal models of anxiety: Gene-environment interactions. Biological Psychiatry 48:1175-98, 2000</w:t>
      </w:r>
    </w:p>
    <w:p w14:paraId="10CC1B2E"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Benca RM, Obermeyer WH, Shelton SE, Droster J, Kalin NH. Effects of amygdala lesions on sleep in rhesus monkeys. Brain Research 879:130-8, 2000</w:t>
      </w:r>
    </w:p>
    <w:p w14:paraId="013B797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Davidson RJ, Jackson DC, Kalin NH. Emotion, plasticity, context, and regulation: Perspectives from affective neuroscience. Psychological Bulletin 126:890-909, 2000</w:t>
      </w:r>
    </w:p>
    <w:p w14:paraId="61AFCE8D"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Franklin MS, Kraemer GW, Shelton SE, Baker E, Kalin NH, Uno H. Gender differences in brain volume and size of corpus callosum and amygdala of rhesus monkey measured from MRI Images. Brain Research 852:263-7, 2000</w:t>
      </w:r>
    </w:p>
    <w:p w14:paraId="3093EEE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He L, Gilligan PJ, Zaczek R, Fitzgerald LW, McElroy J, Shen H-S L, Saye JA, Kalin NH, Shelton S, Christ D, Trainor G, Hartig P. 4-(1,3-Dimethoxyprop-2-ylamino)-2,7-dimethyl-8-(2,4-dichlorophenyl) pyrazolo-[1,5-a]-1,3,5-triazine: A potent, orally bioavailable CRF1 receptor antagonist. Journal of Medicinal Chemistry 43:449-56, 2000</w:t>
      </w:r>
    </w:p>
    <w:p w14:paraId="36403C7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Davidson RJ. Cerebrospinal fluid corticotrophin-releasing hormone levels are elevated in monkeys with patterns of brain activity associated with fearful temperament. Biological Psychiatry 47:579-85, 2000</w:t>
      </w:r>
    </w:p>
    <w:p w14:paraId="595CEF2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Roseboom PH, Kalin NH. Neuropharmacology of venlafaxine. Depression and Anxiety 12:20-9, 2000</w:t>
      </w:r>
    </w:p>
    <w:p w14:paraId="5D4ECAE2"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Hsu DT, Lombardo KA, Bakshi VP, Balachandran JS, Roseboom PH, Kalin NH. Acute stress-induced increases in thalamic CRH mRNA are blocked by repeated stress exposure. Brain Research 915:18-24, 2001</w:t>
      </w:r>
    </w:p>
    <w:p w14:paraId="32CA30A5"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Hsu DT, Lombardo KA, Herringa RJ, Bakshi VP, Roseboom PH, Kalin NH. Corticotropin-releasing hormone messenger RNA distribution and stress-induced activation in the thalamus. Neuroscience 105:911-21, 2001</w:t>
      </w:r>
    </w:p>
    <w:p w14:paraId="11B8FD0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Kalin NH, Shelton SE, Davidson RJ, Kelley AE. The primate amygdala mediates acute fear but not the behavioral and physiological components of anxious temperament. Journal of Neuroscience 21:2067-74, 2001</w:t>
      </w:r>
    </w:p>
    <w:p w14:paraId="00D02CF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Lombardo KA, Herringa RJ, Balachandran JS, Hsu DT, Bakshi VP, Roseboom PH, Kalin NH. Effects of acute and repeated restraint stress on corticotropin-releasing hormone binding protein mRNA in rat amygdala and dorsal hippocampus. Neuroscience Letters 302:81-4, 2001</w:t>
      </w:r>
    </w:p>
    <w:p w14:paraId="4D59F2B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Roseboom PH, Urben CM, Kalin NH. Persistent corticotropin-releasing factor1 receptor desensitization and downregulation in the human neuroblastoma cell line IMR-32. Molecular Brain Research 92:115-27, 2001</w:t>
      </w:r>
    </w:p>
    <w:p w14:paraId="515A313C" w14:textId="5219C90E" w:rsidR="004E211B" w:rsidRPr="00A860FA" w:rsidRDefault="0053657E" w:rsidP="004A3917">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Bakshi VP, Smith-Roe S, Newman SM, Grigoriadis DE, Kalin NH. Reduction of stress-induced behavior by antagonism of corticotropin-releasing hormone 2 (CRH2) receptors in lateral septum or CRH1 receptors in amygdale. Journal of Neuroscience 22:2926-35, 2002</w:t>
      </w:r>
    </w:p>
    <w:p w14:paraId="0C1F9BC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Charney DS, Nemeroff CB, Lewis L, Laden SK, Gorman JM, Laska EM, Borenstein M, Bowden CL, Caplan A, Emslie GJ, Evans DL, Geller B, Grabowski LE, Herson J, Kalin NH, Keck PE Jr., Kirsch I, Krishnan KR, Kupfer DJ, Makuch RW, Miller FG, Pardes H, Post R, Reynolds MM, Roberts L, Rosenbaum JF, Rosenstein DL, Rubinow DR, Rush AJ, Ryan ND, Sachs GS, Schatzberg AF, Solomon S, for the Consensus Development Panel. National Depressive and Manic-Depressive Association consensus statement on the use of placebo in clinical trials of mood disorders. Consensus Development Conference, NIH. Archives of General Psychiatry 59:262-70, 2002</w:t>
      </w:r>
    </w:p>
    <w:p w14:paraId="33A8A22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Essex MJ, Klein MH, Cho E, Kalin NH. Maternal stress beginning in infancy may sensitize children to later stress exposure: Effects on cortisol and behavior. Biological Psychiatry 52:776-84, 2002</w:t>
      </w:r>
    </w:p>
    <w:p w14:paraId="676158C1"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The neurobiology of fear. (Reissue of 1993 paper) Scientific American 12:72-81, 2002</w:t>
      </w:r>
    </w:p>
    <w:p w14:paraId="1C96D2D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Kolden GG, Strauman TJ, Ward A, Kuta J, Woods TE, Schneider KL, Heerey E, Sanborn L, Burt C, Millbrandt L, Kalin NH, Stewart JA, Mullen B. A pilot study of group exercise training (GET) for women with primary breast cancer: Feasibility and health benefits. Psycho-Oncology 11:447-56, 2002</w:t>
      </w:r>
    </w:p>
    <w:p w14:paraId="6124073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Smider NA, Essex MJ, Kalin NH, Buss KA, Klein MH, Davidson RJ, Goldsmith HH. Salivary cortisol as a predictor of socioemotional adjustment during kindergarten: A prospective study. Child Development 73:75-92, 2002</w:t>
      </w:r>
    </w:p>
    <w:p w14:paraId="3E363CF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Abercrombie HC, Kalin NH, Thurow ME, Rosenkranz MA, Davidson RJ. Cortisol variation in humans affects memory for emotionally-laden and neutral information Behavioral Neuroscience 117:505-16, 2003</w:t>
      </w:r>
    </w:p>
    <w:p w14:paraId="41CCF9F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Buss KA, Schumacher JR, Dolski I, Kalin NH, Goldsmith HH, Davidson RJ. Right frontal brain activity, cortisol, and withdrawal behavior in 6-month-old infants. Behavioral Neuroscience 117:11-20, 2003</w:t>
      </w:r>
    </w:p>
    <w:p w14:paraId="6F9D46D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Carpenter LL, Kalin NH, Keller MB, Krishnan KR, Nemeroff CB. Atypical depression: Overview and new developments. Special Report CNS News May 2003</w:t>
      </w:r>
    </w:p>
    <w:p w14:paraId="7FB3EAC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Davidson RJ, Irwin W, Anderle MJ, Kalin NH. The neural substrates of affective processing in depressed patients treated with venlafaxine. American Journal of Psychiatry 160:64-75, 2003</w:t>
      </w:r>
    </w:p>
    <w:p w14:paraId="3443403E"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Hsu DT, Bakshi VP, Roseboom PH, Kalin NH. Diurnal changes in corticotropin-releasing hormone messenger RNA in the rat thalamus. Neuroscience Letters 338:33-6, 2003</w:t>
      </w:r>
    </w:p>
    <w:p w14:paraId="130463E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Nonhuman primate models to study anxiety, emotion regulation, &amp; psychopathology. Annals of the New York Academy of Sciences 1008:189-200, 2003</w:t>
      </w:r>
    </w:p>
    <w:p w14:paraId="2A79D63C"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Nonhuman primate studies of fear, anxiety, and temperament and the role of benzodiazepine receptors and GABA systems. Journal of Clinical Psychiatry 64:41-4, 2003</w:t>
      </w:r>
    </w:p>
    <w:p w14:paraId="1F1C878D"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Nelson EE, Shelton SE, Kalin NH. Individual differences in the responses of naïve rhesus monkeys to snakes. Emotion 3:3-11, 2003</w:t>
      </w:r>
    </w:p>
    <w:p w14:paraId="2488F834"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Rosenkranz MA, Jackson DC, Dalton KM, Dolski I, Ryff CD, Singer BH, Muller D, Kalin NH, Davidson RJ. Affective style and in vivo immune response: Neurobehavioral mechanisms. Proceedings of the National Academy of Sciences of the United States of America 100:11148-52, 2003</w:t>
      </w:r>
    </w:p>
    <w:p w14:paraId="35A69D6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Buss KA, Davidson RJ, Kalin NH, Goldsmith HH. Context specific freezing and associated physiological reactivity as a dysregulated fear response. Developmental Psychology 40:583-94, 2004</w:t>
      </w:r>
    </w:p>
    <w:p w14:paraId="53F199A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Ferrarelli F, Haraldsson HM, Barnhart TE, Roberts AD, Oakes TR, Massimini M, Stone CK, Kalin NH, Tononi G. A [17F]-fluoromethane PET/TMS study of effective connectivity. Brain Research Bulletin 64:103-13, 2004</w:t>
      </w:r>
    </w:p>
    <w:p w14:paraId="76A0E46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Haraldsson HM, Ferrarelli F, Kalin NH, Tononi G. Transcranial magnetic stimulation in the investigation and treatment of schizophrenia: A review. Schizophrenia Research 71:1-16, 2004</w:t>
      </w:r>
    </w:p>
    <w:p w14:paraId="15670E8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Herringa RJ, Nanda SA, Hsu DT, Roseboom PH, Kalin NH. The effects of acute stress on the regulation of central and basolateral amygdala CRF-binding protein gene expression. Molecular Brain Research 131:17-25, 2004</w:t>
      </w:r>
    </w:p>
    <w:p w14:paraId="2DA3F84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Irwin W, Anderle, MJ, Abercrombie HC, Schaefer SM, Kalin NH, Davidson RJ. Amygdalar interhemispheric functional connectivity differs between the non-depressed and depressed human brain. NeuroImage 21:674-86, 2004</w:t>
      </w:r>
    </w:p>
    <w:p w14:paraId="067882F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Davidson RJ. The role of the central nucleus of the amygdale in mediating fear and anxiety in the primate. Journal of Neuroscience 24:5506-5515, 2004</w:t>
      </w:r>
    </w:p>
    <w:p w14:paraId="584579B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Studying non-human primates: A gateway to understanding anxiety disorders. Psychopharmacology Bulletin 38:8-13, 2004</w:t>
      </w:r>
    </w:p>
    <w:p w14:paraId="7C5BA44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Martinez-Gonzalez D, Obermeyer W, Fahy JL, Riboh M, Kalin NH, Benca RM. REM sleep deprivation induces changes in coping responses that are not reversed by amphetamine. Sleep 27:609-17, 2004</w:t>
      </w:r>
    </w:p>
    <w:p w14:paraId="62BAB54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 xml:space="preserve">Nanda SA, Roseboom PH, Nash GA, Speers JM, Kalin NH. Characterization of the human corticotrophin-releasing factor2(a) receptor promoter: Regulation by glucocorticoids and the cyclic adenosine 5’-monophosphate </w:t>
      </w:r>
      <w:proofErr w:type="gramStart"/>
      <w:r w:rsidRPr="00F24AF1">
        <w:rPr>
          <w:rFonts w:ascii="Times New Roman" w:hAnsi="Times New Roman" w:cs="Times New Roman"/>
          <w:color w:val="000000"/>
          <w:spacing w:val="-3"/>
        </w:rPr>
        <w:t>pathway</w:t>
      </w:r>
      <w:proofErr w:type="gramEnd"/>
      <w:r w:rsidRPr="00F24AF1">
        <w:rPr>
          <w:rFonts w:ascii="Times New Roman" w:hAnsi="Times New Roman" w:cs="Times New Roman"/>
          <w:color w:val="000000"/>
          <w:spacing w:val="-3"/>
        </w:rPr>
        <w:t>. Endocrinology 145:5605-15, 2004</w:t>
      </w:r>
    </w:p>
    <w:p w14:paraId="2FC92B2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Abercrombie HC, Kalin NH, Davidson RJ. Acute cortisol elevations cause heightened arousal ratings of objectively nonarousing stimuli. Emotion 5:354-359, 2005</w:t>
      </w:r>
    </w:p>
    <w:p w14:paraId="5389402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Dalton, KM, Kalin NH, Grist TM, Davdison RJ. Neural-cardiac coupling in threat-evoked anxiety. Journal of Cognitive Neuroscience 17:969-80, 2005</w:t>
      </w:r>
    </w:p>
    <w:p w14:paraId="536EC87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Fox AS, Oakes TR, Shelton, SE, Converse AK, Davidson, RJ, Kalin NH. Calling for help is independently modulated by brain systems underlying goal-directed behavior and threat perception. Proceedings of the National Academy of Sciences of the United States of America 102:4176-4179, 2005</w:t>
      </w:r>
    </w:p>
    <w:p w14:paraId="5C0E900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Jochman KA, Newman SM, Kalin NH, Bakshi VP. Corticotropin-releasing factor-1 receptors in the basolateral amygdala mediate stress-induced anorexia. Behavioral Neuroscience 119:1448-1458, 2005</w:t>
      </w:r>
    </w:p>
    <w:p w14:paraId="35B8E305"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Johnstone T, Somerville L H, Alexander AL, Oakes TR, Davidson RJ, Kalin NH, Whalen PJ. Stability of Amygdala BOLD response to fearful faces over multiple scan sessions. NeuroImage 25:1112-1123, 2005</w:t>
      </w:r>
    </w:p>
    <w:p w14:paraId="10E9F54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Fox AS, Oakes TR, Davidson RJ. Brain regions associated with the expression and contextual regulation of anxiety in primates. Biological Psychiatry 58:796-804, 2005</w:t>
      </w:r>
    </w:p>
    <w:p w14:paraId="7A749DE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Herringa RJ, Mackenrodt DB, Barlow JD, Roseboom PH, Nanda SA, Kalin NH. Corticotropin-releasing factor (CRF), but not corticosterone, increases basolateral amygdala CRF-binding protein. Brain Research 1083:21-28, 2006</w:t>
      </w:r>
    </w:p>
    <w:p w14:paraId="66DAAEB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Herringa RJ, Roseboom PH, Kalin NH. Decreased amygdala CRF-binding protein mRNA in post-mortem tissue from male but not female bipolar and schizophrenic subjects. Neuropsychopharmacology 31:1822-1831, 2006</w:t>
      </w:r>
    </w:p>
    <w:p w14:paraId="6E6C74DE"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Engeland CG, Haraldsson HM, Marucha PT. Stress decreases, while central nucleus amygdala lesions increase, IL-8 and MIP-1alpha gene expression during tissue healing in non-human primates. Brain Behavior Immunity 20:564-568, 2006</w:t>
      </w:r>
    </w:p>
    <w:p w14:paraId="51CC6E2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Schreiber JE, Shirtcliff E, Van Hulle C, Lemery-Chalfant K, Klein MH, Kalin NH, Essex MJ, Goldsmith HH. Environmental influences on family similarity in afternoon cortisol levels: Twin and parent-offspring designs. Psychoneuroendocrinology 31:1131-1137, 2006</w:t>
      </w:r>
    </w:p>
    <w:p w14:paraId="2AAB5BD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Urry HL, van Reekum CM, Johnstone T, Kalin NH, Thurow ME, Schaefer HS, Jackson CA, Frye CJ, Greischar LL, Alexander AL, Davidson RJ. Amygdala and ventromedial prefrontal cortex are inversely coupled during regulation of negative affect and predict the diurnal pattern of cortisol secretion among older adults. Journal of Neuroscience 26:4415-4425, 2006</w:t>
      </w:r>
    </w:p>
    <w:p w14:paraId="0AEEF005"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Ahearn EP, Juergens T, Smith T, Krahn D, Kalin N. Fear, anxiety, and the neuroimaging of PTSD. Psychopharmacology Bulletin 40:88-103, 2007</w:t>
      </w:r>
    </w:p>
    <w:p w14:paraId="0B7AAA0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Bakshi VP, Newman SM, Smith-Roe S, Jochman KA, Kalin NH. Stimulation of lateral septum CRF2 receptors promotes anorexia and stress-like behaviors: functional homology to CRF1 receptors in basolateral amygdala. Journal of Neuroscience 27:10568-10577, 2007</w:t>
      </w:r>
    </w:p>
    <w:p w14:paraId="7BD9FA4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Felger JC, Alagbe O, Hu F, Mook D, Freeman AA, Sanchez MM, Kalin NH, Ratti E, Nemeroff CB, Miller AH. Effects of interferon-alpha on rhesus monkeys: a nonhuman primate model of cytokine-induced depression. Biological Psychiatry 62:1324-33, 2007</w:t>
      </w:r>
    </w:p>
    <w:p w14:paraId="74635BE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Johnstone T, van Reekum CM, Urry HL, Kalin NH, Davidson RJ. Failure to regulate: counterproductive recruitment of top-down prefrontal-subcortical circuitry in major depression. Journal of Neuroscience 27:8877-8884, 2007</w:t>
      </w:r>
    </w:p>
    <w:p w14:paraId="22CA3664"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Davidson RJ. Role of the primate orbitofrontal cortex in mediating anxious temperament. Biological Psychiatry 62:1134-1139, 2007</w:t>
      </w:r>
    </w:p>
    <w:p w14:paraId="42956315"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Oakes TR, Fox AS, Johnstone T, Chung MK, Kalin NH, Davidson RJ. Integrating VBM into the General Linear Model with voxelwise anatomical covariates. NeuroImage 34:500-508, 2007</w:t>
      </w:r>
    </w:p>
    <w:p w14:paraId="780704C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bookmarkStart w:id="15" w:name="OLE_LINK2"/>
      <w:bookmarkEnd w:id="15"/>
      <w:r w:rsidRPr="00F24AF1">
        <w:rPr>
          <w:rFonts w:ascii="Times New Roman" w:hAnsi="Times New Roman" w:cs="Times New Roman"/>
          <w:color w:val="000000"/>
          <w:spacing w:val="-3"/>
        </w:rPr>
        <w:t>Roseboom PH, Nanda SA, Bakshi VP, Trentani A, Newman SM, Kalin NH. Predator threat induces behavioral inhibition, pituitary-adrenal activation and changes in amygdala CRF-binding protein gene expression. Psychoneuroendocrinology 32:44-55, 2007</w:t>
      </w:r>
    </w:p>
    <w:p w14:paraId="404F3291"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Ferrarelli F, Massimini M, Peterson MJ, Riedner BA, Lazar M, Murphy MJ, Huber R, Rosanova M, Alexander AL, Kalin N, Tononi G. Reduced Evoked Gamma Oscillations in the Frontal Cortex in Schizophrenia Patients: A TMS/EEG Study. American Journal of Psychiatry 165:996-1005, 2008</w:t>
      </w:r>
    </w:p>
    <w:p w14:paraId="3953AA4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Fox AS, Shelton SE, Oakes TR, Davidson RJ, Kalin NH. Trait-like brain activity during adolescence predicts anxious temperament in primates. PLoS One e2570, 2008</w:t>
      </w:r>
    </w:p>
    <w:p w14:paraId="59B8828B"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Fox AS, Rogers J, Oakes TR, Davidson RJ. The serotonin transporter genotype is associated with intermediate brain phenotypes that depend on the context of the eliciting stressor. Molecular Psychiatry 13:1021-1027, 2008</w:t>
      </w:r>
    </w:p>
    <w:p w14:paraId="1674E80A"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Kelley DJ, Oakes TR, Greischar LL, Chung MK, Ollinger JM, Alexander AL, Shelton SE, Kalin NH, Davidson RJ. Automatic physiological waveform processing for fMRI noise correction and analysis. PLoS One e1751, 2008</w:t>
      </w:r>
    </w:p>
    <w:p w14:paraId="1DF67D6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Nanda SA, Qi C, Roseboom PH, Kalin NH. Predator stress induces behavioral inhibition and amygdala somatostatin receptor 2 gene expression. Genes, Brain and Behavior 7:639-648, 2008</w:t>
      </w:r>
    </w:p>
    <w:p w14:paraId="1436CED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Putnam KM, Pizzagalli DA, Gooding DC, Kalin NH, Davidson RJ. Neural activity and diurnal variation of cortisol: Evidence from brain electrical tomography analysis and relevance to anhedonia. Psychophysiology 45:886-895, 2008</w:t>
      </w:r>
    </w:p>
    <w:p w14:paraId="15A9B479"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Rogers J, Shelton SE, Shelledy W, Garcia R, Kalin NH. Genetic influences on behavioral inhibition and anxiety in juvenile rhesus macaques. Genes, Brain, and Behavior 7:463-469, 2008</w:t>
      </w:r>
    </w:p>
    <w:p w14:paraId="2A7D396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Whalen PJ, Johnstone T, Somerville LH, Nitschke JB, Polis S, Alexander AL, Davidson RJ, Kalin NH. A functional magnetic resonance imaging predictor of treatment response to venlafaxine in generalized anxiety disorder. Biological Psychiatry 63:858-863, 2008</w:t>
      </w:r>
    </w:p>
    <w:p w14:paraId="2111290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bookmarkStart w:id="16" w:name="OLE_LINK4"/>
      <w:bookmarkEnd w:id="16"/>
      <w:r w:rsidRPr="00F24AF1">
        <w:rPr>
          <w:rFonts w:ascii="Times New Roman" w:hAnsi="Times New Roman" w:cs="Times New Roman"/>
          <w:color w:val="000000"/>
          <w:spacing w:val="-3"/>
        </w:rPr>
        <w:t>Christian BT, Vandehey NT, Fox AS, Murali D, Oakes TR, Converse AK, Nickles RJ, Shelton SE, Davidson RJ, Kalin NH. The distribution of D2/D3 receptor binding in the adolescent rhesus monkey using small animal PET imaging. NeuroImage 44:1334-1344, 2009</w:t>
      </w:r>
    </w:p>
    <w:p w14:paraId="2A5E9807"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bookmarkStart w:id="17" w:name="OLE_LINK41"/>
      <w:bookmarkEnd w:id="17"/>
      <w:r w:rsidRPr="00F24AF1">
        <w:rPr>
          <w:rFonts w:ascii="Times New Roman" w:hAnsi="Times New Roman" w:cs="Times New Roman"/>
          <w:color w:val="000000"/>
          <w:spacing w:val="-3"/>
        </w:rPr>
        <w:t>Dantzer R, Kalin N. Salivary biomarkers of stress: Cortisol and alpha-amylase. (Editorial) Psychoneuroendocrinology 34:1, 2009</w:t>
      </w:r>
    </w:p>
    <w:p w14:paraId="09FB12C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Locke RL, Davidson RJ, Kalin NH, Goldsmith HH. Children’s context inappropriate anger and salivary cortisol. Developmental Psychology 45:1284-97, 2009</w:t>
      </w:r>
    </w:p>
    <w:p w14:paraId="000BDB5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Nitschke JB, Sarinopoulos I, Oathes DJ, Johnstone T, Whalen PJ, Davidson RJ, Kalin NH. Anticipatory activation in the amygdala and anterior cingulate in generalized anxiety disorder and prediction of treatment response. American Journal of Psychiatry 166:302-10, 2009</w:t>
      </w:r>
    </w:p>
    <w:p w14:paraId="61E9A4C4"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Oler JA, Fox AS, Shelton SE, Christian TB, Murali D, Oakes TR, Davidson RJ, Kalin NH. Serotonin transporter availability in the amygdala and bed nucleus of the stria terminalis predicts anxious temperament and brain glucose metabolic activity. Journal of Neuroscience, 29:9961-6, 2009</w:t>
      </w:r>
    </w:p>
    <w:p w14:paraId="5B62D416"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Christian BT, Fox AS, Oler JA, Vandehey NT, Murali D, Rogers J, Oakes TR, Shelton SE, Davidson RJ, Kalin NH. Serotonin Transporter Binding and Genotype in the Nonhuman Primate Brain Using [C-</w:t>
      </w:r>
      <w:proofErr w:type="gramStart"/>
      <w:r w:rsidRPr="00F24AF1">
        <w:rPr>
          <w:rFonts w:ascii="Times New Roman" w:hAnsi="Times New Roman" w:cs="Times New Roman"/>
          <w:color w:val="000000"/>
          <w:spacing w:val="-3"/>
        </w:rPr>
        <w:t>11]DASB</w:t>
      </w:r>
      <w:proofErr w:type="gramEnd"/>
      <w:r w:rsidRPr="00F24AF1">
        <w:rPr>
          <w:rFonts w:ascii="Times New Roman" w:hAnsi="Times New Roman" w:cs="Times New Roman"/>
          <w:color w:val="000000"/>
          <w:spacing w:val="-3"/>
        </w:rPr>
        <w:t xml:space="preserve"> PET. Neuroimage 47:1230-6, 2009</w:t>
      </w:r>
    </w:p>
    <w:p w14:paraId="796F3225"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Heller AS, Johnstone T, Shackman AJ, Light S, Peterson M, Kolden G, Kalin N, Davidson RJ. Reduced capacity to sustain positive emotion in major depression reflects diminished maintenance of fronto-striatal brain activation. Proceedings of the National Academy of Sciences 106: 22445–22450, 2009</w:t>
      </w:r>
    </w:p>
    <w:p w14:paraId="39E3B3B2" w14:textId="6C8D541D"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Essex MJ, Klein MH, Slattery MJ, Goldsmith HH, Kalin NH. Early Risk Factors and Developmental Pathways to Chronic High Inhibition and Social Anxiety Disorder in Adolescence. American Journal of Psychiatry 167:40-6, 2010</w:t>
      </w:r>
    </w:p>
    <w:p w14:paraId="6F71900C" w14:textId="6179183F"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Jahn AL, Fox AS, Abercrombie HC, Shelton SE, Oakes TR, Davidson RJ, Kalin NH. Subgenual PFC Activity Predicts Individual Differences in HPA Activity Across Different Co</w:t>
      </w:r>
      <w:r w:rsidR="00FF1DF2">
        <w:rPr>
          <w:rFonts w:ascii="Times New Roman" w:hAnsi="Times New Roman" w:cs="Times New Roman"/>
          <w:color w:val="000000"/>
          <w:spacing w:val="-3"/>
        </w:rPr>
        <w:t>ntexts. Biologic Psychiatry, 15(</w:t>
      </w:r>
      <w:r w:rsidRPr="00F24AF1">
        <w:rPr>
          <w:rFonts w:ascii="Times New Roman" w:hAnsi="Times New Roman" w:cs="Times New Roman"/>
          <w:color w:val="000000"/>
          <w:spacing w:val="-3"/>
        </w:rPr>
        <w:t>67</w:t>
      </w:r>
      <w:r w:rsidR="00FF1DF2">
        <w:rPr>
          <w:rFonts w:ascii="Times New Roman" w:hAnsi="Times New Roman" w:cs="Times New Roman"/>
          <w:color w:val="000000"/>
          <w:spacing w:val="-3"/>
        </w:rPr>
        <w:t>)</w:t>
      </w:r>
      <w:r w:rsidRPr="00F24AF1">
        <w:rPr>
          <w:rFonts w:ascii="Times New Roman" w:hAnsi="Times New Roman" w:cs="Times New Roman"/>
          <w:color w:val="000000"/>
          <w:spacing w:val="-3"/>
        </w:rPr>
        <w:t>:175-81, 2010</w:t>
      </w:r>
    </w:p>
    <w:p w14:paraId="72B01B23" w14:textId="60BA65DA"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Fox AS, Shelton SE, Oakes TR, Con-verse AK, Davidson RJ, Kalin NH. Orbi-tofrontal cortex lesions alter anxiety-related activity in the primate bed</w:t>
      </w:r>
      <w:r w:rsidR="00FF1DF2">
        <w:rPr>
          <w:rFonts w:ascii="Times New Roman" w:hAnsi="Times New Roman" w:cs="Times New Roman"/>
          <w:color w:val="000000"/>
          <w:spacing w:val="-3"/>
        </w:rPr>
        <w:t xml:space="preserve"> nucleus of stria terminalis. Journal of Neuroscience</w:t>
      </w:r>
      <w:r w:rsidRPr="00F24AF1">
        <w:rPr>
          <w:rFonts w:ascii="Times New Roman" w:hAnsi="Times New Roman" w:cs="Times New Roman"/>
          <w:color w:val="000000"/>
          <w:spacing w:val="-3"/>
        </w:rPr>
        <w:t xml:space="preserve"> 30:7023-7, 2010</w:t>
      </w:r>
    </w:p>
    <w:p w14:paraId="690DF470"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Oler JA, Fox AS, Shelton SE, Rogers J, Dyer TD, Davidson RJ, Shelledy W, Oakes TR, Blangero J, Kalin NH. Amygdalar and hippocampal substrates of anxious temperament differ in their heritability. Nature 466:864-868, 2010</w:t>
      </w:r>
    </w:p>
    <w:p w14:paraId="57676E16" w14:textId="29256794"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Ferrarelli F, Peterson MJ, Sarasso S, Riedner BA, Murphy MJ, Benca RM, Bria P, Kalin NH, Tononi G. Thalamic Dysfunction in Schizophrenia Suggested by Whole-Night Deficits in Slow and Fast Spindles. Am</w:t>
      </w:r>
      <w:r w:rsidR="00FF1DF2">
        <w:rPr>
          <w:rFonts w:ascii="Times New Roman" w:hAnsi="Times New Roman" w:cs="Times New Roman"/>
          <w:color w:val="000000"/>
          <w:spacing w:val="-3"/>
        </w:rPr>
        <w:t>erican</w:t>
      </w:r>
      <w:r w:rsidRPr="00F24AF1">
        <w:rPr>
          <w:rFonts w:ascii="Times New Roman" w:hAnsi="Times New Roman" w:cs="Times New Roman"/>
          <w:color w:val="000000"/>
          <w:spacing w:val="-3"/>
        </w:rPr>
        <w:t xml:space="preserve"> J</w:t>
      </w:r>
      <w:r w:rsidR="00FF1DF2">
        <w:rPr>
          <w:rFonts w:ascii="Times New Roman" w:hAnsi="Times New Roman" w:cs="Times New Roman"/>
          <w:color w:val="000000"/>
          <w:spacing w:val="-3"/>
        </w:rPr>
        <w:t>ournal of</w:t>
      </w:r>
      <w:r w:rsidRPr="00F24AF1">
        <w:rPr>
          <w:rFonts w:ascii="Times New Roman" w:hAnsi="Times New Roman" w:cs="Times New Roman"/>
          <w:color w:val="000000"/>
          <w:spacing w:val="-3"/>
        </w:rPr>
        <w:t xml:space="preserve"> Psychiatry, 167(11):1339-48, 2010 </w:t>
      </w:r>
    </w:p>
    <w:p w14:paraId="35F7366F" w14:textId="6624DD3B"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 xml:space="preserve">Qi C, Roseboom PH, Nanda SA, Lane JC, Speers JM, Kalin NH. Anxiety-related behavioral inhibition in rats: a model to examine mechanisms underlying the risk to develop stress-related psychopathology. Genes Brain </w:t>
      </w:r>
      <w:r w:rsidR="0050775E">
        <w:rPr>
          <w:rFonts w:ascii="Times New Roman" w:hAnsi="Times New Roman" w:cs="Times New Roman"/>
          <w:color w:val="000000"/>
          <w:spacing w:val="-3"/>
        </w:rPr>
        <w:t>and Behavior</w:t>
      </w:r>
      <w:r w:rsidRPr="00F24AF1">
        <w:rPr>
          <w:rFonts w:ascii="Times New Roman" w:hAnsi="Times New Roman" w:cs="Times New Roman"/>
          <w:color w:val="000000"/>
          <w:spacing w:val="-3"/>
        </w:rPr>
        <w:t xml:space="preserve"> 9:974-84, 2010 </w:t>
      </w:r>
    </w:p>
    <w:p w14:paraId="67EFFE23"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G. Fawcett, M. Raveendran, D. Rio Deiros, D. Chen, F. Yu, R. Harris, Y. Ren, D. Muzny, J. Reid, D. Wheeler, K. Worley, S. Shelton, N. Kalin, A. Milosavljevic, R. Gibbs and J. Rogers. Characterization of single-nucleotide variation in Indian-origin Rhesus Macaques (Macaca mulatta). BMC Genomics, 12:311, 2011</w:t>
      </w:r>
    </w:p>
    <w:p w14:paraId="7CF57F4B" w14:textId="434B5288" w:rsidR="0053657E" w:rsidRPr="00F24AF1" w:rsidRDefault="0053657E" w:rsidP="0053657E">
      <w:pPr>
        <w:numPr>
          <w:ilvl w:val="0"/>
          <w:numId w:val="6"/>
        </w:numPr>
        <w:tabs>
          <w:tab w:val="left" w:pos="720"/>
          <w:tab w:val="left" w:pos="1354"/>
          <w:tab w:val="left" w:pos="1988"/>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rPr>
        <w:t>Essex MJ, Shirtcliff EA, Burk LR, Ruttle PL, Klein MH, Slattery MJ, Kalin NH, Armstrong JM. Influence of early life stress on later hypothalamic-pituitary-adrenal axis functioning and its covariation with menta</w:t>
      </w:r>
      <w:r w:rsidRPr="00F24AF1">
        <w:rPr>
          <w:rFonts w:ascii="Times New Roman" w:hAnsi="Times New Roman" w:cs="Times New Roman"/>
        </w:rPr>
        <w:t xml:space="preserve">l </w:t>
      </w:r>
      <w:r w:rsidRPr="00F24AF1">
        <w:rPr>
          <w:rFonts w:ascii="Times New Roman" w:hAnsi="Times New Roman" w:cs="Times New Roman"/>
          <w:color w:val="000000"/>
        </w:rPr>
        <w:t>health symptoms: A study of the allostatic process from childhood into adolescence. Dev</w:t>
      </w:r>
      <w:r w:rsidR="0050775E">
        <w:rPr>
          <w:rFonts w:ascii="Times New Roman" w:hAnsi="Times New Roman" w:cs="Times New Roman"/>
          <w:color w:val="000000"/>
        </w:rPr>
        <w:t>elopmental</w:t>
      </w:r>
      <w:r w:rsidRPr="00F24AF1">
        <w:rPr>
          <w:rFonts w:ascii="Times New Roman" w:hAnsi="Times New Roman" w:cs="Times New Roman"/>
          <w:color w:val="000000"/>
        </w:rPr>
        <w:t xml:space="preserve"> Psychopathol</w:t>
      </w:r>
      <w:r w:rsidR="0050775E">
        <w:rPr>
          <w:rFonts w:ascii="Times New Roman" w:hAnsi="Times New Roman" w:cs="Times New Roman"/>
          <w:color w:val="000000"/>
        </w:rPr>
        <w:t>ogy</w:t>
      </w:r>
      <w:r w:rsidRPr="00F24AF1">
        <w:rPr>
          <w:rFonts w:ascii="Times New Roman" w:hAnsi="Times New Roman" w:cs="Times New Roman"/>
          <w:color w:val="000000"/>
        </w:rPr>
        <w:t xml:space="preserve"> 23:1039-58, 2011</w:t>
      </w:r>
    </w:p>
    <w:p w14:paraId="712166BD" w14:textId="4BE2F1E4" w:rsidR="0053657E" w:rsidRPr="00F24AF1" w:rsidRDefault="0053657E" w:rsidP="0053657E">
      <w:pPr>
        <w:numPr>
          <w:ilvl w:val="0"/>
          <w:numId w:val="6"/>
        </w:numPr>
        <w:tabs>
          <w:tab w:val="left" w:pos="720"/>
          <w:tab w:val="left" w:pos="1354"/>
          <w:tab w:val="left" w:pos="1988"/>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Light SN, Heller AS, Johnstone T, Kolden GG, Peterson MJ, Kalin NH, Davidson RJ. Reduced right ventrolateral prefrontal cortex activity while inhibiting positive affect is associated with improvement in hedonic capacity after 8 weeks of antidepressant treatment in major depres</w:t>
      </w:r>
      <w:r w:rsidR="00B1441D">
        <w:rPr>
          <w:rFonts w:ascii="Times New Roman" w:hAnsi="Times New Roman" w:cs="Times New Roman"/>
          <w:color w:val="000000"/>
          <w:spacing w:val="-3"/>
        </w:rPr>
        <w:t>sive disorder. Biological Psychiatry</w:t>
      </w:r>
      <w:r w:rsidRPr="00F24AF1">
        <w:rPr>
          <w:rFonts w:ascii="Times New Roman" w:hAnsi="Times New Roman" w:cs="Times New Roman"/>
          <w:color w:val="000000"/>
          <w:spacing w:val="-3"/>
        </w:rPr>
        <w:t xml:space="preserve"> 70:962-8, 2011</w:t>
      </w:r>
    </w:p>
    <w:p w14:paraId="296F62AA" w14:textId="4B2C2530" w:rsidR="0053657E" w:rsidRPr="00F24AF1" w:rsidRDefault="0053657E" w:rsidP="0053657E">
      <w:pPr>
        <w:numPr>
          <w:ilvl w:val="0"/>
          <w:numId w:val="6"/>
        </w:numPr>
        <w:tabs>
          <w:tab w:val="left" w:pos="720"/>
          <w:tab w:val="left" w:pos="1354"/>
          <w:tab w:val="left" w:pos="1988"/>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Shirtcliff EA, Allison AL, Armstrong JM, Slattery MJ, Kalin NH, Essex MJ. Longitudinal stability and developmental properties of salivary cortisol levels and circadian rhythms from childhood to adolescence. Dev</w:t>
      </w:r>
      <w:r w:rsidR="00B1441D">
        <w:rPr>
          <w:rFonts w:ascii="Times New Roman" w:hAnsi="Times New Roman" w:cs="Times New Roman"/>
          <w:color w:val="000000"/>
          <w:spacing w:val="-3"/>
        </w:rPr>
        <w:t>elopmental</w:t>
      </w:r>
      <w:r w:rsidRPr="00F24AF1">
        <w:rPr>
          <w:rFonts w:ascii="Times New Roman" w:hAnsi="Times New Roman" w:cs="Times New Roman"/>
          <w:color w:val="000000"/>
          <w:spacing w:val="-3"/>
        </w:rPr>
        <w:t xml:space="preserve"> Psychobiol</w:t>
      </w:r>
      <w:r w:rsidR="00B1441D">
        <w:rPr>
          <w:rFonts w:ascii="Times New Roman" w:hAnsi="Times New Roman" w:cs="Times New Roman"/>
          <w:color w:val="000000"/>
          <w:spacing w:val="-3"/>
        </w:rPr>
        <w:t>ogy 54:</w:t>
      </w:r>
      <w:r w:rsidRPr="00F24AF1">
        <w:rPr>
          <w:rFonts w:ascii="Times New Roman" w:hAnsi="Times New Roman" w:cs="Times New Roman"/>
          <w:color w:val="000000"/>
          <w:spacing w:val="-3"/>
        </w:rPr>
        <w:t>493-502, 2012</w:t>
      </w:r>
    </w:p>
    <w:p w14:paraId="3128CCEE" w14:textId="176B2C4F"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rPr>
        <w:t xml:space="preserve">Adluru N, Zhang H, Fox AS, Shelton SE, Ennis CM, Bartosic AM, Oler JA, Tromp DTM, Zakszewski E, Gee JC, Kalin NH, Alexander AL. A diffusion tensor brain template </w:t>
      </w:r>
      <w:r w:rsidR="00B1441D">
        <w:rPr>
          <w:rFonts w:ascii="Times New Roman" w:hAnsi="Times New Roman" w:cs="Times New Roman"/>
          <w:color w:val="000000"/>
        </w:rPr>
        <w:t>for rhesus macaques. Neuroimage 59:</w:t>
      </w:r>
      <w:r w:rsidRPr="00F24AF1">
        <w:rPr>
          <w:rFonts w:ascii="Times New Roman" w:hAnsi="Times New Roman" w:cs="Times New Roman"/>
          <w:color w:val="000000"/>
        </w:rPr>
        <w:t>306-18, 2012</w:t>
      </w:r>
    </w:p>
    <w:p w14:paraId="054A90A5"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rPr>
        <w:t xml:space="preserve">Oler JA, Birn RM, Patriat R, Fox AS, Shelton SE, Burghy CA, Stodola DE, Essex MJ, Davidson RJ, Kalin NH. Evidence for coordinated functional activity within the extended amygdala of nonhuman and human primates. </w:t>
      </w:r>
      <w:r w:rsidRPr="00F24AF1">
        <w:rPr>
          <w:rFonts w:ascii="Times New Roman" w:hAnsi="Times New Roman" w:cs="Times New Roman"/>
          <w:iCs/>
          <w:color w:val="000000"/>
        </w:rPr>
        <w:t>Neuroimage, 61</w:t>
      </w:r>
      <w:r w:rsidRPr="00F24AF1">
        <w:rPr>
          <w:rFonts w:ascii="Times New Roman" w:hAnsi="Times New Roman" w:cs="Times New Roman"/>
          <w:color w:val="000000"/>
        </w:rPr>
        <w:t>(4):1059-1066, 2012</w:t>
      </w:r>
    </w:p>
    <w:p w14:paraId="189BB6AD" w14:textId="251BFFEE"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rPr>
        <w:t>Burghy CA, Stodola DE, Ruttle PL, Molloy EK, Armstrong JM, Oler JA, Fox ME, Hayes AS, Kalin NH, Essex MJ, Davidson RJ, Birn RM. Developmental pathways to amygdala-prefrontal function and internalizing symptom</w:t>
      </w:r>
      <w:r w:rsidR="00B1441D">
        <w:rPr>
          <w:rFonts w:ascii="Times New Roman" w:hAnsi="Times New Roman" w:cs="Times New Roman"/>
          <w:color w:val="000000"/>
        </w:rPr>
        <w:t xml:space="preserve">s in adolescence. Nature Neuroscience, </w:t>
      </w:r>
      <w:r w:rsidRPr="00F24AF1">
        <w:rPr>
          <w:rFonts w:ascii="Times New Roman" w:hAnsi="Times New Roman" w:cs="Times New Roman"/>
          <w:color w:val="000000"/>
        </w:rPr>
        <w:t>15(12):1736-41, 2012</w:t>
      </w:r>
    </w:p>
    <w:p w14:paraId="28BBCF2F" w14:textId="77777777" w:rsidR="0053657E" w:rsidRPr="00F24AF1" w:rsidRDefault="0053657E" w:rsidP="0053657E">
      <w:pPr>
        <w:numPr>
          <w:ilvl w:val="0"/>
          <w:numId w:val="6"/>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Fox AS, Oler JA, Shelton SE, Nanda SA, Davidson RJ, Roseboom PH, Kalin NH. Central amygdala nucleus (Ce) gene expression linked to increased trait-like Ce metabolism and anxious temperament in young primates. Proceedings of the National Academy of Sciences, 09(44):18108-13, 2012</w:t>
      </w:r>
    </w:p>
    <w:p w14:paraId="48080ABA" w14:textId="09452E1A" w:rsidR="0053657E" w:rsidRPr="00F24AF1" w:rsidRDefault="0053657E" w:rsidP="0053657E">
      <w:pPr>
        <w:numPr>
          <w:ilvl w:val="0"/>
          <w:numId w:val="6"/>
        </w:numPr>
        <w:tabs>
          <w:tab w:val="left" w:pos="720"/>
          <w:tab w:val="left" w:pos="1354"/>
          <w:tab w:val="left" w:pos="1988"/>
        </w:tabs>
        <w:suppressAutoHyphens/>
        <w:overflowPunct w:val="0"/>
        <w:spacing w:after="120" w:line="240" w:lineRule="auto"/>
        <w:ind w:left="634" w:hanging="634"/>
        <w:rPr>
          <w:rFonts w:ascii="Times New Roman" w:hAnsi="Times New Roman" w:cs="Times New Roman"/>
          <w:color w:val="000000"/>
          <w:spacing w:val="-3"/>
        </w:rPr>
      </w:pPr>
      <w:r w:rsidRPr="00F24AF1">
        <w:rPr>
          <w:rFonts w:ascii="Times New Roman" w:hAnsi="Times New Roman" w:cs="Times New Roman"/>
          <w:color w:val="000000"/>
          <w:spacing w:val="-3"/>
        </w:rPr>
        <w:t>Rogers J, Raveendran M, Fawcett GL, Fox AS, Shelton SE, Oler JA, Cheverud J, Muzny DM, Gibbs RA, Davidson RJ, Kalin NH. CRHR1 genotypes, neural circuits and the diathesis for anxiety and depression. Mol</w:t>
      </w:r>
      <w:r w:rsidR="00B1441D">
        <w:rPr>
          <w:rFonts w:ascii="Times New Roman" w:hAnsi="Times New Roman" w:cs="Times New Roman"/>
          <w:color w:val="000000"/>
          <w:spacing w:val="-3"/>
        </w:rPr>
        <w:t>ecular</w:t>
      </w:r>
      <w:r w:rsidRPr="00F24AF1">
        <w:rPr>
          <w:rFonts w:ascii="Times New Roman" w:hAnsi="Times New Roman" w:cs="Times New Roman"/>
          <w:color w:val="000000"/>
          <w:spacing w:val="-3"/>
        </w:rPr>
        <w:t xml:space="preserve"> Psychiatry, </w:t>
      </w:r>
      <w:r w:rsidRPr="00B1441D">
        <w:rPr>
          <w:rFonts w:ascii="Times New Roman" w:hAnsi="Times New Roman" w:cs="Times New Roman"/>
          <w:iCs/>
          <w:color w:val="000000"/>
          <w:spacing w:val="-3"/>
        </w:rPr>
        <w:t>18</w:t>
      </w:r>
      <w:r w:rsidRPr="00F24AF1">
        <w:rPr>
          <w:rFonts w:ascii="Times New Roman" w:hAnsi="Times New Roman" w:cs="Times New Roman"/>
          <w:color w:val="000000"/>
          <w:spacing w:val="-3"/>
        </w:rPr>
        <w:t>(6):700-707, 2013</w:t>
      </w:r>
    </w:p>
    <w:p w14:paraId="77905470" w14:textId="6C1C501C" w:rsidR="0053657E" w:rsidRPr="00F24AF1" w:rsidRDefault="0053657E" w:rsidP="0053657E">
      <w:pPr>
        <w:numPr>
          <w:ilvl w:val="0"/>
          <w:numId w:val="6"/>
        </w:numPr>
        <w:tabs>
          <w:tab w:val="left" w:pos="720"/>
          <w:tab w:val="left" w:pos="1354"/>
          <w:tab w:val="left" w:pos="1988"/>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Rosenkranz MA, Davidson RJ, Maccoon DG, Sheridan JF, Kalin NH, Lutz A. A comparison of mindfulness-based stress reduction and an active control in modulation of neurogenic inflammation. Brain Behav</w:t>
      </w:r>
      <w:r w:rsidR="00B1441D">
        <w:rPr>
          <w:rFonts w:ascii="Times New Roman" w:hAnsi="Times New Roman" w:cs="Times New Roman"/>
          <w:color w:val="000000"/>
          <w:spacing w:val="-3"/>
        </w:rPr>
        <w:t>ior and</w:t>
      </w:r>
      <w:r w:rsidRPr="00F24AF1">
        <w:rPr>
          <w:rFonts w:ascii="Times New Roman" w:hAnsi="Times New Roman" w:cs="Times New Roman"/>
          <w:color w:val="000000"/>
          <w:spacing w:val="-3"/>
        </w:rPr>
        <w:t xml:space="preserve"> Immun</w:t>
      </w:r>
      <w:r w:rsidR="00B1441D">
        <w:rPr>
          <w:rFonts w:ascii="Times New Roman" w:hAnsi="Times New Roman" w:cs="Times New Roman"/>
          <w:color w:val="000000"/>
          <w:spacing w:val="-3"/>
        </w:rPr>
        <w:t>ity,</w:t>
      </w:r>
      <w:r w:rsidRPr="00F24AF1">
        <w:rPr>
          <w:rFonts w:ascii="Times New Roman" w:hAnsi="Times New Roman" w:cs="Times New Roman"/>
          <w:color w:val="000000"/>
          <w:spacing w:val="-3"/>
        </w:rPr>
        <w:t xml:space="preserve"> 27(1):174-84, 2013</w:t>
      </w:r>
    </w:p>
    <w:p w14:paraId="770448D7" w14:textId="4AD9C8C6" w:rsidR="0053657E" w:rsidRPr="00F24AF1" w:rsidRDefault="0053657E" w:rsidP="0053657E">
      <w:pPr>
        <w:numPr>
          <w:ilvl w:val="0"/>
          <w:numId w:val="6"/>
        </w:numPr>
        <w:tabs>
          <w:tab w:val="left" w:pos="720"/>
          <w:tab w:val="left" w:pos="1354"/>
          <w:tab w:val="left" w:pos="1988"/>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rPr>
        <w:t>Christian BT, Wooten DW, Hillmer AT, Tudorascu DL, Converse AK, Moore CF, Ahlers EO, Barnhart TE, Kalin NH, Barr CS, Schneider ML. Serotonin transporter genotype affects serotonin 5-HT1A binding in primates. J</w:t>
      </w:r>
      <w:r w:rsidR="00B1441D">
        <w:rPr>
          <w:rFonts w:ascii="Times New Roman" w:hAnsi="Times New Roman" w:cs="Times New Roman"/>
        </w:rPr>
        <w:t>ournal of</w:t>
      </w:r>
      <w:r w:rsidRPr="00F24AF1">
        <w:rPr>
          <w:rFonts w:ascii="Times New Roman" w:hAnsi="Times New Roman" w:cs="Times New Roman"/>
        </w:rPr>
        <w:t xml:space="preserve"> Neurosci</w:t>
      </w:r>
      <w:r w:rsidR="00B1441D">
        <w:rPr>
          <w:rFonts w:ascii="Times New Roman" w:hAnsi="Times New Roman" w:cs="Times New Roman"/>
        </w:rPr>
        <w:t>ence,</w:t>
      </w:r>
      <w:r w:rsidRPr="00F24AF1">
        <w:rPr>
          <w:rFonts w:ascii="Times New Roman" w:hAnsi="Times New Roman" w:cs="Times New Roman"/>
        </w:rPr>
        <w:t xml:space="preserve"> 33(6):2512-6, 2013</w:t>
      </w:r>
    </w:p>
    <w:p w14:paraId="7A6B5F8E" w14:textId="0EB2EAB7" w:rsidR="0053657E" w:rsidRPr="00F24AF1" w:rsidRDefault="0053657E" w:rsidP="0053657E">
      <w:pPr>
        <w:numPr>
          <w:ilvl w:val="0"/>
          <w:numId w:val="6"/>
        </w:numPr>
        <w:tabs>
          <w:tab w:val="left" w:pos="720"/>
          <w:tab w:val="left" w:pos="1354"/>
          <w:tab w:val="left" w:pos="1988"/>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rPr>
        <w:t>Shackman AJ, Fox AS, Oler JA, Shelton SE, Davidson RJ, Kalin NH. Neural mechanisms underlying heterogeneity in the presentation of anxious temperament. Proc</w:t>
      </w:r>
      <w:r w:rsidR="00F23C16">
        <w:rPr>
          <w:rFonts w:ascii="Times New Roman" w:hAnsi="Times New Roman" w:cs="Times New Roman"/>
        </w:rPr>
        <w:t>eedings of the National</w:t>
      </w:r>
      <w:r w:rsidRPr="00F24AF1">
        <w:rPr>
          <w:rFonts w:ascii="Times New Roman" w:hAnsi="Times New Roman" w:cs="Times New Roman"/>
        </w:rPr>
        <w:t xml:space="preserve"> Acad</w:t>
      </w:r>
      <w:r w:rsidR="00F23C16">
        <w:rPr>
          <w:rFonts w:ascii="Times New Roman" w:hAnsi="Times New Roman" w:cs="Times New Roman"/>
        </w:rPr>
        <w:t>emy of</w:t>
      </w:r>
      <w:r w:rsidRPr="00F24AF1">
        <w:rPr>
          <w:rFonts w:ascii="Times New Roman" w:hAnsi="Times New Roman" w:cs="Times New Roman"/>
        </w:rPr>
        <w:t xml:space="preserve"> Sci</w:t>
      </w:r>
      <w:r w:rsidR="00F23C16">
        <w:rPr>
          <w:rFonts w:ascii="Times New Roman" w:hAnsi="Times New Roman" w:cs="Times New Roman"/>
        </w:rPr>
        <w:t>ences</w:t>
      </w:r>
      <w:r w:rsidRPr="00F24AF1">
        <w:rPr>
          <w:rFonts w:ascii="Times New Roman" w:hAnsi="Times New Roman" w:cs="Times New Roman"/>
        </w:rPr>
        <w:t>,</w:t>
      </w:r>
      <w:r w:rsidR="00F23C16">
        <w:rPr>
          <w:rFonts w:ascii="Times New Roman" w:hAnsi="Times New Roman" w:cs="Times New Roman"/>
        </w:rPr>
        <w:t xml:space="preserve"> </w:t>
      </w:r>
      <w:r w:rsidRPr="00F24AF1">
        <w:rPr>
          <w:rFonts w:ascii="Times New Roman" w:hAnsi="Times New Roman" w:cs="Times New Roman"/>
        </w:rPr>
        <w:t>110(15):6145-50, 2013</w:t>
      </w:r>
    </w:p>
    <w:p w14:paraId="043DC9BE" w14:textId="14F5D264" w:rsidR="0053657E" w:rsidRPr="00F24AF1" w:rsidRDefault="0053657E" w:rsidP="0053657E">
      <w:pPr>
        <w:numPr>
          <w:ilvl w:val="0"/>
          <w:numId w:val="6"/>
        </w:numPr>
        <w:tabs>
          <w:tab w:val="left" w:pos="720"/>
          <w:tab w:val="left" w:pos="1354"/>
          <w:tab w:val="left" w:pos="1988"/>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rPr>
        <w:t>Heller AS, Johnstone T, Light SN, Peterson MJ, Kolden GG, Kalin NH, Davidson RJ. Relationships between changes in sustained fronto-striatal connectivity and positive affect in major depression resulting from antidepressant treatment. Am</w:t>
      </w:r>
      <w:r w:rsidR="00D64E87">
        <w:rPr>
          <w:rFonts w:ascii="Times New Roman" w:hAnsi="Times New Roman" w:cs="Times New Roman"/>
        </w:rPr>
        <w:t>erican</w:t>
      </w:r>
      <w:r w:rsidRPr="00F24AF1">
        <w:rPr>
          <w:rFonts w:ascii="Times New Roman" w:hAnsi="Times New Roman" w:cs="Times New Roman"/>
        </w:rPr>
        <w:t xml:space="preserve"> J</w:t>
      </w:r>
      <w:r w:rsidR="00D64E87">
        <w:rPr>
          <w:rFonts w:ascii="Times New Roman" w:hAnsi="Times New Roman" w:cs="Times New Roman"/>
        </w:rPr>
        <w:t xml:space="preserve">ournal of Psychiatry, </w:t>
      </w:r>
      <w:r w:rsidRPr="00F24AF1">
        <w:rPr>
          <w:rFonts w:ascii="Times New Roman" w:hAnsi="Times New Roman" w:cs="Times New Roman"/>
        </w:rPr>
        <w:t>170(2):197-206, 2013</w:t>
      </w:r>
    </w:p>
    <w:p w14:paraId="51713AF0" w14:textId="2F58148F" w:rsidR="0053657E" w:rsidRPr="00F24AF1" w:rsidRDefault="0053657E" w:rsidP="0053657E">
      <w:pPr>
        <w:numPr>
          <w:ilvl w:val="0"/>
          <w:numId w:val="6"/>
        </w:numPr>
        <w:tabs>
          <w:tab w:val="left" w:pos="720"/>
          <w:tab w:val="left" w:pos="1354"/>
          <w:tab w:val="left" w:pos="1988"/>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rPr>
        <w:t>Heller AS, Johnstone T, Peterson MJ, Kolden GG, Kalin NH, Davidson RJ (2013). Increases in prefrontal cortex activity when regulating negative emotion predicts symptom severity trajectory over six months in d</w:t>
      </w:r>
      <w:r w:rsidR="00D96573">
        <w:rPr>
          <w:rFonts w:ascii="Times New Roman" w:hAnsi="Times New Roman" w:cs="Times New Roman"/>
        </w:rPr>
        <w:t>epression. JAMA Psychiatry, 70</w:t>
      </w:r>
      <w:r w:rsidRPr="00F24AF1">
        <w:rPr>
          <w:rFonts w:ascii="Times New Roman" w:hAnsi="Times New Roman" w:cs="Times New Roman"/>
        </w:rPr>
        <w:t>(11):1181-9, 2013</w:t>
      </w:r>
    </w:p>
    <w:p w14:paraId="7FEEFCE0" w14:textId="0D8036BC" w:rsidR="0053657E" w:rsidRPr="00F24AF1" w:rsidRDefault="0053657E" w:rsidP="0053657E">
      <w:pPr>
        <w:numPr>
          <w:ilvl w:val="0"/>
          <w:numId w:val="6"/>
        </w:numPr>
        <w:tabs>
          <w:tab w:val="left" w:pos="720"/>
          <w:tab w:val="left" w:pos="1354"/>
          <w:tab w:val="left" w:pos="1988"/>
        </w:tabs>
        <w:suppressAutoHyphens/>
        <w:overflowPunct w:val="0"/>
        <w:spacing w:after="240" w:line="240" w:lineRule="auto"/>
        <w:ind w:left="634" w:hanging="634"/>
        <w:rPr>
          <w:rFonts w:ascii="Times New Roman" w:eastAsiaTheme="minorEastAsia" w:hAnsi="Times New Roman" w:cs="Times New Roman"/>
          <w:lang w:eastAsia="ja-JP"/>
        </w:rPr>
      </w:pPr>
      <w:r w:rsidRPr="00F24AF1">
        <w:rPr>
          <w:rFonts w:ascii="Times New Roman" w:eastAsiaTheme="minorEastAsia" w:hAnsi="Times New Roman" w:cs="Times New Roman"/>
          <w:lang w:eastAsia="ja-JP"/>
        </w:rPr>
        <w:lastRenderedPageBreak/>
        <w:t>Roseboom, PH, Nanda, SA, Fox, AS, Oler, JA, Shackman, AJ, Shelton, SE, Davidson, RJ, Kalin, NH Neuropeptide Y Receptor Gene Expression in the Primate Amygdala Predicts Anxious Te</w:t>
      </w:r>
      <w:r w:rsidR="00D96573">
        <w:rPr>
          <w:rFonts w:ascii="Times New Roman" w:eastAsiaTheme="minorEastAsia" w:hAnsi="Times New Roman" w:cs="Times New Roman"/>
          <w:lang w:eastAsia="ja-JP"/>
        </w:rPr>
        <w:t>mperament and Brain Metabolism,</w:t>
      </w:r>
      <w:r w:rsidRPr="00F24AF1">
        <w:rPr>
          <w:rFonts w:ascii="Times New Roman" w:eastAsiaTheme="minorEastAsia" w:hAnsi="Times New Roman" w:cs="Times New Roman"/>
          <w:iCs/>
          <w:lang w:eastAsia="ja-JP"/>
        </w:rPr>
        <w:t xml:space="preserve"> </w:t>
      </w:r>
      <w:r w:rsidR="00D96573">
        <w:rPr>
          <w:rFonts w:ascii="Times New Roman" w:eastAsiaTheme="minorEastAsia" w:hAnsi="Times New Roman" w:cs="Times New Roman"/>
          <w:lang w:eastAsia="ja-JP"/>
        </w:rPr>
        <w:t>Biological Psychiatry 76:</w:t>
      </w:r>
      <w:r w:rsidRPr="00F24AF1">
        <w:rPr>
          <w:rFonts w:ascii="Times New Roman" w:eastAsiaTheme="minorEastAsia" w:hAnsi="Times New Roman" w:cs="Times New Roman"/>
          <w:lang w:eastAsia="ja-JP"/>
        </w:rPr>
        <w:t>850-7, 2013</w:t>
      </w:r>
    </w:p>
    <w:p w14:paraId="0E68089A" w14:textId="14A05260" w:rsidR="0053657E" w:rsidRPr="00F24AF1" w:rsidRDefault="0053657E" w:rsidP="0053657E">
      <w:pPr>
        <w:numPr>
          <w:ilvl w:val="0"/>
          <w:numId w:val="6"/>
        </w:numPr>
        <w:tabs>
          <w:tab w:val="left" w:pos="720"/>
          <w:tab w:val="left" w:pos="1354"/>
          <w:tab w:val="left" w:pos="1988"/>
        </w:tabs>
        <w:suppressAutoHyphens/>
        <w:overflowPunct w:val="0"/>
        <w:spacing w:after="240" w:line="240" w:lineRule="auto"/>
        <w:ind w:left="634" w:hanging="634"/>
        <w:rPr>
          <w:rFonts w:ascii="Times New Roman" w:eastAsiaTheme="minorEastAsia" w:hAnsi="Times New Roman" w:cs="Times New Roman"/>
          <w:lang w:eastAsia="ja-JP"/>
        </w:rPr>
      </w:pPr>
      <w:r w:rsidRPr="00F24AF1">
        <w:rPr>
          <w:rFonts w:ascii="Times New Roman" w:eastAsiaTheme="minorEastAsia" w:hAnsi="Times New Roman" w:cs="Times New Roman"/>
          <w:lang w:eastAsia="ja-JP"/>
        </w:rPr>
        <w:t>Birn, RM, Shackman, AJ, Oler, JA, Williams, LE, McFarlin, DR, Rogers, GM, Shelton, SE, Alexander, AL, Pine, DS, Slattery, MJ, Davidson, RJ, Fox, AS. Kalin, NH. Evolutionarily conserved prefrontal-amygdalar dysfunction in early-life anx</w:t>
      </w:r>
      <w:r w:rsidR="00D96573">
        <w:rPr>
          <w:rFonts w:ascii="Times New Roman" w:eastAsiaTheme="minorEastAsia" w:hAnsi="Times New Roman" w:cs="Times New Roman"/>
          <w:lang w:eastAsia="ja-JP"/>
        </w:rPr>
        <w:t xml:space="preserve">iety. Molecular Psychiatry, </w:t>
      </w:r>
      <w:r w:rsidRPr="00F24AF1">
        <w:rPr>
          <w:rFonts w:ascii="Times New Roman" w:eastAsiaTheme="minorEastAsia" w:hAnsi="Times New Roman" w:cs="Times New Roman"/>
          <w:lang w:eastAsia="ja-JP"/>
        </w:rPr>
        <w:t>19(8):853, 2014</w:t>
      </w:r>
    </w:p>
    <w:p w14:paraId="481EACB9" w14:textId="3443DE04" w:rsidR="0053657E" w:rsidRPr="00F24AF1" w:rsidRDefault="0053657E" w:rsidP="0053657E">
      <w:pPr>
        <w:numPr>
          <w:ilvl w:val="0"/>
          <w:numId w:val="6"/>
        </w:numPr>
        <w:tabs>
          <w:tab w:val="left" w:pos="720"/>
          <w:tab w:val="left" w:pos="1354"/>
          <w:tab w:val="left" w:pos="1988"/>
        </w:tabs>
        <w:suppressAutoHyphens/>
        <w:overflowPunct w:val="0"/>
        <w:spacing w:after="240" w:line="240" w:lineRule="auto"/>
        <w:ind w:left="634" w:hanging="634"/>
        <w:rPr>
          <w:rFonts w:ascii="Times New Roman" w:eastAsiaTheme="minorEastAsia" w:hAnsi="Times New Roman" w:cs="Times New Roman"/>
          <w:lang w:eastAsia="ja-JP"/>
        </w:rPr>
      </w:pPr>
      <w:r w:rsidRPr="00F24AF1">
        <w:rPr>
          <w:rFonts w:ascii="Times New Roman" w:eastAsiaTheme="minorEastAsia" w:hAnsi="Times New Roman" w:cs="Times New Roman"/>
          <w:lang w:eastAsia="ja-JP"/>
        </w:rPr>
        <w:t>Ruttle PL, Klein MH, Slattery MJ, Kalin NH, Armstrong JM, Essex MJ. Adolescent adrenocortical activity and adiposity: Differences by sex and exposure to early maternal depres</w:t>
      </w:r>
      <w:r w:rsidR="00D96573">
        <w:rPr>
          <w:rFonts w:ascii="Times New Roman" w:eastAsiaTheme="minorEastAsia" w:hAnsi="Times New Roman" w:cs="Times New Roman"/>
          <w:lang w:eastAsia="ja-JP"/>
        </w:rPr>
        <w:t xml:space="preserve">sion. Psychoneuroendocrinology </w:t>
      </w:r>
      <w:r w:rsidRPr="00F24AF1">
        <w:rPr>
          <w:rFonts w:ascii="Times New Roman" w:eastAsiaTheme="minorEastAsia" w:hAnsi="Times New Roman" w:cs="Times New Roman"/>
          <w:lang w:eastAsia="ja-JP"/>
        </w:rPr>
        <w:t>47:68-77, 2014</w:t>
      </w:r>
    </w:p>
    <w:p w14:paraId="5BD51890" w14:textId="0E5C9CD3" w:rsidR="0053657E" w:rsidRPr="00F24AF1" w:rsidRDefault="0053657E" w:rsidP="0053657E">
      <w:pPr>
        <w:numPr>
          <w:ilvl w:val="0"/>
          <w:numId w:val="6"/>
        </w:numPr>
        <w:tabs>
          <w:tab w:val="left" w:pos="720"/>
          <w:tab w:val="left" w:pos="1354"/>
          <w:tab w:val="left" w:pos="1988"/>
        </w:tabs>
        <w:suppressAutoHyphens/>
        <w:overflowPunct w:val="0"/>
        <w:spacing w:after="240" w:line="240" w:lineRule="auto"/>
        <w:ind w:left="634" w:hanging="634"/>
        <w:rPr>
          <w:rFonts w:ascii="Times New Roman" w:eastAsiaTheme="minorEastAsia" w:hAnsi="Times New Roman" w:cs="Times New Roman"/>
          <w:lang w:eastAsia="ja-JP"/>
        </w:rPr>
      </w:pPr>
      <w:r w:rsidRPr="00F24AF1">
        <w:rPr>
          <w:rFonts w:ascii="Times New Roman" w:eastAsiaTheme="minorEastAsia" w:hAnsi="Times New Roman" w:cs="Times New Roman"/>
          <w:lang w:eastAsia="ja-JP"/>
        </w:rPr>
        <w:t>Fox, A.S. and Kalin, N.H. A Translational Neuroscience Approach to Understanding the Development of Social Anxiety Disorder and Its Pathophysiology. Am</w:t>
      </w:r>
      <w:r w:rsidR="00D96573">
        <w:rPr>
          <w:rFonts w:ascii="Times New Roman" w:eastAsiaTheme="minorEastAsia" w:hAnsi="Times New Roman" w:cs="Times New Roman"/>
          <w:lang w:eastAsia="ja-JP"/>
        </w:rPr>
        <w:t>erican</w:t>
      </w:r>
      <w:r w:rsidRPr="00F24AF1">
        <w:rPr>
          <w:rFonts w:ascii="Times New Roman" w:eastAsiaTheme="minorEastAsia" w:hAnsi="Times New Roman" w:cs="Times New Roman"/>
          <w:lang w:eastAsia="ja-JP"/>
        </w:rPr>
        <w:t xml:space="preserve"> J</w:t>
      </w:r>
      <w:r w:rsidR="00D96573">
        <w:rPr>
          <w:rFonts w:ascii="Times New Roman" w:eastAsiaTheme="minorEastAsia" w:hAnsi="Times New Roman" w:cs="Times New Roman"/>
          <w:lang w:eastAsia="ja-JP"/>
        </w:rPr>
        <w:t>ournal of</w:t>
      </w:r>
      <w:r w:rsidR="00EF5964">
        <w:rPr>
          <w:rFonts w:ascii="Times New Roman" w:eastAsiaTheme="minorEastAsia" w:hAnsi="Times New Roman" w:cs="Times New Roman"/>
          <w:lang w:eastAsia="ja-JP"/>
        </w:rPr>
        <w:t xml:space="preserve"> Psychiatry 171:</w:t>
      </w:r>
      <w:r w:rsidRPr="00F24AF1">
        <w:rPr>
          <w:rFonts w:ascii="Times New Roman" w:eastAsiaTheme="minorEastAsia" w:hAnsi="Times New Roman" w:cs="Times New Roman"/>
          <w:lang w:eastAsia="ja-JP"/>
        </w:rPr>
        <w:t>1162-1173, 2014</w:t>
      </w:r>
    </w:p>
    <w:p w14:paraId="191C209C" w14:textId="6FFCFFCE" w:rsidR="0053657E" w:rsidRPr="00F24AF1" w:rsidRDefault="0053657E" w:rsidP="0053657E">
      <w:pPr>
        <w:numPr>
          <w:ilvl w:val="0"/>
          <w:numId w:val="6"/>
        </w:numPr>
        <w:tabs>
          <w:tab w:val="left" w:pos="720"/>
          <w:tab w:val="left" w:pos="1354"/>
          <w:tab w:val="left" w:pos="1988"/>
        </w:tabs>
        <w:suppressAutoHyphens/>
        <w:overflowPunct w:val="0"/>
        <w:spacing w:after="240" w:line="240" w:lineRule="auto"/>
        <w:ind w:left="634" w:hanging="634"/>
        <w:rPr>
          <w:rFonts w:ascii="Times New Roman" w:eastAsiaTheme="minorEastAsia" w:hAnsi="Times New Roman" w:cs="Times New Roman"/>
          <w:lang w:eastAsia="ja-JP"/>
        </w:rPr>
      </w:pPr>
      <w:r w:rsidRPr="00F24AF1">
        <w:rPr>
          <w:rFonts w:ascii="Times New Roman" w:eastAsiaTheme="minorEastAsia" w:hAnsi="Times New Roman" w:cs="Times New Roman"/>
          <w:lang w:eastAsia="ja-JP"/>
        </w:rPr>
        <w:t xml:space="preserve">Alisch R, Chopra P, Fox AS, Chen K, White A, Roseboom P, Keles S, Kalin NH. Differentially methylated plasticity genes in the amygdala of young primates are linked to anxious temperament, an </w:t>
      </w:r>
      <w:proofErr w:type="gramStart"/>
      <w:r w:rsidRPr="00F24AF1">
        <w:rPr>
          <w:rFonts w:ascii="Times New Roman" w:eastAsiaTheme="minorEastAsia" w:hAnsi="Times New Roman" w:cs="Times New Roman"/>
          <w:lang w:eastAsia="ja-JP"/>
        </w:rPr>
        <w:t>at risk</w:t>
      </w:r>
      <w:proofErr w:type="gramEnd"/>
      <w:r w:rsidRPr="00F24AF1">
        <w:rPr>
          <w:rFonts w:ascii="Times New Roman" w:eastAsiaTheme="minorEastAsia" w:hAnsi="Times New Roman" w:cs="Times New Roman"/>
          <w:lang w:eastAsia="ja-JP"/>
        </w:rPr>
        <w:t xml:space="preserve"> phenotype for anxiety and depressive disorders. </w:t>
      </w:r>
      <w:r w:rsidR="00014C9F">
        <w:rPr>
          <w:rFonts w:ascii="Times New Roman" w:eastAsiaTheme="minorEastAsia" w:hAnsi="Times New Roman" w:cs="Times New Roman"/>
          <w:lang w:eastAsia="ja-JP"/>
        </w:rPr>
        <w:t xml:space="preserve">Journal of Neuroscience, </w:t>
      </w:r>
      <w:r w:rsidRPr="00F24AF1">
        <w:rPr>
          <w:rFonts w:ascii="Times New Roman" w:eastAsiaTheme="minorEastAsia" w:hAnsi="Times New Roman" w:cs="Times New Roman"/>
          <w:lang w:eastAsia="ja-JP"/>
        </w:rPr>
        <w:t>34(47):15548-56, 2014</w:t>
      </w:r>
    </w:p>
    <w:p w14:paraId="671BC168" w14:textId="7A891176" w:rsidR="0053657E" w:rsidRPr="00F24AF1" w:rsidRDefault="0053657E" w:rsidP="0053657E">
      <w:pPr>
        <w:numPr>
          <w:ilvl w:val="0"/>
          <w:numId w:val="6"/>
        </w:numPr>
        <w:tabs>
          <w:tab w:val="left" w:pos="720"/>
          <w:tab w:val="left" w:pos="1354"/>
          <w:tab w:val="left" w:pos="1988"/>
        </w:tabs>
        <w:suppressAutoHyphens/>
        <w:overflowPunct w:val="0"/>
        <w:spacing w:after="240" w:line="240" w:lineRule="auto"/>
        <w:ind w:left="634" w:hanging="634"/>
        <w:rPr>
          <w:rFonts w:ascii="Times New Roman" w:eastAsiaTheme="minorEastAsia" w:hAnsi="Times New Roman" w:cs="Times New Roman"/>
          <w:lang w:eastAsia="ja-JP"/>
        </w:rPr>
      </w:pPr>
      <w:r w:rsidRPr="00F24AF1">
        <w:rPr>
          <w:rFonts w:ascii="Times New Roman" w:eastAsiaTheme="minorEastAsia" w:hAnsi="Times New Roman" w:cs="Times New Roman"/>
          <w:lang w:eastAsia="ja-JP"/>
        </w:rPr>
        <w:t xml:space="preserve">Caldwell JZ, Essex MJ, Armstrong JM, Hanson JL, Sutterer MJ, Stodola DE, Koenigs M, Kalin NH, Davidson RJ. Preschool Externalizing Behavior Predicts Gender-Specific Variation </w:t>
      </w:r>
      <w:proofErr w:type="gramStart"/>
      <w:r w:rsidRPr="00F24AF1">
        <w:rPr>
          <w:rFonts w:ascii="Times New Roman" w:eastAsiaTheme="minorEastAsia" w:hAnsi="Times New Roman" w:cs="Times New Roman"/>
          <w:lang w:eastAsia="ja-JP"/>
        </w:rPr>
        <w:t>In</w:t>
      </w:r>
      <w:proofErr w:type="gramEnd"/>
      <w:r w:rsidRPr="00F24AF1">
        <w:rPr>
          <w:rFonts w:ascii="Times New Roman" w:eastAsiaTheme="minorEastAsia" w:hAnsi="Times New Roman" w:cs="Times New Roman"/>
          <w:lang w:eastAsia="ja-JP"/>
        </w:rPr>
        <w:t xml:space="preserve"> Adolescent Amygdala And Hipp</w:t>
      </w:r>
      <w:r w:rsidR="00014C9F">
        <w:rPr>
          <w:rFonts w:ascii="Times New Roman" w:eastAsiaTheme="minorEastAsia" w:hAnsi="Times New Roman" w:cs="Times New Roman"/>
          <w:lang w:eastAsia="ja-JP"/>
        </w:rPr>
        <w:t>ocampus Volumes. PLoS One,</w:t>
      </w:r>
      <w:r w:rsidRPr="00F24AF1">
        <w:rPr>
          <w:rFonts w:ascii="Times New Roman" w:eastAsiaTheme="minorEastAsia" w:hAnsi="Times New Roman" w:cs="Times New Roman"/>
          <w:lang w:eastAsia="ja-JP"/>
        </w:rPr>
        <w:t xml:space="preserve"> </w:t>
      </w:r>
      <w:r w:rsidR="00014C9F">
        <w:rPr>
          <w:rFonts w:ascii="Times New Roman" w:eastAsiaTheme="minorEastAsia" w:hAnsi="Times New Roman" w:cs="Times New Roman"/>
          <w:lang w:eastAsia="ja-JP"/>
        </w:rPr>
        <w:t>10(2</w:t>
      </w:r>
      <w:proofErr w:type="gramStart"/>
      <w:r w:rsidR="00014C9F">
        <w:rPr>
          <w:rFonts w:ascii="Times New Roman" w:eastAsiaTheme="minorEastAsia" w:hAnsi="Times New Roman" w:cs="Times New Roman"/>
          <w:lang w:eastAsia="ja-JP"/>
        </w:rPr>
        <w:t>):e</w:t>
      </w:r>
      <w:proofErr w:type="gramEnd"/>
      <w:r w:rsidR="00014C9F">
        <w:rPr>
          <w:rFonts w:ascii="Times New Roman" w:eastAsiaTheme="minorEastAsia" w:hAnsi="Times New Roman" w:cs="Times New Roman"/>
          <w:lang w:eastAsia="ja-JP"/>
        </w:rPr>
        <w:t xml:space="preserve">0117453, </w:t>
      </w:r>
      <w:r w:rsidRPr="00F24AF1">
        <w:rPr>
          <w:rFonts w:ascii="Times New Roman" w:eastAsiaTheme="minorEastAsia" w:hAnsi="Times New Roman" w:cs="Times New Roman"/>
          <w:lang w:eastAsia="ja-JP"/>
        </w:rPr>
        <w:t>2015</w:t>
      </w:r>
    </w:p>
    <w:p w14:paraId="2ED7B096" w14:textId="7C99A37F" w:rsidR="0053657E" w:rsidRPr="00F24AF1" w:rsidRDefault="0053657E" w:rsidP="0053657E">
      <w:pPr>
        <w:numPr>
          <w:ilvl w:val="0"/>
          <w:numId w:val="6"/>
        </w:numPr>
        <w:tabs>
          <w:tab w:val="left" w:pos="720"/>
          <w:tab w:val="left" w:pos="1354"/>
          <w:tab w:val="left" w:pos="1988"/>
        </w:tabs>
        <w:suppressAutoHyphens/>
        <w:overflowPunct w:val="0"/>
        <w:spacing w:after="240" w:line="240" w:lineRule="auto"/>
        <w:ind w:left="634" w:hanging="634"/>
        <w:rPr>
          <w:rFonts w:ascii="Times New Roman" w:eastAsiaTheme="minorEastAsia" w:hAnsi="Times New Roman" w:cs="Times New Roman"/>
          <w:lang w:eastAsia="ja-JP"/>
        </w:rPr>
      </w:pPr>
      <w:r w:rsidRPr="00F24AF1">
        <w:rPr>
          <w:rFonts w:ascii="Times New Roman" w:eastAsiaTheme="minorEastAsia" w:hAnsi="Times New Roman" w:cs="Times New Roman"/>
          <w:lang w:eastAsia="ja-JP"/>
        </w:rPr>
        <w:t>Motzkin JC, Philippi C, Oler J, Kalin N, Baskaya M, Koenigs M. Ventromedial prefrontal cortex damage alters resting blood flow to the bed nucleus o</w:t>
      </w:r>
      <w:r w:rsidR="00B03F08">
        <w:rPr>
          <w:rFonts w:ascii="Times New Roman" w:eastAsiaTheme="minorEastAsia" w:hAnsi="Times New Roman" w:cs="Times New Roman"/>
          <w:lang w:eastAsia="ja-JP"/>
        </w:rPr>
        <w:t xml:space="preserve">f stria terminalis. Cortex </w:t>
      </w:r>
      <w:r w:rsidRPr="00F24AF1">
        <w:rPr>
          <w:rFonts w:ascii="Times New Roman" w:eastAsiaTheme="minorEastAsia" w:hAnsi="Times New Roman" w:cs="Times New Roman"/>
          <w:lang w:eastAsia="ja-JP"/>
        </w:rPr>
        <w:t>64:281-8, 2015</w:t>
      </w:r>
    </w:p>
    <w:p w14:paraId="239E435C" w14:textId="6B7DC80A" w:rsidR="0053657E" w:rsidRPr="00F24AF1" w:rsidRDefault="0053657E" w:rsidP="0053657E">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sidRPr="00F24AF1">
        <w:rPr>
          <w:rFonts w:ascii="Times New Roman" w:eastAsiaTheme="minorEastAsia" w:hAnsi="Times New Roman" w:cs="Times New Roman"/>
          <w:lang w:eastAsia="ja-JP"/>
        </w:rPr>
        <w:t xml:space="preserve">Williams LE, Oler JA, Fox AS, McFarlin DR, Rogers GM, Jesson MAL, Davidson RJ, Pine DS, Kalin N.H. Fear of the unknown: Uncertain anticipation reveals amygdala alterations in childhood anxiety disorders. Neuropsychopharmacology, </w:t>
      </w:r>
      <w:r w:rsidR="00B03F08">
        <w:rPr>
          <w:rFonts w:ascii="Times New Roman" w:eastAsiaTheme="minorEastAsia" w:hAnsi="Times New Roman" w:cs="Times New Roman"/>
          <w:lang w:eastAsia="ja-JP"/>
        </w:rPr>
        <w:t>40(6)</w:t>
      </w:r>
      <w:r w:rsidRPr="00F24AF1">
        <w:rPr>
          <w:rFonts w:ascii="Times New Roman" w:eastAsiaTheme="minorEastAsia" w:hAnsi="Times New Roman" w:cs="Times New Roman"/>
          <w:lang w:eastAsia="ja-JP"/>
        </w:rPr>
        <w:t>:1428-35, 2015</w:t>
      </w:r>
    </w:p>
    <w:p w14:paraId="098AE43C" w14:textId="0F5DF1AF" w:rsidR="0053657E" w:rsidRPr="00F24AF1" w:rsidRDefault="0006239B" w:rsidP="0053657E">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Pr>
          <w:rFonts w:ascii="Times New Roman" w:eastAsiaTheme="minorEastAsia" w:hAnsi="Times New Roman" w:cs="Times New Roman"/>
          <w:lang w:eastAsia="ja-JP"/>
        </w:rPr>
        <w:t>Kennis M., van Rooij SJ, Tromp DP, Fox AS, Rademaker AR, Kahn RS, Kalin, NH and Geuze</w:t>
      </w:r>
      <w:r w:rsidR="0053657E" w:rsidRPr="00F24AF1">
        <w:rPr>
          <w:rFonts w:ascii="Times New Roman" w:eastAsiaTheme="minorEastAsia" w:hAnsi="Times New Roman" w:cs="Times New Roman"/>
          <w:lang w:eastAsia="ja-JP"/>
        </w:rPr>
        <w:t xml:space="preserve"> E. Treatment Outcome Related White Matter Differences in Veterans with Posttraumatic Stress Disord</w:t>
      </w:r>
      <w:r w:rsidR="00EC1EC9">
        <w:rPr>
          <w:rFonts w:ascii="Times New Roman" w:eastAsiaTheme="minorEastAsia" w:hAnsi="Times New Roman" w:cs="Times New Roman"/>
          <w:lang w:eastAsia="ja-JP"/>
        </w:rPr>
        <w:t>er. Neuropsychopharmacology, 40(10)</w:t>
      </w:r>
      <w:r w:rsidR="0053657E" w:rsidRPr="00F24AF1">
        <w:rPr>
          <w:rFonts w:ascii="Times New Roman" w:eastAsiaTheme="minorEastAsia" w:hAnsi="Times New Roman" w:cs="Times New Roman"/>
          <w:lang w:eastAsia="ja-JP"/>
        </w:rPr>
        <w:t>:2434-42, 2015</w:t>
      </w:r>
    </w:p>
    <w:p w14:paraId="30629409" w14:textId="1656925E" w:rsidR="0053657E" w:rsidRPr="00F24AF1" w:rsidRDefault="0006239B" w:rsidP="0053657E">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Pr>
          <w:rFonts w:ascii="Times New Roman" w:eastAsiaTheme="minorEastAsia" w:hAnsi="Times New Roman" w:cs="Times New Roman"/>
          <w:lang w:eastAsia="ja-JP"/>
        </w:rPr>
        <w:t>Fox AS, Oler, JA, Tromp, DP, Fudge, JL, and Kalin, N</w:t>
      </w:r>
      <w:r w:rsidR="0053657E" w:rsidRPr="00F24AF1">
        <w:rPr>
          <w:rFonts w:ascii="Times New Roman" w:eastAsiaTheme="minorEastAsia" w:hAnsi="Times New Roman" w:cs="Times New Roman"/>
          <w:lang w:eastAsia="ja-JP"/>
        </w:rPr>
        <w:t>H. Extending the amygdala in theories of threat proce</w:t>
      </w:r>
      <w:r w:rsidR="00B72C0D">
        <w:rPr>
          <w:rFonts w:ascii="Times New Roman" w:eastAsiaTheme="minorEastAsia" w:hAnsi="Times New Roman" w:cs="Times New Roman"/>
          <w:lang w:eastAsia="ja-JP"/>
        </w:rPr>
        <w:t xml:space="preserve">ssing. Trends Neuroscience, </w:t>
      </w:r>
      <w:r w:rsidR="0053657E" w:rsidRPr="00F24AF1">
        <w:rPr>
          <w:rFonts w:ascii="Times New Roman" w:eastAsiaTheme="minorEastAsia" w:hAnsi="Times New Roman" w:cs="Times New Roman"/>
          <w:lang w:eastAsia="ja-JP"/>
        </w:rPr>
        <w:t>38(5):319-329, 2015</w:t>
      </w:r>
    </w:p>
    <w:p w14:paraId="50D5E6A0" w14:textId="6B73D004" w:rsidR="0053657E" w:rsidRPr="00F24AF1" w:rsidRDefault="00A00233" w:rsidP="0053657E">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Pr>
          <w:rFonts w:ascii="Times New Roman" w:eastAsiaTheme="minorEastAsia" w:hAnsi="Times New Roman" w:cs="Times New Roman"/>
          <w:lang w:eastAsia="ja-JP"/>
        </w:rPr>
        <w:t>Fox</w:t>
      </w:r>
      <w:r w:rsidR="0006239B">
        <w:rPr>
          <w:rFonts w:ascii="Times New Roman" w:eastAsiaTheme="minorEastAsia" w:hAnsi="Times New Roman" w:cs="Times New Roman"/>
          <w:lang w:eastAsia="ja-JP"/>
        </w:rPr>
        <w:t xml:space="preserve"> AS, Oler JA</w:t>
      </w:r>
      <w:r>
        <w:rPr>
          <w:rFonts w:ascii="Times New Roman" w:eastAsiaTheme="minorEastAsia" w:hAnsi="Times New Roman" w:cs="Times New Roman"/>
          <w:lang w:eastAsia="ja-JP"/>
        </w:rPr>
        <w:t>, Shackman</w:t>
      </w:r>
      <w:r w:rsidR="0006239B">
        <w:rPr>
          <w:rFonts w:ascii="Times New Roman" w:eastAsiaTheme="minorEastAsia" w:hAnsi="Times New Roman" w:cs="Times New Roman"/>
          <w:lang w:eastAsia="ja-JP"/>
        </w:rPr>
        <w:t xml:space="preserve"> AJ</w:t>
      </w:r>
      <w:r>
        <w:rPr>
          <w:rFonts w:ascii="Times New Roman" w:eastAsiaTheme="minorEastAsia" w:hAnsi="Times New Roman" w:cs="Times New Roman"/>
          <w:lang w:eastAsia="ja-JP"/>
        </w:rPr>
        <w:t>, Shelton</w:t>
      </w:r>
      <w:r w:rsidR="0006239B">
        <w:rPr>
          <w:rFonts w:ascii="Times New Roman" w:eastAsiaTheme="minorEastAsia" w:hAnsi="Times New Roman" w:cs="Times New Roman"/>
          <w:lang w:eastAsia="ja-JP"/>
        </w:rPr>
        <w:t xml:space="preserve"> SE</w:t>
      </w:r>
      <w:r>
        <w:rPr>
          <w:rFonts w:ascii="Times New Roman" w:eastAsiaTheme="minorEastAsia" w:hAnsi="Times New Roman" w:cs="Times New Roman"/>
          <w:lang w:eastAsia="ja-JP"/>
        </w:rPr>
        <w:t>, Raveendran</w:t>
      </w:r>
      <w:r w:rsidR="0006239B">
        <w:rPr>
          <w:rFonts w:ascii="Times New Roman" w:eastAsiaTheme="minorEastAsia" w:hAnsi="Times New Roman" w:cs="Times New Roman"/>
          <w:lang w:eastAsia="ja-JP"/>
        </w:rPr>
        <w:t xml:space="preserve"> M</w:t>
      </w:r>
      <w:r>
        <w:rPr>
          <w:rFonts w:ascii="Times New Roman" w:eastAsiaTheme="minorEastAsia" w:hAnsi="Times New Roman" w:cs="Times New Roman"/>
          <w:lang w:eastAsia="ja-JP"/>
        </w:rPr>
        <w:t>, McKay</w:t>
      </w:r>
      <w:r w:rsidR="0006239B">
        <w:rPr>
          <w:rFonts w:ascii="Times New Roman" w:eastAsiaTheme="minorEastAsia" w:hAnsi="Times New Roman" w:cs="Times New Roman"/>
          <w:lang w:eastAsia="ja-JP"/>
        </w:rPr>
        <w:t xml:space="preserve"> R</w:t>
      </w:r>
      <w:r>
        <w:rPr>
          <w:rFonts w:ascii="Times New Roman" w:eastAsiaTheme="minorEastAsia" w:hAnsi="Times New Roman" w:cs="Times New Roman"/>
          <w:lang w:eastAsia="ja-JP"/>
        </w:rPr>
        <w:t>, Converse</w:t>
      </w:r>
      <w:r w:rsidR="0006239B">
        <w:rPr>
          <w:rFonts w:ascii="Times New Roman" w:eastAsiaTheme="minorEastAsia" w:hAnsi="Times New Roman" w:cs="Times New Roman"/>
          <w:lang w:eastAsia="ja-JP"/>
        </w:rPr>
        <w:t xml:space="preserve"> AK</w:t>
      </w:r>
      <w:r>
        <w:rPr>
          <w:rFonts w:ascii="Times New Roman" w:eastAsiaTheme="minorEastAsia" w:hAnsi="Times New Roman" w:cs="Times New Roman"/>
          <w:lang w:eastAsia="ja-JP"/>
        </w:rPr>
        <w:t>, Alexander</w:t>
      </w:r>
      <w:r w:rsidR="0006239B">
        <w:rPr>
          <w:rFonts w:ascii="Times New Roman" w:eastAsiaTheme="minorEastAsia" w:hAnsi="Times New Roman" w:cs="Times New Roman"/>
          <w:lang w:eastAsia="ja-JP"/>
        </w:rPr>
        <w:t xml:space="preserve"> AL</w:t>
      </w:r>
      <w:r>
        <w:rPr>
          <w:rFonts w:ascii="Times New Roman" w:eastAsiaTheme="minorEastAsia" w:hAnsi="Times New Roman" w:cs="Times New Roman"/>
          <w:lang w:eastAsia="ja-JP"/>
        </w:rPr>
        <w:t>, Davidson</w:t>
      </w:r>
      <w:r w:rsidR="0006239B">
        <w:rPr>
          <w:rFonts w:ascii="Times New Roman" w:eastAsiaTheme="minorEastAsia" w:hAnsi="Times New Roman" w:cs="Times New Roman"/>
          <w:lang w:eastAsia="ja-JP"/>
        </w:rPr>
        <w:t xml:space="preserve"> RJ</w:t>
      </w:r>
      <w:r>
        <w:rPr>
          <w:rFonts w:ascii="Times New Roman" w:eastAsiaTheme="minorEastAsia" w:hAnsi="Times New Roman" w:cs="Times New Roman"/>
          <w:lang w:eastAsia="ja-JP"/>
        </w:rPr>
        <w:t>, Blangero</w:t>
      </w:r>
      <w:r w:rsidR="0006239B">
        <w:rPr>
          <w:rFonts w:ascii="Times New Roman" w:eastAsiaTheme="minorEastAsia" w:hAnsi="Times New Roman" w:cs="Times New Roman"/>
          <w:lang w:eastAsia="ja-JP"/>
        </w:rPr>
        <w:t xml:space="preserve"> J</w:t>
      </w:r>
      <w:r>
        <w:rPr>
          <w:rFonts w:ascii="Times New Roman" w:eastAsiaTheme="minorEastAsia" w:hAnsi="Times New Roman" w:cs="Times New Roman"/>
          <w:lang w:eastAsia="ja-JP"/>
        </w:rPr>
        <w:t>, Rogers J, Kalin</w:t>
      </w:r>
      <w:r w:rsidR="0006239B">
        <w:rPr>
          <w:rFonts w:ascii="Times New Roman" w:eastAsiaTheme="minorEastAsia" w:hAnsi="Times New Roman" w:cs="Times New Roman"/>
          <w:lang w:eastAsia="ja-JP"/>
        </w:rPr>
        <w:t xml:space="preserve"> N</w:t>
      </w:r>
      <w:r w:rsidR="0053657E" w:rsidRPr="00F24AF1">
        <w:rPr>
          <w:rFonts w:ascii="Times New Roman" w:eastAsiaTheme="minorEastAsia" w:hAnsi="Times New Roman" w:cs="Times New Roman"/>
          <w:lang w:eastAsia="ja-JP"/>
        </w:rPr>
        <w:t>H.  Intergenerational neural mediators of early-life anxious temperament. Proceedings of the Nati</w:t>
      </w:r>
      <w:r w:rsidR="00B72C0D">
        <w:rPr>
          <w:rFonts w:ascii="Times New Roman" w:eastAsiaTheme="minorEastAsia" w:hAnsi="Times New Roman" w:cs="Times New Roman"/>
          <w:lang w:eastAsia="ja-JP"/>
        </w:rPr>
        <w:t>onal Academy of Sciences, 112(29)</w:t>
      </w:r>
      <w:r w:rsidR="0053657E" w:rsidRPr="00F24AF1">
        <w:rPr>
          <w:rFonts w:ascii="Times New Roman" w:eastAsiaTheme="minorEastAsia" w:hAnsi="Times New Roman" w:cs="Times New Roman"/>
          <w:lang w:eastAsia="ja-JP"/>
        </w:rPr>
        <w:t>:9118-22, 2015</w:t>
      </w:r>
    </w:p>
    <w:p w14:paraId="38FD5B4C" w14:textId="55FCBC74" w:rsidR="0053657E" w:rsidRPr="00F24AF1" w:rsidRDefault="00A00233" w:rsidP="0053657E">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Pr>
          <w:rFonts w:ascii="Times New Roman" w:eastAsiaTheme="minorEastAsia" w:hAnsi="Times New Roman" w:cs="Times New Roman"/>
          <w:lang w:eastAsia="ja-JP"/>
        </w:rPr>
        <w:t>Dantzer R, Kalin N</w:t>
      </w:r>
      <w:r w:rsidR="0053657E" w:rsidRPr="00F24AF1">
        <w:rPr>
          <w:rFonts w:ascii="Times New Roman" w:eastAsiaTheme="minorEastAsia" w:hAnsi="Times New Roman" w:cs="Times New Roman"/>
          <w:lang w:eastAsia="ja-JP"/>
        </w:rPr>
        <w:t>H. The cortisol awakening response at its best. Psy</w:t>
      </w:r>
      <w:r w:rsidR="00B72C0D">
        <w:rPr>
          <w:rFonts w:ascii="Times New Roman" w:eastAsiaTheme="minorEastAsia" w:hAnsi="Times New Roman" w:cs="Times New Roman"/>
          <w:lang w:eastAsia="ja-JP"/>
        </w:rPr>
        <w:t>choneuroendocrinology 63:</w:t>
      </w:r>
      <w:r w:rsidR="00273F44">
        <w:rPr>
          <w:rFonts w:ascii="Times New Roman" w:eastAsiaTheme="minorEastAsia" w:hAnsi="Times New Roman" w:cs="Times New Roman"/>
          <w:lang w:eastAsia="ja-JP"/>
        </w:rPr>
        <w:t>412-3, 2016</w:t>
      </w:r>
    </w:p>
    <w:p w14:paraId="6AA43DE9" w14:textId="32037E20" w:rsidR="0053657E" w:rsidRPr="00F24AF1" w:rsidRDefault="0006239B" w:rsidP="0053657E">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Pr>
          <w:rFonts w:ascii="Times New Roman" w:eastAsiaTheme="minorEastAsia" w:hAnsi="Times New Roman" w:cs="Times New Roman"/>
          <w:lang w:eastAsia="ja-JP"/>
        </w:rPr>
        <w:t>Kalin NH, Fox AS, Kovner R, Riedel MK, Fekete EM, Roseboom PH</w:t>
      </w:r>
      <w:r w:rsidR="0053657E" w:rsidRPr="00F24AF1">
        <w:rPr>
          <w:rFonts w:ascii="Times New Roman" w:eastAsiaTheme="minorEastAsia" w:hAnsi="Times New Roman" w:cs="Times New Roman"/>
          <w:lang w:eastAsia="ja-JP"/>
        </w:rPr>
        <w:t>, Trom</w:t>
      </w:r>
      <w:r>
        <w:rPr>
          <w:rFonts w:ascii="Times New Roman" w:eastAsiaTheme="minorEastAsia" w:hAnsi="Times New Roman" w:cs="Times New Roman"/>
          <w:lang w:eastAsia="ja-JP"/>
        </w:rPr>
        <w:t>p DP, Grabow B</w:t>
      </w:r>
      <w:r w:rsidR="0053657E" w:rsidRPr="00F24AF1">
        <w:rPr>
          <w:rFonts w:ascii="Times New Roman" w:eastAsiaTheme="minorEastAsia" w:hAnsi="Times New Roman" w:cs="Times New Roman"/>
          <w:lang w:eastAsia="ja-JP"/>
        </w:rPr>
        <w:t>P</w:t>
      </w:r>
      <w:r>
        <w:rPr>
          <w:rFonts w:ascii="Times New Roman" w:eastAsiaTheme="minorEastAsia" w:hAnsi="Times New Roman" w:cs="Times New Roman"/>
          <w:lang w:eastAsia="ja-JP"/>
        </w:rPr>
        <w:t>, Olsen ME, Brodsky EK, McFarlin DR, Alexander AL, Emborg ME, Block WF, Fudge JL, and Oler J</w:t>
      </w:r>
      <w:r w:rsidR="0053657E" w:rsidRPr="00F24AF1">
        <w:rPr>
          <w:rFonts w:ascii="Times New Roman" w:eastAsiaTheme="minorEastAsia" w:hAnsi="Times New Roman" w:cs="Times New Roman"/>
          <w:lang w:eastAsia="ja-JP"/>
        </w:rPr>
        <w:t>A. Overexpressing corticotropin-releasing factor in the primate amygdala increases anxious temperament and alters its neural circu</w:t>
      </w:r>
      <w:r w:rsidR="005F4623">
        <w:rPr>
          <w:rFonts w:ascii="Times New Roman" w:eastAsiaTheme="minorEastAsia" w:hAnsi="Times New Roman" w:cs="Times New Roman"/>
          <w:lang w:eastAsia="ja-JP"/>
        </w:rPr>
        <w:t xml:space="preserve">it. Biological Psychiatry, </w:t>
      </w:r>
      <w:r w:rsidR="0053657E" w:rsidRPr="00F24AF1">
        <w:rPr>
          <w:rFonts w:ascii="Times New Roman" w:eastAsiaTheme="minorEastAsia" w:hAnsi="Times New Roman" w:cs="Times New Roman"/>
          <w:lang w:eastAsia="ja-JP"/>
        </w:rPr>
        <w:t>80(5):345-55, 2016</w:t>
      </w:r>
    </w:p>
    <w:p w14:paraId="39E8028A" w14:textId="7177B158" w:rsidR="0053657E" w:rsidRPr="00F24AF1" w:rsidRDefault="0006239B" w:rsidP="0053657E">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Pr>
          <w:rFonts w:ascii="Times New Roman" w:eastAsiaTheme="minorEastAsia" w:hAnsi="Times New Roman" w:cs="Times New Roman"/>
          <w:lang w:eastAsia="ja-JP"/>
        </w:rPr>
        <w:t>Oler JA, Tromp DP, Fox AS, Kovner R, Davidson RJ, Alexander AL, McFarlin DR, Birn RM, E Berg B, deCampo DM, Kalin NH, and Fudge J</w:t>
      </w:r>
      <w:r w:rsidR="0053657E" w:rsidRPr="00F24AF1">
        <w:rPr>
          <w:rFonts w:ascii="Times New Roman" w:eastAsiaTheme="minorEastAsia" w:hAnsi="Times New Roman" w:cs="Times New Roman"/>
          <w:lang w:eastAsia="ja-JP"/>
        </w:rPr>
        <w:t xml:space="preserve">L. Connectivity between the central nucleus of the amygdala and the </w:t>
      </w:r>
      <w:r w:rsidR="0053657E" w:rsidRPr="00F24AF1">
        <w:rPr>
          <w:rFonts w:ascii="Times New Roman" w:eastAsiaTheme="minorEastAsia" w:hAnsi="Times New Roman" w:cs="Times New Roman"/>
          <w:lang w:eastAsia="ja-JP"/>
        </w:rPr>
        <w:lastRenderedPageBreak/>
        <w:t>bed nucleus of the stria terminalis in the non-human primate: neuronal tract tracing and developmental neuroimaging studies. Brain Structure and Function</w:t>
      </w:r>
      <w:r w:rsidR="004A2568">
        <w:rPr>
          <w:rFonts w:ascii="Times New Roman" w:eastAsiaTheme="minorEastAsia" w:hAnsi="Times New Roman" w:cs="Times New Roman"/>
          <w:lang w:eastAsia="ja-JP"/>
        </w:rPr>
        <w:t>, 222(1):2</w:t>
      </w:r>
      <w:r w:rsidR="009E0186">
        <w:rPr>
          <w:rFonts w:ascii="Times New Roman" w:eastAsiaTheme="minorEastAsia" w:hAnsi="Times New Roman" w:cs="Times New Roman"/>
          <w:lang w:eastAsia="ja-JP"/>
        </w:rPr>
        <w:t>1-39, 2017</w:t>
      </w:r>
      <w:r w:rsidR="000C2819">
        <w:rPr>
          <w:rFonts w:ascii="Times New Roman" w:eastAsiaTheme="minorEastAsia" w:hAnsi="Times New Roman" w:cs="Times New Roman"/>
          <w:lang w:eastAsia="ja-JP"/>
        </w:rPr>
        <w:t xml:space="preserve"> </w:t>
      </w:r>
    </w:p>
    <w:p w14:paraId="14B63B62" w14:textId="5970AD70" w:rsidR="0053657E" w:rsidRDefault="0006239B" w:rsidP="0053657E">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Pr>
          <w:rFonts w:ascii="Times New Roman" w:eastAsiaTheme="minorEastAsia" w:hAnsi="Times New Roman" w:cs="Times New Roman"/>
          <w:lang w:eastAsia="ja-JP"/>
        </w:rPr>
        <w:t>Shackman AL</w:t>
      </w:r>
      <w:r w:rsidR="00826590">
        <w:rPr>
          <w:rFonts w:ascii="Times New Roman" w:eastAsiaTheme="minorEastAsia" w:hAnsi="Times New Roman" w:cs="Times New Roman"/>
          <w:lang w:eastAsia="ja-JP"/>
        </w:rPr>
        <w:t>, Fox AS, Oler JA, Shelton S, Oakes T, Davidson RJ</w:t>
      </w:r>
      <w:r w:rsidR="0053657E" w:rsidRPr="00F24AF1">
        <w:rPr>
          <w:rFonts w:ascii="Times New Roman" w:eastAsiaTheme="minorEastAsia" w:hAnsi="Times New Roman" w:cs="Times New Roman"/>
          <w:lang w:eastAsia="ja-JP"/>
        </w:rPr>
        <w:t xml:space="preserve">, </w:t>
      </w:r>
      <w:r w:rsidR="00826590">
        <w:rPr>
          <w:rFonts w:ascii="Times New Roman" w:eastAsiaTheme="minorEastAsia" w:hAnsi="Times New Roman" w:cs="Times New Roman"/>
          <w:lang w:eastAsia="ja-JP"/>
        </w:rPr>
        <w:t>and Kalin</w:t>
      </w:r>
      <w:r w:rsidR="0053657E" w:rsidRPr="00F24AF1">
        <w:rPr>
          <w:rFonts w:ascii="Times New Roman" w:eastAsiaTheme="minorEastAsia" w:hAnsi="Times New Roman" w:cs="Times New Roman"/>
          <w:lang w:eastAsia="ja-JP"/>
        </w:rPr>
        <w:t xml:space="preserve"> N</w:t>
      </w:r>
      <w:r w:rsidR="00826590">
        <w:rPr>
          <w:rFonts w:ascii="Times New Roman" w:eastAsiaTheme="minorEastAsia" w:hAnsi="Times New Roman" w:cs="Times New Roman"/>
          <w:lang w:eastAsia="ja-JP"/>
        </w:rPr>
        <w:t>H</w:t>
      </w:r>
      <w:r w:rsidR="0053657E" w:rsidRPr="00F24AF1">
        <w:rPr>
          <w:rFonts w:ascii="Times New Roman" w:eastAsiaTheme="minorEastAsia" w:hAnsi="Times New Roman" w:cs="Times New Roman"/>
          <w:lang w:eastAsia="ja-JP"/>
        </w:rPr>
        <w:t>. Heightened extended amygdala metabolism following threat characterizes the early phenotypic risk to develop anxiety related psychopathology. Molecular Psychiatry</w:t>
      </w:r>
      <w:r w:rsidR="009E0186">
        <w:rPr>
          <w:rFonts w:ascii="Times New Roman" w:eastAsiaTheme="minorEastAsia" w:hAnsi="Times New Roman" w:cs="Times New Roman"/>
          <w:lang w:eastAsia="ja-JP"/>
        </w:rPr>
        <w:t>, 22(5):724-32, 2017</w:t>
      </w:r>
    </w:p>
    <w:p w14:paraId="2E10CA83" w14:textId="57D6D391" w:rsidR="00B123EC" w:rsidRPr="00B44D10" w:rsidRDefault="00B123EC" w:rsidP="0053657E">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sidRPr="00B123EC">
        <w:rPr>
          <w:rFonts w:ascii="Times New Roman" w:hAnsi="Times New Roman" w:cs="Times New Roman"/>
        </w:rPr>
        <w:t>Bogdan</w:t>
      </w:r>
      <w:r w:rsidR="005F4BB9">
        <w:rPr>
          <w:rFonts w:ascii="Times New Roman" w:hAnsi="Times New Roman" w:cs="Times New Roman"/>
        </w:rPr>
        <w:t xml:space="preserve"> R</w:t>
      </w:r>
      <w:r w:rsidRPr="00B123EC">
        <w:rPr>
          <w:rFonts w:ascii="Times New Roman" w:hAnsi="Times New Roman" w:cs="Times New Roman"/>
        </w:rPr>
        <w:t>, Salmeron</w:t>
      </w:r>
      <w:r w:rsidR="005F4BB9">
        <w:rPr>
          <w:rFonts w:ascii="Times New Roman" w:hAnsi="Times New Roman" w:cs="Times New Roman"/>
        </w:rPr>
        <w:t xml:space="preserve"> BJ</w:t>
      </w:r>
      <w:r w:rsidRPr="00B123EC">
        <w:rPr>
          <w:rFonts w:ascii="Times New Roman" w:hAnsi="Times New Roman" w:cs="Times New Roman"/>
        </w:rPr>
        <w:t>, Carey</w:t>
      </w:r>
      <w:r w:rsidR="005F4BB9">
        <w:rPr>
          <w:rFonts w:ascii="Times New Roman" w:hAnsi="Times New Roman" w:cs="Times New Roman"/>
        </w:rPr>
        <w:t xml:space="preserve"> CE</w:t>
      </w:r>
      <w:r w:rsidRPr="00B123EC">
        <w:rPr>
          <w:rFonts w:ascii="Times New Roman" w:hAnsi="Times New Roman" w:cs="Times New Roman"/>
        </w:rPr>
        <w:t>, Agrawal</w:t>
      </w:r>
      <w:r w:rsidR="00D04918">
        <w:rPr>
          <w:rFonts w:ascii="Times New Roman" w:hAnsi="Times New Roman" w:cs="Times New Roman"/>
        </w:rPr>
        <w:t xml:space="preserve"> A</w:t>
      </w:r>
      <w:r w:rsidRPr="00B123EC">
        <w:rPr>
          <w:rFonts w:ascii="Times New Roman" w:hAnsi="Times New Roman" w:cs="Times New Roman"/>
        </w:rPr>
        <w:t>, Calhoun</w:t>
      </w:r>
      <w:r w:rsidR="005F4BB9">
        <w:rPr>
          <w:rFonts w:ascii="Times New Roman" w:hAnsi="Times New Roman" w:cs="Times New Roman"/>
        </w:rPr>
        <w:t xml:space="preserve"> V</w:t>
      </w:r>
      <w:r w:rsidR="00D04918">
        <w:rPr>
          <w:rFonts w:ascii="Times New Roman" w:hAnsi="Times New Roman" w:cs="Times New Roman"/>
        </w:rPr>
        <w:t xml:space="preserve">D, </w:t>
      </w:r>
      <w:r w:rsidRPr="00B123EC">
        <w:rPr>
          <w:rFonts w:ascii="Times New Roman" w:hAnsi="Times New Roman" w:cs="Times New Roman"/>
        </w:rPr>
        <w:t>Garavan</w:t>
      </w:r>
      <w:r w:rsidR="005F4BB9">
        <w:rPr>
          <w:rFonts w:ascii="Times New Roman" w:hAnsi="Times New Roman" w:cs="Times New Roman"/>
        </w:rPr>
        <w:t xml:space="preserve"> H</w:t>
      </w:r>
      <w:r w:rsidRPr="00B123EC">
        <w:rPr>
          <w:rFonts w:ascii="Times New Roman" w:hAnsi="Times New Roman" w:cs="Times New Roman"/>
        </w:rPr>
        <w:t>, Hariri</w:t>
      </w:r>
      <w:r w:rsidR="005F4BB9">
        <w:rPr>
          <w:rFonts w:ascii="Times New Roman" w:hAnsi="Times New Roman" w:cs="Times New Roman"/>
        </w:rPr>
        <w:t xml:space="preserve"> AR</w:t>
      </w:r>
      <w:r w:rsidRPr="00B123EC">
        <w:rPr>
          <w:rFonts w:ascii="Times New Roman" w:hAnsi="Times New Roman" w:cs="Times New Roman"/>
        </w:rPr>
        <w:t>, Heinz</w:t>
      </w:r>
      <w:r w:rsidR="00D04918">
        <w:rPr>
          <w:rFonts w:ascii="Times New Roman" w:hAnsi="Times New Roman" w:cs="Times New Roman"/>
        </w:rPr>
        <w:t xml:space="preserve"> A</w:t>
      </w:r>
      <w:r w:rsidRPr="00B123EC">
        <w:rPr>
          <w:rFonts w:ascii="Times New Roman" w:hAnsi="Times New Roman" w:cs="Times New Roman"/>
        </w:rPr>
        <w:t>, Hill</w:t>
      </w:r>
      <w:r w:rsidR="005F4BB9">
        <w:rPr>
          <w:rFonts w:ascii="Times New Roman" w:hAnsi="Times New Roman" w:cs="Times New Roman"/>
        </w:rPr>
        <w:t xml:space="preserve"> MN</w:t>
      </w:r>
      <w:r w:rsidRPr="00B123EC">
        <w:rPr>
          <w:rFonts w:ascii="Times New Roman" w:hAnsi="Times New Roman" w:cs="Times New Roman"/>
        </w:rPr>
        <w:t>, Holmes</w:t>
      </w:r>
      <w:r w:rsidR="00D04918">
        <w:rPr>
          <w:rFonts w:ascii="Times New Roman" w:hAnsi="Times New Roman" w:cs="Times New Roman"/>
        </w:rPr>
        <w:t xml:space="preserve"> A,</w:t>
      </w:r>
      <w:r w:rsidRPr="00B123EC">
        <w:rPr>
          <w:rFonts w:ascii="Times New Roman" w:hAnsi="Times New Roman" w:cs="Times New Roman"/>
        </w:rPr>
        <w:t xml:space="preserve"> Kalin</w:t>
      </w:r>
      <w:r w:rsidR="005F4BB9">
        <w:rPr>
          <w:rFonts w:ascii="Times New Roman" w:hAnsi="Times New Roman" w:cs="Times New Roman"/>
        </w:rPr>
        <w:t xml:space="preserve"> NH</w:t>
      </w:r>
      <w:r w:rsidR="00D04918">
        <w:rPr>
          <w:rFonts w:ascii="Times New Roman" w:hAnsi="Times New Roman" w:cs="Times New Roman"/>
        </w:rPr>
        <w:t xml:space="preserve"> and </w:t>
      </w:r>
      <w:r w:rsidRPr="00B123EC">
        <w:rPr>
          <w:rFonts w:ascii="Times New Roman" w:hAnsi="Times New Roman" w:cs="Times New Roman"/>
        </w:rPr>
        <w:t>Goldman</w:t>
      </w:r>
      <w:r w:rsidR="00D04918">
        <w:rPr>
          <w:rFonts w:ascii="Times New Roman" w:hAnsi="Times New Roman" w:cs="Times New Roman"/>
        </w:rPr>
        <w:t xml:space="preserve"> D</w:t>
      </w:r>
      <w:r w:rsidRPr="00B123EC">
        <w:rPr>
          <w:rFonts w:ascii="Times New Roman" w:hAnsi="Times New Roman" w:cs="Times New Roman"/>
        </w:rPr>
        <w:t>. Imaging Genetics and Genomics in Psychiatry: A Critical Review of Progress and Potentia</w:t>
      </w:r>
      <w:r>
        <w:rPr>
          <w:rFonts w:ascii="Times New Roman" w:hAnsi="Times New Roman" w:cs="Times New Roman"/>
        </w:rPr>
        <w:t>l. Biological Psychiatry</w:t>
      </w:r>
      <w:r w:rsidR="003B53C9">
        <w:rPr>
          <w:rFonts w:ascii="Times New Roman" w:hAnsi="Times New Roman" w:cs="Times New Roman"/>
        </w:rPr>
        <w:t xml:space="preserve">, </w:t>
      </w:r>
      <w:r w:rsidR="009E0186">
        <w:rPr>
          <w:rFonts w:ascii="Times New Roman" w:hAnsi="Times New Roman" w:cs="Times New Roman"/>
        </w:rPr>
        <w:t>82(3):165-175, 2017</w:t>
      </w:r>
    </w:p>
    <w:p w14:paraId="52927370" w14:textId="185FDA04" w:rsidR="00A5721B" w:rsidRPr="0006239B" w:rsidRDefault="005F4BB9" w:rsidP="009C64DF">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Pr>
          <w:rFonts w:ascii="Times New Roman" w:hAnsi="Times New Roman" w:cs="Times New Roman"/>
        </w:rPr>
        <w:t>Kalin</w:t>
      </w:r>
      <w:r w:rsidR="00B44D10">
        <w:rPr>
          <w:rFonts w:ascii="Times New Roman" w:hAnsi="Times New Roman" w:cs="Times New Roman"/>
        </w:rPr>
        <w:t xml:space="preserve"> NH. Mechanisms Underlying the Early Risk to Develop Anxiety and Depression: A Tr</w:t>
      </w:r>
      <w:r w:rsidR="002F2B72">
        <w:rPr>
          <w:rFonts w:ascii="Times New Roman" w:hAnsi="Times New Roman" w:cs="Times New Roman"/>
        </w:rPr>
        <w:t xml:space="preserve">anslational Approach. European </w:t>
      </w:r>
      <w:r w:rsidR="00347789">
        <w:rPr>
          <w:rFonts w:ascii="Times New Roman" w:hAnsi="Times New Roman" w:cs="Times New Roman"/>
        </w:rPr>
        <w:t xml:space="preserve">Journal of </w:t>
      </w:r>
      <w:r w:rsidR="002F2B72">
        <w:rPr>
          <w:rFonts w:ascii="Times New Roman" w:hAnsi="Times New Roman" w:cs="Times New Roman"/>
        </w:rPr>
        <w:t>Neurop</w:t>
      </w:r>
      <w:r w:rsidR="00B44D10">
        <w:rPr>
          <w:rFonts w:ascii="Times New Roman" w:hAnsi="Times New Roman" w:cs="Times New Roman"/>
        </w:rPr>
        <w:t>sychophar</w:t>
      </w:r>
      <w:r w:rsidR="00856F5A">
        <w:rPr>
          <w:rFonts w:ascii="Times New Roman" w:hAnsi="Times New Roman" w:cs="Times New Roman"/>
        </w:rPr>
        <w:t>macology</w:t>
      </w:r>
      <w:r w:rsidR="00E56AC7">
        <w:rPr>
          <w:rFonts w:ascii="Times New Roman" w:hAnsi="Times New Roman" w:cs="Times New Roman"/>
        </w:rPr>
        <w:t xml:space="preserve">, </w:t>
      </w:r>
      <w:r w:rsidR="009E0186">
        <w:rPr>
          <w:rFonts w:ascii="Times New Roman" w:hAnsi="Times New Roman" w:cs="Times New Roman"/>
        </w:rPr>
        <w:t>27(6):543-553, 2017</w:t>
      </w:r>
    </w:p>
    <w:p w14:paraId="15E1C02B" w14:textId="151AA164" w:rsidR="0006239B" w:rsidRPr="00A1539A" w:rsidRDefault="0006239B" w:rsidP="009C64DF">
      <w:pPr>
        <w:numPr>
          <w:ilvl w:val="0"/>
          <w:numId w:val="6"/>
        </w:numPr>
        <w:tabs>
          <w:tab w:val="left" w:pos="720"/>
          <w:tab w:val="left" w:pos="1354"/>
          <w:tab w:val="left" w:pos="1988"/>
        </w:tabs>
        <w:spacing w:after="240" w:line="240" w:lineRule="auto"/>
        <w:ind w:left="634" w:hanging="634"/>
        <w:rPr>
          <w:rFonts w:ascii="Times New Roman" w:eastAsiaTheme="minorEastAsia" w:hAnsi="Times New Roman" w:cs="Times New Roman"/>
          <w:lang w:eastAsia="ja-JP"/>
        </w:rPr>
      </w:pPr>
      <w:r w:rsidRPr="00E62516">
        <w:rPr>
          <w:rFonts w:ascii="Times" w:hAnsi="Times"/>
        </w:rPr>
        <w:t>Alisch</w:t>
      </w:r>
      <w:r>
        <w:rPr>
          <w:rFonts w:ascii="Times" w:hAnsi="Times"/>
        </w:rPr>
        <w:t xml:space="preserve"> RS</w:t>
      </w:r>
      <w:r w:rsidRPr="00E62516">
        <w:rPr>
          <w:rFonts w:ascii="Times" w:hAnsi="Times"/>
        </w:rPr>
        <w:t>, Van Hulle</w:t>
      </w:r>
      <w:r>
        <w:rPr>
          <w:rFonts w:ascii="Times" w:hAnsi="Times"/>
          <w:vertAlign w:val="superscript"/>
        </w:rPr>
        <w:t xml:space="preserve"> </w:t>
      </w:r>
      <w:r>
        <w:rPr>
          <w:rFonts w:ascii="Times" w:hAnsi="Times"/>
        </w:rPr>
        <w:t>C</w:t>
      </w:r>
      <w:r w:rsidRPr="00E62516">
        <w:rPr>
          <w:rFonts w:ascii="Times" w:hAnsi="Times"/>
        </w:rPr>
        <w:t>, Chopra</w:t>
      </w:r>
      <w:r>
        <w:rPr>
          <w:rFonts w:ascii="Times" w:hAnsi="Times"/>
          <w:vertAlign w:val="superscript"/>
        </w:rPr>
        <w:t xml:space="preserve"> </w:t>
      </w:r>
      <w:r>
        <w:rPr>
          <w:rFonts w:ascii="Times" w:hAnsi="Times"/>
        </w:rPr>
        <w:t>P</w:t>
      </w:r>
      <w:r w:rsidRPr="00E62516">
        <w:rPr>
          <w:rFonts w:ascii="Times" w:hAnsi="Times"/>
        </w:rPr>
        <w:t>, Bhattacharyya</w:t>
      </w:r>
      <w:r>
        <w:rPr>
          <w:rFonts w:ascii="Times" w:hAnsi="Times"/>
          <w:vertAlign w:val="superscript"/>
        </w:rPr>
        <w:t xml:space="preserve"> </w:t>
      </w:r>
      <w:r>
        <w:rPr>
          <w:rFonts w:ascii="Times" w:hAnsi="Times"/>
        </w:rPr>
        <w:t xml:space="preserve">A, </w:t>
      </w:r>
      <w:r w:rsidRPr="00E62516">
        <w:rPr>
          <w:rFonts w:ascii="Times" w:hAnsi="Times"/>
        </w:rPr>
        <w:t>Zhang</w:t>
      </w:r>
      <w:r>
        <w:rPr>
          <w:rFonts w:ascii="Times" w:hAnsi="Times"/>
          <w:vertAlign w:val="superscript"/>
        </w:rPr>
        <w:t xml:space="preserve"> </w:t>
      </w:r>
      <w:r>
        <w:rPr>
          <w:rFonts w:ascii="Times" w:hAnsi="Times"/>
        </w:rPr>
        <w:t xml:space="preserve">S, </w:t>
      </w:r>
      <w:r w:rsidRPr="00E62516">
        <w:rPr>
          <w:rFonts w:ascii="Times" w:hAnsi="Times"/>
        </w:rPr>
        <w:t>Davidson</w:t>
      </w:r>
      <w:r>
        <w:rPr>
          <w:rFonts w:ascii="Times" w:hAnsi="Times"/>
          <w:vertAlign w:val="superscript"/>
        </w:rPr>
        <w:t xml:space="preserve"> </w:t>
      </w:r>
      <w:r w:rsidR="005F4BB9">
        <w:rPr>
          <w:rFonts w:ascii="Times" w:hAnsi="Times"/>
        </w:rPr>
        <w:t>RJ</w:t>
      </w:r>
      <w:r>
        <w:rPr>
          <w:rFonts w:ascii="Times" w:hAnsi="Times"/>
        </w:rPr>
        <w:t xml:space="preserve">, </w:t>
      </w:r>
      <w:r w:rsidRPr="00E62516">
        <w:rPr>
          <w:rFonts w:ascii="Times" w:hAnsi="Times"/>
        </w:rPr>
        <w:t>Kalin</w:t>
      </w:r>
      <w:r>
        <w:rPr>
          <w:rFonts w:ascii="Times" w:hAnsi="Times"/>
          <w:vertAlign w:val="superscript"/>
        </w:rPr>
        <w:t xml:space="preserve"> </w:t>
      </w:r>
      <w:r w:rsidR="005F4BB9">
        <w:rPr>
          <w:rFonts w:ascii="Times" w:hAnsi="Times"/>
        </w:rPr>
        <w:t>NH</w:t>
      </w:r>
      <w:r w:rsidRPr="00E62516">
        <w:rPr>
          <w:rFonts w:ascii="Times" w:hAnsi="Times"/>
        </w:rPr>
        <w:t>, and Goldsmit</w:t>
      </w:r>
      <w:r w:rsidR="005F4BB9">
        <w:rPr>
          <w:rFonts w:ascii="Times" w:hAnsi="Times"/>
        </w:rPr>
        <w:t>h HH. A multi-dimensional characterization of anxiety in monozygotic twin pairs reveals susceptibility loci in humans. Translational Psychiatry</w:t>
      </w:r>
      <w:r w:rsidR="00B97A58">
        <w:rPr>
          <w:rFonts w:ascii="Times" w:hAnsi="Times"/>
        </w:rPr>
        <w:t>, 7(12):1282, 2017</w:t>
      </w:r>
      <w:bookmarkStart w:id="18" w:name="_GoBack"/>
      <w:bookmarkEnd w:id="18"/>
    </w:p>
    <w:p w14:paraId="335388C5" w14:textId="77777777" w:rsidR="00A1539A" w:rsidRPr="009C64DF" w:rsidRDefault="00A1539A" w:rsidP="00B97A58">
      <w:pPr>
        <w:tabs>
          <w:tab w:val="left" w:pos="720"/>
          <w:tab w:val="left" w:pos="1354"/>
          <w:tab w:val="left" w:pos="1988"/>
        </w:tabs>
        <w:spacing w:after="240" w:line="240" w:lineRule="auto"/>
        <w:rPr>
          <w:rFonts w:ascii="Times New Roman" w:eastAsiaTheme="minorEastAsia" w:hAnsi="Times New Roman" w:cs="Times New Roman"/>
          <w:lang w:eastAsia="ja-JP"/>
        </w:rPr>
      </w:pPr>
    </w:p>
    <w:p w14:paraId="5535C800" w14:textId="77777777" w:rsidR="0053657E" w:rsidRPr="00F24AF1" w:rsidRDefault="0053657E" w:rsidP="0053657E">
      <w:pPr>
        <w:tabs>
          <w:tab w:val="left" w:pos="1354"/>
          <w:tab w:val="left" w:pos="1988"/>
        </w:tabs>
        <w:spacing w:after="240"/>
        <w:rPr>
          <w:rFonts w:ascii="Times New Roman" w:eastAsiaTheme="minorEastAsia" w:hAnsi="Times New Roman" w:cs="Times New Roman"/>
          <w:lang w:eastAsia="ja-JP"/>
        </w:rPr>
      </w:pPr>
      <w:bookmarkStart w:id="19" w:name="publications"/>
      <w:bookmarkEnd w:id="19"/>
      <w:r w:rsidRPr="00F24AF1">
        <w:rPr>
          <w:rFonts w:ascii="Times New Roman" w:hAnsi="Times New Roman" w:cs="Times New Roman"/>
          <w:b/>
          <w:color w:val="000000"/>
          <w:spacing w:val="-3"/>
        </w:rPr>
        <w:t>Textbooks &amp; Chapters</w:t>
      </w:r>
    </w:p>
    <w:p w14:paraId="0B467BA0"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Janowsky DS, Risch SC, Judd LL, Parker DC, Kalin NH, Huey LY (1981) Behavioral and Neuroendocrine Effects of Physostigmine in Affective Disorder Patients. In: American Psychopathological Association. New York: Raven Press</w:t>
      </w:r>
    </w:p>
    <w:p w14:paraId="2A015183"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Janowsky DS, Kalin NH, Cohen RM, Aloi JA, Murphy DL (1982) Cholinergic-β-Endorphin Hypersensitivity Associated with Depression. In: Biological Markers in Psychiatry and Neurology (Usdin E, Hanin I, eds), pp 269-278. Oxford; New York: Pergamon Press</w:t>
      </w:r>
    </w:p>
    <w:p w14:paraId="0FA0E4C3"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Loevinger BL (1983) The Central and Peripheral Opioid Peptides. Their Relationships and Functions. In: Psychiatric Clinics of North America. Symposium on Endorphins (Risch SC, Pickar D, eds), Vol 6(3), pp 415-428. Philadelphia, PA: WB Saunders Co</w:t>
      </w:r>
    </w:p>
    <w:p w14:paraId="2A74BBF9"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Janowsky DS, Parker D, Kalin NH, Aloi J, Cohen RM, Judd LL, Huey LY, Murphy DL (1984) Neuroendocrine Abnormalities in Affective Disorders: Possible Cholinergic Mechanisms. In: Neurobiology of Mood Disorders (Post RM, Ballenger JC, eds), Chap 42, pp 664-672. Baltimore, MD: Williams and Wilkins</w:t>
      </w:r>
    </w:p>
    <w:p w14:paraId="5B5BFC99"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Sherman JE, Kalin NH (1986) Corticotropin-Releasing Hormone. Effects on Stress-Related Behavior in Rats. In: Neural and Endocrine Peptides and Receptors (Moody TW ed), Chap 15, pp 195-204. New York: Plenum Press</w:t>
      </w:r>
    </w:p>
    <w:p w14:paraId="72F65BCF"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(1989) The HPA System and Neuroendocrine Models of Depression. In: Animal Models of Depression (Koob GF, Ehlers CL, Kupfers DJ, eds), pp 57-73. Boston: Birhäuser</w:t>
      </w:r>
    </w:p>
    <w:p w14:paraId="702D196B"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Takahashi LK (1988) Altered Hypothalamic-Pituitary-Adrenal Regulation in Animal Models of Depression. In: The Hypothalamic-Pituitary-Adrenal Axis: Physiology, Pathophysiology, and Psychiatric Implications (Schatzberg AF, Nemeroff CB, eds), pp 67-78. New York: Raven Press</w:t>
      </w:r>
    </w:p>
    <w:p w14:paraId="0D351C94"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Takahashi LK, Kalin NH (1989) Role of Corticotrophin-Releasing Factor in Mediating the Expression of Defensive Behavior. In: Ethoexperimental Approaches to the Study of Behavior (Blanchard RJ, Brain PF, Blanchard DC, Parmigiani S, eds), pp 580-594. The Netherlands: Kluwer Academic Publishers</w:t>
      </w:r>
    </w:p>
    <w:p w14:paraId="4996133C"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(1990) Behavioral and Endocrine Studies of Corticotropin-Releasing Hormone in Primates. In: Corticotropin-Releasing Factor: Basic and Clinical Studies of a Neuropeptide (DeSouza EB, Nemeroff CB, eds), Chap 19, pp 275-289. Boca Raton, FL: CRC Press</w:t>
      </w:r>
    </w:p>
    <w:p w14:paraId="1D6CCADA"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Kalin NH, Dawson G, Kavanagh CK (1990) Major Models of Behavior and Psychopathology. In: Understanding Human Behavior (Kavanagh CK, Gary-Harris F, eds), Chap 2, pp 27-43. Boston, MA: Little, Brown &amp; Company</w:t>
      </w:r>
    </w:p>
    <w:p w14:paraId="71AECFCE"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(1991) Defensive Behavior in Nonhuman Primates. In: Stress. Neurobiology and Neuroendocrinology (Brown MR, Koob GF, Rivier C, eds), Chap 17, pp 359-373. New York, Basel, Hong Kong: Marcel Dekker</w:t>
      </w:r>
    </w:p>
    <w:p w14:paraId="5A66FE08"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Takahashi LK (1991) Animal Studies Implicating a Role of Corticotropin-Releasing Hormone in Mediating Behavior Associated with Psychopathology. In: Central Nervous System Peptide Mechanisms in Stress and Depression (Risch SC, ed), Chap 2, pp 53-72. Washington, DC: American Psychiatric Press</w:t>
      </w:r>
    </w:p>
    <w:p w14:paraId="3C2C5DD6"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Risch SC, Lewine RJ, Jewart RD, Pollard WE, Caudle JM, Kalin NH, Stipetic M, Eccard MB, Risby ED (1991) Relationship Between Cerebrospinal Fluid Peptides and Neurotransmitters. In: Depression. Chap 4, pp 93-103. American Psychiatric Press</w:t>
      </w:r>
    </w:p>
    <w:p w14:paraId="0D18A7EC"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Mathé AA, Thorén M, Kalin NH, Shelton SE Apéria B, Stenfors C, Bergman P (1991) Investigations of Hypothalamic-Pituitary-Adrenal (HPA) Axis and Eicosanoid Interrelationships. In: Biological Psychiatry (Racagni G, Brunello N, Fukuda T, et al, eds), Vol 2, pp 780-783. Elsevier Science</w:t>
      </w:r>
    </w:p>
    <w:p w14:paraId="05EEBFA9"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Hofman J, Quereshi N, Takayama K, Kalin N, Manthey CL, Vogel SN, Lei M-G, Morrison DC (1994) Lipopolysaccharide-Antagonizing Effects of Diphosphoryl Lipid A from Rhodobacter Sphaeroides (Rs-DPLA). In: Bacterial Endotoxins: Basic Science to Anti-Sepsis Strategies (Levin J, et al, eds), pp 95-106. New York: Wiley-Liss</w:t>
      </w:r>
    </w:p>
    <w:p w14:paraId="333B6F57"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Hansen-Grant SM, Pariante CM, Kalin NH, Miller AH (1998) Neuroendocrine and Immune System Pathology in Psychiatric Disease. In: The American Psychiatric Press Textbook of Psychopharmacology (Schatzberg AF, Nemeroff CH, eds), Chap 9, pp 171-194. Washington, DC: American Psychiatric Press, 2nd Edition</w:t>
      </w:r>
    </w:p>
    <w:p w14:paraId="0A2B383F"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Takahashi LK, Kalin NH (1999) Neural Mechanisms and the Development of Individual Differences in Behavioral Inhibition. In: Extreme Fear, Shyness, and Social Phobia: Origins, Biological Mechanisms, and Clinical Outcomes (Schmidt LA, Schulkin J, eds), Chap 6, pp 97-118. New York: Oxford University Press</w:t>
      </w:r>
    </w:p>
    <w:p w14:paraId="371981FC"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Bakshi VP, Shelton SE, Kalin NH (2000) Neurobiological Correlates of Defensive Behaviors. In: The Biological Basis for Mind Body Interactions (Mayer EA, Saper CB, eds), Chap 8, Vol 122, pp 105-115. Amsterdam; New York: Elsevier</w:t>
      </w:r>
    </w:p>
    <w:p w14:paraId="689C63C1"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Kalin NH, Shelton SE (2000) The Regulation of Defensive Behaviors in Rhesus Monkeys: Implications for Understanding Anxiety Disorders. In: Anxiety, Depression and Emotion (Davidson RJ, ed), Vol 1, pp 50-68. Oxford, New York: Oxford University Press</w:t>
      </w:r>
    </w:p>
    <w:p w14:paraId="52ABE0B1"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Bakshi VP, Kalin NH (2002) Animal Models and Endophenotypes of Anxiety and Stress Disorders. In: Neuropsychopharmacology: The Fifth Generation of Progress (Davis KL, Charney D, Coyle JT, Nemeroff C, eds), Chap 62, pp 883-900. Philadelphia: Lippincott, Williams, and Wilkins</w:t>
      </w:r>
    </w:p>
    <w:p w14:paraId="26D7D0A0"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bookmarkStart w:id="20" w:name="OLE_LINK1"/>
      <w:bookmarkEnd w:id="20"/>
      <w:r w:rsidRPr="00F24AF1">
        <w:rPr>
          <w:rFonts w:ascii="Times New Roman" w:hAnsi="Times New Roman" w:cs="Times New Roman"/>
          <w:color w:val="000000"/>
          <w:spacing w:val="-3"/>
        </w:rPr>
        <w:t>Davidson RJ, Pizzagalli D, Nitschke JB, Kalin NH (2003) Parsing the Subcomponents of Emotion and Disorders of Emotion: Perspectives from Affective Neuroscience. In: Handbook of Affective Sciences (Davison RJ, Scherer KR, Goldsmith HH, eds), Chap 2, pp 8-24. New York: Oxford University Press</w:t>
      </w:r>
    </w:p>
    <w:p w14:paraId="406B5A4C"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bookmarkStart w:id="21" w:name="OLE_LINK11"/>
      <w:bookmarkEnd w:id="21"/>
      <w:r w:rsidRPr="00F24AF1">
        <w:rPr>
          <w:rFonts w:ascii="Times New Roman" w:hAnsi="Times New Roman" w:cs="Times New Roman"/>
          <w:color w:val="000000"/>
          <w:spacing w:val="-3"/>
        </w:rPr>
        <w:t>Roseboom PH, Kalin NH (2004) Citalopram and S-Citalopram. In: The American Psychiatric Publishing Textbook of Psychopharmacology, Third Edition (Schatzberg AF, Nemeroff C, eds), Chap 17, pp 291-302. The American Psychiatric Press</w:t>
      </w:r>
    </w:p>
    <w:p w14:paraId="7173FD15"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Roseboom PH, Kalin NH, Steckler T, Dautzenberg FM (2005) Molecular Regulation of the CRF System. In: Handbook of Stress and the Brain. Part 1: The Neurobiology of Stress (Stecker T, Kalin NH, Reul JMHM, eds), Vol 15, Section 2.2, pp 133-154. Amsterdam; New York: Elsevier</w:t>
      </w:r>
    </w:p>
    <w:p w14:paraId="09C108EA"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lastRenderedPageBreak/>
        <w:t>Handbook of Stress and the Brain. Part 1: The Neurobiology of Stress (2005) In: Techniques in the Behavioral and Neural Sciences (Steckler T, Kalin NH, Reul JMHM, eds), Vol 15. Amsterdam; New York: Elsevier</w:t>
      </w:r>
    </w:p>
    <w:p w14:paraId="4D7FBD44"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Handbook of Stress and the Brain. Part 2: Stress: Integratiave and Clinical Aspects (2005) In: Techniques in the Behavioral and Neural Sciences (Steckler T, Kalin NH, Reul JMHM, eds), Vol 15. Amsterdam; New York: Elsevier</w:t>
      </w:r>
    </w:p>
    <w:p w14:paraId="388CC5C0"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Roseboom PH, Kalin NH (2006) Citalopram and S-Citalopram. In: Essentials of Clinical Psychopharmacology (Schatzberg AF, Nemeroff CB, eds), American Psychiatric Publishing, 2nd Edition, pp 101-111</w:t>
      </w:r>
    </w:p>
    <w:p w14:paraId="0B8B2DBF" w14:textId="77777777" w:rsidR="0053657E" w:rsidRPr="00F24AF1" w:rsidRDefault="0053657E" w:rsidP="0053657E">
      <w:pPr>
        <w:numPr>
          <w:ilvl w:val="0"/>
          <w:numId w:val="7"/>
        </w:numPr>
        <w:tabs>
          <w:tab w:val="left" w:pos="720"/>
        </w:tabs>
        <w:suppressAutoHyphens/>
        <w:overflowPunct w:val="0"/>
        <w:spacing w:after="120" w:line="240" w:lineRule="auto"/>
        <w:ind w:left="634" w:hanging="634"/>
        <w:rPr>
          <w:rFonts w:ascii="Times New Roman" w:hAnsi="Times New Roman" w:cs="Times New Roman"/>
        </w:rPr>
      </w:pPr>
      <w:r w:rsidRPr="00F24AF1">
        <w:rPr>
          <w:rFonts w:ascii="Times New Roman" w:hAnsi="Times New Roman" w:cs="Times New Roman"/>
          <w:color w:val="000000"/>
          <w:spacing w:val="-3"/>
        </w:rPr>
        <w:t>Davidson RJ, Fox A, Kalin NH (2007) Neural Bases of Emotion Regulation in Non-</w:t>
      </w:r>
      <w:proofErr w:type="gramStart"/>
      <w:r w:rsidRPr="00F24AF1">
        <w:rPr>
          <w:rFonts w:ascii="Times New Roman" w:hAnsi="Times New Roman" w:cs="Times New Roman"/>
          <w:color w:val="000000"/>
          <w:spacing w:val="-3"/>
        </w:rPr>
        <w:t>human</w:t>
      </w:r>
      <w:proofErr w:type="gramEnd"/>
      <w:r w:rsidRPr="00F24AF1">
        <w:rPr>
          <w:rFonts w:ascii="Times New Roman" w:hAnsi="Times New Roman" w:cs="Times New Roman"/>
          <w:color w:val="000000"/>
          <w:spacing w:val="-3"/>
        </w:rPr>
        <w:t xml:space="preserve"> Primates and Humans. In: Handbook of Emotion Regulation (Gross J, ed), Chap 3, pp 47-68. New York: Guildford Press</w:t>
      </w:r>
    </w:p>
    <w:p w14:paraId="7566A770" w14:textId="77777777" w:rsidR="0053657E" w:rsidRPr="00F24AF1" w:rsidRDefault="0053657E" w:rsidP="0053657E">
      <w:pPr>
        <w:numPr>
          <w:ilvl w:val="0"/>
          <w:numId w:val="7"/>
        </w:numPr>
        <w:tabs>
          <w:tab w:val="left" w:pos="720"/>
        </w:tabs>
        <w:suppressAutoHyphens/>
        <w:overflowPunct w:val="0"/>
        <w:spacing w:after="240" w:line="240" w:lineRule="auto"/>
        <w:ind w:left="634" w:hanging="634"/>
        <w:rPr>
          <w:rFonts w:ascii="Times New Roman" w:hAnsi="Times New Roman" w:cs="Times New Roman"/>
        </w:rPr>
      </w:pPr>
      <w:r w:rsidRPr="00F24AF1">
        <w:rPr>
          <w:rFonts w:ascii="Times New Roman" w:hAnsi="Times New Roman" w:cs="Times New Roman"/>
          <w:color w:val="000000"/>
          <w:spacing w:val="-3"/>
        </w:rPr>
        <w:t>Roseboom PH, Kalin NH (2009) Citalopram and S-Citalopram. In: The American Psychiatric Publishing Textbook of Psychopharmacology, Fourth Edition (Schatzberg AF, Nemeroff C, eds), Chap 17; pp 363-388. The American Psychiatric Press</w:t>
      </w:r>
    </w:p>
    <w:p w14:paraId="7E327695" w14:textId="77777777" w:rsidR="0053657E" w:rsidRPr="00F24AF1" w:rsidRDefault="0053657E" w:rsidP="0053657E">
      <w:pPr>
        <w:numPr>
          <w:ilvl w:val="0"/>
          <w:numId w:val="7"/>
        </w:numPr>
        <w:tabs>
          <w:tab w:val="left" w:pos="720"/>
        </w:tabs>
        <w:suppressAutoHyphens/>
        <w:overflowPunct w:val="0"/>
        <w:spacing w:after="240" w:line="240" w:lineRule="auto"/>
        <w:ind w:left="634" w:hanging="634"/>
        <w:rPr>
          <w:rFonts w:ascii="Times New Roman" w:hAnsi="Times New Roman" w:cs="Times New Roman"/>
          <w:color w:val="000000"/>
          <w:spacing w:val="-3"/>
        </w:rPr>
      </w:pPr>
      <w:r w:rsidRPr="00F24AF1">
        <w:rPr>
          <w:rFonts w:ascii="Times New Roman" w:hAnsi="Times New Roman" w:cs="Times New Roman"/>
          <w:color w:val="000000"/>
          <w:spacing w:val="-3"/>
        </w:rPr>
        <w:t>Oler, J. A., Fox, A. S., Shackman, A. J. &amp; Kalin, N. H. (2016). The central nucleus of the amygdala is a critical substrate for individual differences in anxiety. In: Living without an amygdala (D. G. Amaral, &amp; R. Adolphs, Eds.). Guilford Press. pg. 218-251.</w:t>
      </w:r>
    </w:p>
    <w:p w14:paraId="70FC3EEB" w14:textId="77777777" w:rsidR="0053657E" w:rsidRPr="00F24AF1" w:rsidRDefault="0053657E" w:rsidP="0053657E">
      <w:pPr>
        <w:spacing w:before="120" w:after="120"/>
        <w:rPr>
          <w:rFonts w:ascii="Times New Roman" w:hAnsi="Times New Roman" w:cs="Times New Roman"/>
          <w:b/>
        </w:rPr>
      </w:pPr>
      <w:r w:rsidRPr="00F24AF1">
        <w:rPr>
          <w:rFonts w:ascii="Times New Roman" w:hAnsi="Times New Roman" w:cs="Times New Roman"/>
          <w:b/>
          <w:color w:val="000000"/>
          <w:spacing w:val="-3"/>
        </w:rPr>
        <w:t>Abstracts and Presentations</w:t>
      </w:r>
    </w:p>
    <w:p w14:paraId="1806A2E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Kraemer GW, Lin D, Kalin NH, Ebert MH, McKinney WT. Effect of ethyl alcohol and d-amphetamine on social behavior and the response to peer separation in rhesus monkeys. Society for Neuroscience. 1979</w:t>
      </w:r>
    </w:p>
    <w:p w14:paraId="51A4303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Cohen RM, Kraemer GW, Risch SC, Shelton S, Cohen M, McKinney WT, Murphy DL. Rated stress arousal responses correlate better with plasma cortisol suppressibility by dexamethasone than with plasma cortisol levels alone. Society of Biological Psychiatry. September, 1980</w:t>
      </w:r>
    </w:p>
    <w:p w14:paraId="22D98B1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Risch SC, Cohen RM, Insel TR, Murphy DL. High and low dose dexamethasone dissociates ACTH and beta-endorphin: implications for current stress hypothesis. American College of Neuropharmacology. December, 1980</w:t>
      </w:r>
    </w:p>
    <w:p w14:paraId="0EB9A92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Risch SC, Cohen RM, Janowsky DS, Kalin NH, Murphy DL. Acetylcholine, beta-endorphin and mood and behavior. American Psychiatric Association. 1980</w:t>
      </w:r>
    </w:p>
    <w:p w14:paraId="039C098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Cohen RM, Risch SC, Siever LJ, Murphy DL. Psychoneuroendocrinology of the primate. Neuroendocrinology of Affective Disorders. American Psychiatric Association. 1981</w:t>
      </w:r>
    </w:p>
    <w:p w14:paraId="142736C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Where is the lesion in depressed patients who fail to suppress plasma cortisol concentrations after dexamethasone? Endogenous Opioid Mechanisms in Neuroendocrine Regulation of Normal and Psychopathological States. American College of Neuropharmacology. December, 1981</w:t>
      </w:r>
    </w:p>
    <w:p w14:paraId="3F6D078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Risch SC, Cohen RM, Janowsky DS, Kalin NH, Murphy DL. Cholinergic influences on endogenous opioid activity. American College of Neuropharmacology. December, 1980</w:t>
      </w:r>
    </w:p>
    <w:p w14:paraId="54C65EF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Risch SC, Cohen RM, Janowsky DS, Kalin NH, Siever LJ, Murphy DL. Cholinergic models of depression. Neuroendocrinology of Affective Disorders. American Psychiatric Association. 1981</w:t>
      </w:r>
    </w:p>
    <w:p w14:paraId="593722C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Risch SC, Cohen RM, Janowsky DS, Murphy DL. Influences on neuroendocrine and endogenous opioid activity: behavioral correlates. Winter Conference on Brain Research. January, 1981</w:t>
      </w:r>
    </w:p>
    <w:p w14:paraId="333DBA0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Risch SC, Kalin NH, Cohen RM, Murphy DL. Cholinergic modulation of anterior pituitary peptide release. Winter Neuropeptide Conference. 1981</w:t>
      </w:r>
    </w:p>
    <w:p w14:paraId="62159B6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lastRenderedPageBreak/>
        <w:t>Siever LJ, Uhde T, Silberman E, Risch SC, Kalin NH, Insel TR, Cohen RM, Murphy DL, Post R. Neuroendocrine response to clonidine. Neuroendocrinology of Affective Disorders Symposium at the Annual Meeting of the American Psychiatric Association, 1981</w:t>
      </w:r>
    </w:p>
    <w:p w14:paraId="71F836A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ACTH and cortisol in the plasma of depressed subjects in nonhuman primates and their respective roles in neuroendocrine regulation. Winter Conference on Brain Research. Steamboat Springs, Colorado. January, 1982</w:t>
      </w:r>
    </w:p>
    <w:p w14:paraId="5A559C4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Associated behavioral and endocrine changes in nonhuman primate models of depression. American College of Neuropharmacology. December, 1982</w:t>
      </w:r>
    </w:p>
    <w:p w14:paraId="21583F8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Chairman of the panel titled Animal Models of Depression: New Findings. American College of Neuropharmacology. December, 1982</w:t>
      </w:r>
    </w:p>
    <w:p w14:paraId="518B118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Corticotropin releasing factor in rhesus monkeys: endocrine and behavioral effects. Psychiatry Grand Rounds Presentation, University of California at San Diego. San Diego, California. October, 1982</w:t>
      </w:r>
    </w:p>
    <w:p w14:paraId="5F2CA4A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Carnes M, Smith J, Kalin NH, Bauwens S. The dexamethasone suppression test in demented outpatients with and without depression. Gerontological Society of America. November, 1983</w:t>
      </w:r>
    </w:p>
    <w:p w14:paraId="4EB4E25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Shelton SE, Bowman RE, Schantz SL, Barksdale CM, Gross ML. TCDD-exposed rhesus monkeys: effects on behavior and stress hormones. Veterans Administration Committee on Health-Related Effects of Herbicides. Washington, District of Columbia.</w:t>
      </w:r>
      <w:r w:rsidRPr="00F24AF1">
        <w:rPr>
          <w:rFonts w:ascii="Times New Roman" w:eastAsiaTheme="minorEastAsia" w:hAnsi="Times New Roman" w:cs="Times New Roman"/>
        </w:rPr>
        <w:t xml:space="preserve"> </w:t>
      </w:r>
      <w:r w:rsidRPr="00F24AF1">
        <w:rPr>
          <w:rFonts w:ascii="Times New Roman" w:hAnsi="Times New Roman" w:cs="Times New Roman"/>
          <w:color w:val="000000"/>
          <w:spacing w:val="-3"/>
        </w:rPr>
        <w:t>December, 1983</w:t>
      </w:r>
    </w:p>
    <w:p w14:paraId="0C5B4D3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Shelton SE, Shecterle LM, Robins HI, Barksdale CM, Marshall JR. The effects of whole body hyperthermia in humans on endogenous opiate function. International Clinical Hyperthermia. Puerto Vallarta, Mexico. December, 1983</w:t>
      </w:r>
    </w:p>
    <w:p w14:paraId="25AE004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Mechanisms of cortisol abnormalities in depression. American Psychiatric Association, May, 1983</w:t>
      </w:r>
    </w:p>
    <w:p w14:paraId="1F4CD68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Nonhuman primate models of childhood mental illness. Winter Conference on Brain Research. January, 1983</w:t>
      </w:r>
    </w:p>
    <w:p w14:paraId="61CF61E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The functional status of the adrenal gland in depressed patients. Winter Conference on Brain Research. January, 1983</w:t>
      </w:r>
    </w:p>
    <w:p w14:paraId="6BEC62E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ACTH-IR diurnal rhythm in monkey CSF. American College of Neuropharmacology. December, 1984</w:t>
      </w:r>
    </w:p>
    <w:p w14:paraId="669A9B9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CRF. Medicine Grand Rounds, University of Wisconsin Medical School, Madison Wisconsin. Spring, 1984</w:t>
      </w:r>
    </w:p>
    <w:p w14:paraId="544FFD3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CRF--behavioral effects. Seminar in Psychology. University of Colorado. June, 1984</w:t>
      </w:r>
    </w:p>
    <w:p w14:paraId="1BB32A5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The behavioral effects of CRF administered to rhesus monkeys. Invited participant to the Kroc Foundation Conference on Corticotropin-Releasing Factor. Santa Barbara, California. February, 1984</w:t>
      </w:r>
    </w:p>
    <w:p w14:paraId="436CE86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The behavioral effects of ovine corticotropin-releasing factor administered to rhesus monkeys. Winter Neuropeptide Conference. Breckenridge, Colorado. January, 1984</w:t>
      </w:r>
    </w:p>
    <w:p w14:paraId="441CC79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The effects of corticotropin-releasing factor on rhesus monkeys: implications for human behavior. Psychiatry Grand Rounds, University of California at Irvine, California. January, 1984</w:t>
      </w:r>
    </w:p>
    <w:p w14:paraId="1F2164E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Carnes M, Kalin NH, Barksdale CM, Brownfield MS. Preliminary observations of pulsatile ACTH secretion in conscious unrestrained rats. Society for Neuroscience. October, 1985</w:t>
      </w:r>
    </w:p>
    <w:p w14:paraId="5F28366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Brooks, BR, Barksdale CM. Cerebrospinal fluid TRH concentration kinetics after IV TRH administration. American Academy of Neurology. May, 1985</w:t>
      </w:r>
    </w:p>
    <w:p w14:paraId="24BCC4E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Sherman JS. CRH systems and analgesia. International Washington Spring Symposium: Neural and Endocrine Peptides and Receptors. Washington, District of Columbia. May, 1985</w:t>
      </w:r>
    </w:p>
    <w:p w14:paraId="78DA621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lastRenderedPageBreak/>
        <w:t>Kalin NH. Animal models in the investigation of psychiatric disorders. Mid-year Institute on the Neurosciences in Child Psychiatry: The Future Frontier. March, 1985</w:t>
      </w:r>
    </w:p>
    <w:p w14:paraId="6CF2624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Animal models of depression, with an emphasis on the HPA axis. World Psychiatric Association Regional Symposium - Affective Disorders. Athens, Greece. October, 1985</w:t>
      </w:r>
    </w:p>
    <w:p w14:paraId="29B107C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Animal models of the HPA system in depression. American College of Neuropharmacology. 1985.</w:t>
      </w:r>
    </w:p>
    <w:p w14:paraId="07830F0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Neuroendocrine theories of depression: experimental paradigms in animals. American College of Neuropharmacology. 1985</w:t>
      </w:r>
    </w:p>
    <w:p w14:paraId="49E3E41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Plasma and CSF ACTH in the rhesus monkey. A.E. Bennett Award Presentation. Society of Biological Psychiatry. May, 1985</w:t>
      </w:r>
    </w:p>
    <w:p w14:paraId="46B340A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The behavioral effects of CRF. Seminar in Psychiatry. Vanderbilt University. Nashville, Tennessee.  March, 1985</w:t>
      </w:r>
    </w:p>
    <w:p w14:paraId="65C4BDE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The parameters affecting CSF ACTH concentrations in rhesus monkeys. Winter Neuropeptide Conference. Breckenridge, Colorado. January, 1985</w:t>
      </w:r>
    </w:p>
    <w:p w14:paraId="47B73D2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Carnes M, Barksdale C, Kalin NH, Brownfield M. The effects of dexamethasone on central and peripheral ACTH systems. International Congress of Neuroendocrinology. July, 1986</w:t>
      </w:r>
    </w:p>
    <w:p w14:paraId="5BB3193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Carnes M, Kalin NH, Lent SJ, Barksdale CM, Brownfield MS. Pulsatile ACTH secretion in rhesus monkeys: variation with time of day and relationship to cortisol. Society for Neuroscience, Washington, District of Columbia. November, 1986</w:t>
      </w:r>
    </w:p>
    <w:p w14:paraId="00DBA82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Shelton SE, Barksdale CM. CRH in primate CSF follows a diurnal variation opposite that of pituitary adrenal activation. American College of Neuropharmacology, Washington, District of Columbia. November, 1986</w:t>
      </w:r>
    </w:p>
    <w:p w14:paraId="05CEB11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Sherman JE. CRH systems in novelty induced behaviors. Society for Neuroscience, Washington, District of Columbia. November, 1986</w:t>
      </w:r>
    </w:p>
    <w:p w14:paraId="656C9FC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Hypothalamic releasing hormones in CSF. Winter Neuropeptides Meeting. January, 1986</w:t>
      </w:r>
    </w:p>
    <w:p w14:paraId="133AE4F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Neuroendocrine theories of depression. MacArthur Foundation Meeting on Animal Models of Depression. Coronado, California. September, 1986</w:t>
      </w:r>
    </w:p>
    <w:p w14:paraId="556E33B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Peptidergic systems and their role in depression. Winter Conference on Brain Research. January, 1986</w:t>
      </w:r>
    </w:p>
    <w:p w14:paraId="7FC1D8F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Stressor control, peptides, and cardiovascular activation. National Heart Lung and Blood Investigators Meeting. Washington, District of Columbia. November, 1986</w:t>
      </w:r>
    </w:p>
    <w:p w14:paraId="4AADDA3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Nemeroff CB, Krishnan KRR, Owens MJ, Bissette G, Ritchie JC, Manepacci AN, Raysam K, Daughtry G. Kalin NH, Rivier JE, Vale WW, Thorner MO. Growth hormone releasing factor: endocrine and cerebrospinal fluid studies. Society for Neuroscience. Washington, District of Columbia. November, 1986</w:t>
      </w:r>
    </w:p>
    <w:p w14:paraId="0A986EE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Shelton S, Kalin NH, Barksdale CM. Diurnal rhythm of CSF CRH in primates. Hans Selye Symposium. Montreal, Canada. November, 1986</w:t>
      </w:r>
    </w:p>
    <w:p w14:paraId="14E288D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Shelton SE, Barksdale CM. The neuropharmacology of separation-induced distress in nonhuman primates. Society for Neuroscience. New Orleans, Louisiana. November, 1987</w:t>
      </w:r>
    </w:p>
    <w:p w14:paraId="51A8E83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Shelton SE, Barksdale CM. The role of opiate, benzodiazepine, catecholamine, and CRH systems in mediating separation-induced distress in nonhuman primate infants. American College of Neuropsychopharmacology. San Juan, Puerto Rico. December, 1987</w:t>
      </w:r>
    </w:p>
    <w:p w14:paraId="57E24C3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t>Kalin NH. CRH studies in the nonhuman primate. Winter Neuropeptide Conference. Breckenridge, Colorado. January, 1987</w:t>
      </w:r>
    </w:p>
    <w:p w14:paraId="1F92D4F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rPr>
      </w:pPr>
      <w:r w:rsidRPr="00F24AF1">
        <w:rPr>
          <w:rFonts w:ascii="Times New Roman" w:hAnsi="Times New Roman" w:cs="Times New Roman"/>
          <w:color w:val="000000"/>
          <w:spacing w:val="-3"/>
        </w:rPr>
        <w:lastRenderedPageBreak/>
        <w:t>Kalin, NH. CSF measurements of neuropeptides in nonhuman primates. International Society for Psychoneuroendocrinology. Chapel Hill, North Carolina. July, 1987</w:t>
      </w:r>
    </w:p>
    <w:p w14:paraId="5EFFD7C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Sherman JE, Barksdale CM, Takahashi LK, Kalin NH. Footshock-elicited freezing in the rat is enhanced by intracerebroventricular administration of corticotropin-releasing hormone and is attenuated by its antagonist. Society for Neuroscience. New Orleans, Louisiana. November, 1987</w:t>
      </w:r>
    </w:p>
    <w:p w14:paraId="18069A6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Takahashi LK, Barksdale CM, Kalin NH, Vanden Burgt JA. Hormonal and behavioral alterations produced by prenatal stress controllability in the rat. Society for Neuroscience. New Orleans, Louisiana. November, 1987</w:t>
      </w:r>
    </w:p>
    <w:p w14:paraId="505F485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Barksdale CM, Takahashi LK, Kalin NH. Diurnal rhythm of corticotropin-releasing hormone in rat cerebrospinal fluid. Society for Neuroscience. Toronto, Ontario, Canada. November, 1988</w:t>
      </w:r>
    </w:p>
    <w:p w14:paraId="7266743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and Shelton SE. Opiates, CRH, and other neuromodulators as mediators of fear-induced behavioral responses in the infant primate. Society for Neuroscience. Toronto, Ontario, Canada. November, 1988</w:t>
      </w:r>
    </w:p>
    <w:p w14:paraId="5F862B1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and Shelton SE. Role of opiate systems in infant rhesus monkeys' behavioral and hormonal response to stress. American College of Neuropsychopharmacology. San Juan, Puerto Rico. December, 1988</w:t>
      </w:r>
    </w:p>
    <w:p w14:paraId="392EFC0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Shelton SE, Barksdale CM. Stress and growth hormone regulation in nonhuman primates. Winter Conference on Brain Research. Steamboat Springs, Colorado. January, 1988</w:t>
      </w:r>
    </w:p>
    <w:p w14:paraId="5A874BA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Takahashi LK, Shelton SE. The effects of coping on plasma and brain concentrations of cardiovascular and stress-related hormones. Neuroactive Peptides RFA. San Diego, California. January, 1988</w:t>
      </w:r>
    </w:p>
    <w:p w14:paraId="136DCE2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Takahashi LK, Sherman JE, Shelton SE, Barksdale CM. CRH and animal models of stress. Winter Neuropeptide Conference. Breckenridge, Colorado. January, 1988</w:t>
      </w:r>
    </w:p>
    <w:p w14:paraId="7689DC5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Animal models to assess the role of HPA hormones in mediating the stress response. International Society for Psychoneuroendocrinology. Gronigen, The Netherlands. August, 1988</w:t>
      </w:r>
    </w:p>
    <w:p w14:paraId="21D70EB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CRH and its role in neuropsychiatric illness. Grand Rounds, University of Rochester, Rochester, New York. March, 1988</w:t>
      </w:r>
    </w:p>
    <w:p w14:paraId="525B2D0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CRH and neuropsychiatric illness. Visiting Professor and Grand Rounds, Rush-Presbyterian Hospital, Chicago, Illinois. October, 1988</w:t>
      </w:r>
    </w:p>
    <w:p w14:paraId="0EDA92F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CRH systems in primates. Research seminar, Duke University, Durham, North Carolina. July, 1988</w:t>
      </w:r>
    </w:p>
    <w:p w14:paraId="72452DD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New research advances in schizophrenia. Alliance for the Mentally Ill. Fond du Lac, Wisconsin. May, 1988</w:t>
      </w:r>
    </w:p>
    <w:p w14:paraId="62FCE46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Role of CRH in mediating stress-related behavior. Grand Rounds, Mayo Clinic, Rochester, Minnesota. November, 1988</w:t>
      </w:r>
    </w:p>
    <w:p w14:paraId="1AD325F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Role of endogenous CRH systems in mediating the behavioral response to stress. CRF meeting, Duke University, Durham, North Carolina. March, 1988</w:t>
      </w:r>
    </w:p>
    <w:p w14:paraId="3163AFA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fear in infant primates. Research Seminar. University of Colorado, Denver, Colorado. April 1988</w:t>
      </w:r>
    </w:p>
    <w:p w14:paraId="58563B0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Takahashi LK, Kalin NH. Effects of prenatal stress on opiate systems in neonatal rats. American College of Neuropsychopharmacology. San Juan, Puerto Rico. December, 1988</w:t>
      </w:r>
    </w:p>
    <w:p w14:paraId="7F22B56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Takahashi LK, Vandenburgt JA, Barksdale CM, Kalin NH. Sex differences in behavioral and endocrinological responses to a controllable stressor applied repeatedly. Society for Neuroscience. Toronto, Ontario, Canada. November, 1988</w:t>
      </w:r>
    </w:p>
    <w:p w14:paraId="7196566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Shelton SE, Turner J. Ontogeny of Defensive Behaviors and Hormonal Activation in Infant Rhesus Monkeys. Society for Neuroscience. Phoenix, Arizona. October 1989.</w:t>
      </w:r>
    </w:p>
    <w:p w14:paraId="2F7CD45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Kalin NH. Neurobiology of Affective Disorders. Conference on Mood Disorders, Center for Affective Disorders Conference. Madison, Wisconsin. November 1989</w:t>
      </w:r>
    </w:p>
    <w:p w14:paraId="62EA758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Ontogeny of Defensive Behaviors and Associated Endocrine Changes in Non-Human Primates. Seminar, Wisconsin Regional Primate Center, Madison, Wisconsin. October 1989</w:t>
      </w:r>
    </w:p>
    <w:p w14:paraId="57AC96A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Participant and Consultant in MacArthur Foundation Network Mini-conference: Risk and Protective Mechanisms in the Development of Psychopathology. May 1989</w:t>
      </w:r>
    </w:p>
    <w:p w14:paraId="131CB59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Participant and Consultant to the NIMH Behavioral Research Branch at the meeting Psychobiological Approaches to the Study of Emotion. September 1989</w:t>
      </w:r>
    </w:p>
    <w:p w14:paraId="4F6E9C9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Putative role of CRH in depression and anxiety disorders. Grand Rounds, Minneapolis VA, Minneapolis, Minnesota. April, 1989</w:t>
      </w:r>
    </w:p>
    <w:p w14:paraId="617B5FE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Role of CRF in Mediating Psychopathology. Grand Rounds, Medical College of Wisconsin, Milwaukee, Wisconsin. September, 1989</w:t>
      </w:r>
    </w:p>
    <w:p w14:paraId="551AAFC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Risch SC, Kalin NH. Dysregulated CSF POMC Peptides in Depression. Society of Biological Psychiatry. 1989</w:t>
      </w:r>
    </w:p>
    <w:p w14:paraId="7BD5579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Risch SC, Lewine RJ, Jewart RD, Pollard WE, Kalin NH, Stipetic M, Risby ED, Brummer M. The Relationship Between Lateral Ventricle Size and CSF Peptides and Neurotransmitters in Depressed Patients and Normal Controls. American College of Neuropsychopharmacology. Maui, Hawaii. December, 1989</w:t>
      </w:r>
    </w:p>
    <w:p w14:paraId="428E9CA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Takahashi LK, Baker EW, Kalin NH. Ontogeny of Behavioral and Hormonal Responses to Stress in Prenatally Stressed Rat Pups. Society for Neuroscience. Phoenix, Arizona. October, 1989</w:t>
      </w:r>
    </w:p>
    <w:p w14:paraId="741C166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Uno H, Schroeder B, Alsom P, Takahashi </w:t>
      </w:r>
      <w:proofErr w:type="gramStart"/>
      <w:r w:rsidRPr="00F24AF1">
        <w:rPr>
          <w:rFonts w:ascii="Times New Roman" w:hAnsi="Times New Roman" w:cs="Times New Roman"/>
          <w:color w:val="000000"/>
          <w:spacing w:val="-3"/>
        </w:rPr>
        <w:t>L,,</w:t>
      </w:r>
      <w:proofErr w:type="gramEnd"/>
      <w:r w:rsidRPr="00F24AF1">
        <w:rPr>
          <w:rFonts w:ascii="Times New Roman" w:hAnsi="Times New Roman" w:cs="Times New Roman"/>
          <w:color w:val="000000"/>
          <w:spacing w:val="-3"/>
        </w:rPr>
        <w:t xml:space="preserve"> Kalin NH. The Effect of Prenatal Stress on the Hippocampus in Rats. Society for Neuroscience. Phoenix, Arizona. October, 1989</w:t>
      </w:r>
    </w:p>
    <w:p w14:paraId="7494F4B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Shelton SE. Effects of Alprazolam on Fear-Related Responses in Monkeys: Behavioral, Endocrine, and Neurochemical. American College of Neuropsychopharmacology. San Juan, Puerto Rico. December, 1990</w:t>
      </w:r>
    </w:p>
    <w:p w14:paraId="117CF56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Shelton SE. Effects of Beta-Carboline on the Defensive Behaviors and Stress-Related Hormonal Changes in Infant Rhesus Monkeys. Society for Neuroscience. St. Louis, Missouri. October, 1990</w:t>
      </w:r>
    </w:p>
    <w:p w14:paraId="01DF8A6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Shelton SE. Ontogeny of Basal and Stress-Induced Release of ACTH, Cortisol, and GH in Infant Rhesus Monkeys. Endocrine Society, Atlanta, Georgia. June, 1990</w:t>
      </w:r>
    </w:p>
    <w:p w14:paraId="77CD28F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Takahashi LK, Shelton SE. The Role of CRH Systems in Mediating Psychopathology: Animal Models. Internationale Neuropsychopharmacologicum Congress. Kyoto, Japan. September, 1990</w:t>
      </w:r>
    </w:p>
    <w:p w14:paraId="14A8A71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Influence of the HPA System on Brain and Behavior of Rodents and Primates. International Society of Psychoneuroendocrinology, Buffalo, New York. August, 1990</w:t>
      </w:r>
    </w:p>
    <w:p w14:paraId="251F837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Ontogeny of Emotional Development and Factors Regulating Defensive Behaviors in Infant Rhesus Monkeys. Conference on Emotional Expression and Recognition in Animals. MacArthur Foundation Mental Health Research Network 1. February, 1990</w:t>
      </w:r>
    </w:p>
    <w:p w14:paraId="450318B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Neurobiological Basis of Defensive Behaviors in Infant Rhesus Monkeys. International Society for Research on Aggression. Banff, Alberta, Canada. June, 1990</w:t>
      </w:r>
    </w:p>
    <w:p w14:paraId="22D8E07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Mathe AA, Kalin NH, Bergman P, Shelton S, Thoren N. Eicosanoid-HPA Interrelationships. International Congress on Prostaglandins and Related Compounds. Florence, Italy. May, 1990</w:t>
      </w:r>
    </w:p>
    <w:p w14:paraId="75279B2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Mathe AA, Thoren N, Kalin NH, Shelton SE, Bergman P, Stenfort C. Prostaglandin-HPA Interactions. Internationale Neuropsychopharmacologicum Congress. Kyoto, Japan. 1990</w:t>
      </w:r>
    </w:p>
    <w:p w14:paraId="0B781F4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 xml:space="preserve">Pearlman SE, Kalin NH, Blood KMT, Shelton SE, Pyzalski R, Holden JE, Nichols RJ. Metabolic Brain Activity in Rhesus Monkey Mothers During Brief Separation </w:t>
      </w:r>
      <w:proofErr w:type="gramStart"/>
      <w:r w:rsidRPr="00F24AF1">
        <w:rPr>
          <w:rFonts w:ascii="Times New Roman" w:hAnsi="Times New Roman" w:cs="Times New Roman"/>
          <w:color w:val="000000"/>
          <w:spacing w:val="-3"/>
        </w:rPr>
        <w:t>From</w:t>
      </w:r>
      <w:proofErr w:type="gramEnd"/>
      <w:r w:rsidRPr="00F24AF1">
        <w:rPr>
          <w:rFonts w:ascii="Times New Roman" w:hAnsi="Times New Roman" w:cs="Times New Roman"/>
          <w:color w:val="000000"/>
          <w:spacing w:val="-3"/>
        </w:rPr>
        <w:t xml:space="preserve"> Their Infants. Nuclear Medicine. Washington, District of Columbia. June, 1990</w:t>
      </w:r>
    </w:p>
    <w:p w14:paraId="1A54C73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Risch SC, Lewin RJ, Jewart RD, Kalin NH, Stipetic M, Risby ED, Eccard MB, Caudle J, Pollard WE, Brummer M. The Relationship Between Structural Brain Imaging, Limbic HPA Activity, and CSF CRF and Catecholamine Metabolites in Affective Disorders and Schizophrenia. Internationale Neuropsychopharmaco-logicum Congress. Kyoto, Japan. 1990</w:t>
      </w:r>
    </w:p>
    <w:p w14:paraId="416BCD2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Risch SC, Lewine RD, Pollard WE, Caudle JM, Kalin NH, Stipetic M, Eccard M, Risby E, Hauger R. The Relationship Between CSF CRH, ACTH, 24 hr Urinary Free Cortisol Secretion and CSF Neurotransmitter Metabolites in Normal Controls. Endocrine Society. Atlanta, Georgia. June, 1990.</w:t>
      </w:r>
    </w:p>
    <w:p w14:paraId="5FA9CC7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Kalin NH. The Role of Opiate Systems in Mediating Stress-Induced Defensive Behaviors in Infant Rhesus Monkeys. International Society for Developmental Psychobiology. Cambridge, England. July 1990</w:t>
      </w:r>
    </w:p>
    <w:p w14:paraId="1015209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Takahashi LK, Cai N, Turner JG, Kalin NH. Temporal Characteristics of Stress-Induced Secretion of Pituitary-Adrenal Hormones and Brain Catecholamines in Prenatally Stressed Rat Pups. Society for Neuroscience. St. Louis, Missouri. October, 1990</w:t>
      </w:r>
    </w:p>
    <w:p w14:paraId="1590C96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Takahashi LK, Kalin NH, Shelton SE, Cai N, Turner JG. Role of Alpha-1 Systems in Modulating Fear-Induced Responses. American College of Neuropsychopharmacology. San Juan, Puerto Rico. December, 1990</w:t>
      </w:r>
    </w:p>
    <w:p w14:paraId="6E8C42B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DasGupta K, Shelton SE, Barksdale CM, Kalin NH. Cerebrospinal Fluid CRH and Pituitary-Adrenal Hormone Concentrations Change Across Rhesus Monkey's Life Span. American College of Neuropsychopharmacology. San Juan, Puerto Rico. December, 1991</w:t>
      </w:r>
    </w:p>
    <w:p w14:paraId="15E985A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Shelton SE, Snowdon CT. Opiate Regulation of Affiliative Vocalizations and Behaviors in Infant Rhesus Monkeys. Society for Neuroscience. New Orleans, Louisiana. November, 1991</w:t>
      </w:r>
    </w:p>
    <w:p w14:paraId="3AB96A0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Non-Human Primate Models of Anxiety: Their Use in Understanding the Neurobiology of Human Anxiety. Eleventh National Conference on Anxiety Disorders. Chicago, Illinois. April, 1991</w:t>
      </w:r>
    </w:p>
    <w:p w14:paraId="7624786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Role of Benzodiazepine Systems in Mediating Fear-Related Behavior in Infant Monkeys. Research Seminar; Rush Presbyterian - St. Lukes Hospital, Chicago, Illinois. July, 1991</w:t>
      </w:r>
    </w:p>
    <w:p w14:paraId="702B478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Development of Fear-Related Behavior or Hormonal Predisposition in Infant Primates. International Society of Psychoneuroendocrinology. Siena, Italy. June, 1991</w:t>
      </w:r>
    </w:p>
    <w:p w14:paraId="4762FC1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Mathe AA, Thoren M, Kalin NH, Shelton S, Stenfors C, Bergman P. Eicosanoid-neuroendocrine relationships. World Congress of Biological Psychiatry. Florence, Italy. June, 1991</w:t>
      </w:r>
    </w:p>
    <w:p w14:paraId="3B6E3C0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Kalin NH. Differential Effects of Pharmacological Agents on Separation Anxiety and Threat-Induced Fear in Nonhuman Primates. International Society of Psychoneuroendocrinology. Sienna, Italy. June, 1991</w:t>
      </w:r>
    </w:p>
    <w:p w14:paraId="0F009B9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Takahashi LK, Swiergel AH, Rubin WW, Kalin NH. Antagonism of Corticotropin-Releasing Factor Receptors in the Locus Coeruleus Reduces Defensive Behavior in Rats. American College of Neuropsychopharmacology. San Juan, Puerto Rico. December, 1991</w:t>
      </w:r>
    </w:p>
    <w:p w14:paraId="255D2C7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Grigoriadis DW, Dent GW, Kalin NH, Turner JE, Shelton SE, Uno H, DeSouza EB. Autoradiographic Localization and Characterization of Corticotropin-Releasing Hormone (CRH) Receptors in Pituitary and Discrete Brain Regions of the Rhesus Monkey. American College of Neuropsycho-pharmacology. San Juan, Puerto Rico. December, 1992</w:t>
      </w:r>
    </w:p>
    <w:p w14:paraId="0280D2A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Kalin NH, Grigoriadis DE, DeSouza EB, Turner JG, Dent GW, Shelton SE, Uno H. Corticotropin Releasing Hormone (CRH) Receptors Involved in Mediating Fear in the Rhesus Monkey. Society for Neuroscience. Anaheim, California. October, 1992</w:t>
      </w:r>
    </w:p>
    <w:p w14:paraId="231E850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Swiergiel A, Takahashi LK. Brain Sites Involved in Mediating the Behavioral Effects of CRH. International Society of Psychoneuroendocrinology. Madison Wisconsin. August, 1992.</w:t>
      </w:r>
    </w:p>
    <w:p w14:paraId="64E1F2A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Aspects of Emotion Conserved Across Species. MacArthur-McDonnell Affective Neuroscience Meeting. Washington, District of Columbia. November, 1992</w:t>
      </w:r>
    </w:p>
    <w:p w14:paraId="4B27A9D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Development and Regulation of Fearfulness. Grand Rounds, University of Chicago, Chicago, Illinois. April, 1992</w:t>
      </w:r>
    </w:p>
    <w:p w14:paraId="4BAC8D6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Principles of Diagnosis. Symposium on Bipolar Disorder: Current Progress and Future Directions in Diagnosis and Management. Amelia Island, Florida. September, 1992</w:t>
      </w:r>
    </w:p>
    <w:p w14:paraId="35B8930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Stress and the Development of Psychopathology. Collegium International Neuropsycho-pharmacologicum Congress. Nice, France.1992</w:t>
      </w:r>
    </w:p>
    <w:p w14:paraId="04ECAC9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Fear and Anxiety. Grand Rounds, Ohio State University, Columbus, Ohio. December, 1992</w:t>
      </w:r>
    </w:p>
    <w:p w14:paraId="06A5CFC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Marshall JR, Straus AM, Kalin NH, Davidson RJ. Self-Described Social Anxiety and Salivary Cortisol Levels. International Society of Psychoneuroendocrinology. Madison Wisconsin. August, 1992</w:t>
      </w:r>
    </w:p>
    <w:p w14:paraId="2221FF7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Reed DA, Lewine R, Kalin NH, Risby E, Risch SC. Clozapine Therapy: Neurobiological Mechanisms. International Society of Psychoneuroendocrinology. Madison Wisconsin. August, 1992</w:t>
      </w:r>
    </w:p>
    <w:p w14:paraId="0D51FB6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Risch SC, Lewine RJ, Kalin NH, Jewart RD, Risby ED, Caudle JN, Stipetic M, Turner J, Eccard MB, Pollard WE. Limbic-Hypothalamic-Pituitary-Adrenal Axis Activity and Ventricular-to-Brain Ratio Studies in Addictive Illness and Schizophrenia. International Society of Psychoneuroendocrinology. Madison Wisconsin. August, 1992</w:t>
      </w:r>
    </w:p>
    <w:p w14:paraId="1D2583D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Kekstas RJ, Davidson RJ, Kalin NH. Effects of Benzodiazepine Ligands on Freezing Behavior and Regional EEG Activity in Rhesus Monkeys. Society for Neuroscience, Anaheim, California. October, 1992</w:t>
      </w:r>
    </w:p>
    <w:p w14:paraId="433FB38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Swiergiel AH, Kalin NH, Rubin WW, Takahashi LK, Turner J. Brain Norepinephrine Depletion Potentiates Defensive Behavior Induced by Painful Stimuli and Alters Nociception in Rats. International Society of Psychoneuroendocrinology. Madison Wisconsin. August, 1992</w:t>
      </w:r>
    </w:p>
    <w:p w14:paraId="7DD66B5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Swiergiel AH, Kalin NH, Rubin WW, Takahashi LK. Antagonism of CRF Receptors in the Central Nucleus of the Amygdala Attenuates Shock-Induced Freezing Behavior in Rats. Society for Neuroscience. Anaheim, California. October, 1992</w:t>
      </w:r>
    </w:p>
    <w:p w14:paraId="25E12F7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Kalin NH. Animal Models Implicating CRH Systems in the Pathophysiology of Depression. American Psychiatric </w:t>
      </w:r>
      <w:proofErr w:type="gramStart"/>
      <w:r w:rsidRPr="00F24AF1">
        <w:rPr>
          <w:rFonts w:ascii="Times New Roman" w:hAnsi="Times New Roman" w:cs="Times New Roman"/>
          <w:color w:val="000000"/>
          <w:spacing w:val="-3"/>
        </w:rPr>
        <w:t>Association .</w:t>
      </w:r>
      <w:proofErr w:type="gramEnd"/>
      <w:r w:rsidRPr="00F24AF1">
        <w:rPr>
          <w:rFonts w:ascii="Times New Roman" w:hAnsi="Times New Roman" w:cs="Times New Roman"/>
          <w:color w:val="000000"/>
          <w:spacing w:val="-3"/>
        </w:rPr>
        <w:t xml:space="preserve"> San Francisco, California. May 1993</w:t>
      </w:r>
    </w:p>
    <w:p w14:paraId="4AE6C51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Anxiety: Neurobiological and Physiological Correlates. Grand Rounds, University of Florida, Gainesville, Florida. March, 1993</w:t>
      </w:r>
    </w:p>
    <w:p w14:paraId="1222F90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Current Treatment of Anxiety Disorders. Grand Rounds, The University of Chicago, Department of Psychiatry, Chicago, Illinois. October 1993</w:t>
      </w:r>
    </w:p>
    <w:p w14:paraId="62B8C2A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Developmental Studies of the Hypothalamo-Pituitary-Adrenal Axis in Primates. International Congress on Hormones, Brain and Neuropsychopharmacology. Rhodes, Greece. September 1993</w:t>
      </w:r>
    </w:p>
    <w:p w14:paraId="650F9E0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Effects of Prenatal Stress on Behavior, Hormones, and Noradrenergic Function in Offspring. International Society of Psychoneuroendocrinology. Taormina, Italy. September 1993</w:t>
      </w:r>
    </w:p>
    <w:p w14:paraId="232FA42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Kalin NH. Fear and Anxiety: Neurochemical and Neuroendocrine Regulation. Montags-Colloquium Max Planck Institute, Goettingen, Germany. June 1993</w:t>
      </w:r>
      <w:r w:rsidRPr="00F24AF1">
        <w:rPr>
          <w:rFonts w:ascii="Times New Roman" w:hAnsi="Times New Roman" w:cs="Times New Roman"/>
          <w:color w:val="000000"/>
          <w:spacing w:val="-3"/>
        </w:rPr>
        <w:tab/>
      </w:r>
    </w:p>
    <w:p w14:paraId="75B94BE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Neurobiological Basis of Anxiety. Grand Rounds, University of Iowa, Iowa City, Iowa. October 1993</w:t>
      </w:r>
    </w:p>
    <w:p w14:paraId="60A2A22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SE Shelton, NH Kalin. Opiate Regulation of Affiliation Between Primate Mothers and Infants. Society for Neuroscience, Washington, District of Columbia.November 1993 </w:t>
      </w:r>
      <w:r w:rsidRPr="00F24AF1">
        <w:rPr>
          <w:rFonts w:ascii="Times New Roman" w:hAnsi="Times New Roman" w:cs="Times New Roman"/>
          <w:color w:val="000000"/>
          <w:spacing w:val="-3"/>
        </w:rPr>
        <w:tab/>
        <w:t xml:space="preserve"> </w:t>
      </w:r>
    </w:p>
    <w:p w14:paraId="5A34ABE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Kalin NH. Parallel changes in brain opiate systems modulate intimate contact between a primate mother and her infant. International Society of Psychoneuroendocrinology. Taormina, Italy. September 1993</w:t>
      </w:r>
    </w:p>
    <w:p w14:paraId="31B2C98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Wing LL, Shelton SE, Kalin NH, Kulaga H. A Non-</w:t>
      </w:r>
      <w:proofErr w:type="gramStart"/>
      <w:r w:rsidRPr="00F24AF1">
        <w:rPr>
          <w:rFonts w:ascii="Times New Roman" w:hAnsi="Times New Roman" w:cs="Times New Roman"/>
          <w:color w:val="000000"/>
          <w:spacing w:val="-3"/>
        </w:rPr>
        <w:t>human</w:t>
      </w:r>
      <w:proofErr w:type="gramEnd"/>
      <w:r w:rsidRPr="00F24AF1">
        <w:rPr>
          <w:rFonts w:ascii="Times New Roman" w:hAnsi="Times New Roman" w:cs="Times New Roman"/>
          <w:color w:val="000000"/>
          <w:spacing w:val="-3"/>
        </w:rPr>
        <w:t xml:space="preserve"> Primate Model of Stress-induced Alterations in Cell Surface Antigens. Society for Neuroscience. Washington, District of Columbia. November 1993. </w:t>
      </w:r>
    </w:p>
    <w:p w14:paraId="32EA246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Wing LL, Shelton SE, Kalin NH, Kulage H. A non-human primate model of stress-induced immunologic alterations of cell surface antigens. American Psychiatric Association, San Francisco, California. May 1993</w:t>
      </w:r>
    </w:p>
    <w:p w14:paraId="5B8232A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Neurobiology of Fear and Anxiety. Grand Rounds, Topeka VA Hospital, Topeka, Kansas. April 1994</w:t>
      </w:r>
    </w:p>
    <w:p w14:paraId="2CDEA20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Animal Models to Evaluate the Role of Corticotropin Releasing Factor in Psychopathology. International Society of Psychoneuroendocrinology. Seattle, Washington. August 1994</w:t>
      </w:r>
    </w:p>
    <w:p w14:paraId="73FA296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Brain Receptors Relating to Schizophrenia. Physician Clinic Conference, Marquette, Michigan. September 1994</w:t>
      </w:r>
    </w:p>
    <w:p w14:paraId="5F1325D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Depression Complicating Medical Illness. University of Wisconsin, Madison Wisconsin. November 1994</w:t>
      </w:r>
    </w:p>
    <w:p w14:paraId="7CA07A3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Kalin NH. Effects of Steroid and Peptide Hormones on Brain Function Implications for Treatment Development. International Neuropsychopharmacologicum. Washington, District of Columbia. June 1994 </w:t>
      </w:r>
    </w:p>
    <w:p w14:paraId="337D24D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Increased Amygdala CRH mRNA is Associated with Conditioned Fear. American College of Neuropsychopharmacology. San Juan, Puerto Rico. December 1994</w:t>
      </w:r>
    </w:p>
    <w:p w14:paraId="62FA063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Management of Depression in the Elderly and Medically Ill Patient. Grand Rounds, Lutheran General Hospital, Chicago, Illinois. June 1994</w:t>
      </w:r>
    </w:p>
    <w:p w14:paraId="2CCD773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Fear and Anxiety. University of Western Ontario, London, Ontario, Canada. January 1994</w:t>
      </w:r>
    </w:p>
    <w:p w14:paraId="6162A5B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Fear. Grand Rounds, Medical University of South Carolina. Charleston, South Carolina. October 1994</w:t>
      </w:r>
    </w:p>
    <w:p w14:paraId="207CFEB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Understanding Individual Differences in Fearfulness in Monkeys and its Relation to Human Anxiety Disorders. The Psychonomic Society. St. Louis, Missouri. November 1994</w:t>
      </w:r>
    </w:p>
    <w:p w14:paraId="76441E5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Understanding Individual Differences in Fearfulness in Monkeys and its Relation to Human Anxiety Disorders. Society for Neuroscience. Miami, Florida. November 1994</w:t>
      </w:r>
    </w:p>
    <w:p w14:paraId="2E4C355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Nemeroff CB, Kalin NH, Evans D. Depression Complicating Medical Illness: A Primary Care Update. Conference. Charlotte, North Carolina. May 1994</w:t>
      </w:r>
    </w:p>
    <w:p w14:paraId="3CA60BE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Kalin NH, Rickman MD. Predictors of Behavioral Inhibition in Infant and Mother Rhesus Monkeys. Society for Neuroscience. November, 1994</w:t>
      </w:r>
    </w:p>
    <w:p w14:paraId="4923DF4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Contemporary Management of Uncomplicated Depression. Psychiatry Residents’ Symposium, Palm Beach, Florida. October 1995</w:t>
      </w:r>
    </w:p>
    <w:p w14:paraId="0039ADB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Diagnosis of Mood and Anxiety Disorders. Residents' Symposium Recent Advances in the Management of Mood and Anxiety Disorders. Orlando, Florida. April 1995</w:t>
      </w:r>
    </w:p>
    <w:p w14:paraId="3FCB0AA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Kalin NH. Emotion and Psychopathology.Wisconsin Symposium on Emotion. Madison Wisconsin. April 1995</w:t>
      </w:r>
    </w:p>
    <w:p w14:paraId="6B65283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Neurobiology of Early Trauma: Implications for the Pathophysiology of Mood and Anxiety Disorders. Society for Neuroscience. San Diego, California. November 1995</w:t>
      </w:r>
    </w:p>
    <w:p w14:paraId="22C5F73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Neurobiology of Fear. Massachusetts General Hospital Winter Psychopharmacology Conference. Boston, Massachusetts. March 1995</w:t>
      </w:r>
    </w:p>
    <w:p w14:paraId="1FA9DC6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Preclinical Studies Implicating CRF in Mediating Anxiety and Depression. Summer Neuropeptide Conference, Martha’s Vineyard, Massachusetts. June 1995</w:t>
      </w:r>
    </w:p>
    <w:p w14:paraId="5279836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Predictors of Behavioral Inhibition in Infant and Mother Rhesus Monkeys. Psychiatric Research Society. Park City, Utah. February 1995</w:t>
      </w:r>
    </w:p>
    <w:p w14:paraId="1AB30FC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Recognizing and Treating Depression in the Mid-90's. American College of Physicians, Atlanta, Georgia. March 1995</w:t>
      </w:r>
    </w:p>
    <w:p w14:paraId="627083A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Role of Corticotrophin Releasing Factor in Depression: Preclinical and Clinical Studies. Neurotransmitter Consensus Meeting. Scottsdale, Arizona. January 1995</w:t>
      </w:r>
    </w:p>
    <w:p w14:paraId="1177996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Depression and its Treatment. Grand Rounds, Wausau Hospital, Wausau, Wisconsin. February 1995</w:t>
      </w:r>
    </w:p>
    <w:p w14:paraId="3443CD7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Treatment of Depression in Patients with Bipolar Disorder, Advances in the Diagnosis and Treatment of Manic-Depressive Illness. November 1995</w:t>
      </w:r>
    </w:p>
    <w:p w14:paraId="282D528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Treatment of Depression in the Medically Ill. Mood Disorders Consultant’s Meeting, Turnberry Isle, Florida. September 1995</w:t>
      </w:r>
    </w:p>
    <w:p w14:paraId="6DC3BCC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Kalin NH. Emotional Responses, Stress Hormones, and Monoamines as Trait Variables. International Society of Psychoneuroendocrinology. Munich, Germany. September 1995</w:t>
      </w:r>
    </w:p>
    <w:p w14:paraId="092E709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Shelton SE. Development of Fear in Primates: Implications for Psychopathology. International Primatological Society. Madison Wisconsin. August 1996</w:t>
      </w:r>
    </w:p>
    <w:p w14:paraId="55A3322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Animal Models examining the role of CRF systems in Mediating Behavior and Psychopathology. DuPont Merck Pharmaceutical Corporation. Delaware. December 1995</w:t>
      </w:r>
    </w:p>
    <w:p w14:paraId="70C779A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Animal Models of Depression and Anxiety: Utility in New Drug Development, International Society of Psychoneuroendocrinology. Cascais, Portugal. August 1996</w:t>
      </w:r>
    </w:p>
    <w:p w14:paraId="2F91D43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Animal Studies Implicating Extrahypothalamic CRF Systems in Anxiety and Depression. Canadian College of Neuropsychopharmacology, Toronto, Canada. June 1996</w:t>
      </w:r>
    </w:p>
    <w:p w14:paraId="0886AA1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Emotional Regulation and Psychopathology. American College of Neuropsychopharmacology, San Juan, Puerto Rico. December 1995</w:t>
      </w:r>
    </w:p>
    <w:p w14:paraId="31379D4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Factors Modulating the Development of Affective Dysregulation in Non-Human Primates, Silverman Research Conference, University of Michigan Medical Center, Ann Arbor, Michigan. May 1996</w:t>
      </w:r>
    </w:p>
    <w:p w14:paraId="3D9988B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Functional Brain Alterations in Depression and Anxiety.World Congress of Psychiatry. Madrid, Spain. August 1996</w:t>
      </w:r>
    </w:p>
    <w:p w14:paraId="461F42E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Nonhuman Primate Model of Fear and Anxiety, Grand Rounds, Yale University, Department of Psychiatry, West Haven, Connecticut. February 1996</w:t>
      </w:r>
    </w:p>
    <w:p w14:paraId="3856710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Kalin NH. Studies in Nonhuman Primates Provide Insights into the Dysregulation of Emotional Responses and Psychopathology. European College of Neuropsychopharmacology, Amsterdam, The Netherlands. September 1996 </w:t>
      </w:r>
    </w:p>
    <w:p w14:paraId="673A327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Kalin NH. The Treatment of Severe and Psychotic Depression. American Psychiatric Association. New York, New York. May 1996</w:t>
      </w:r>
    </w:p>
    <w:p w14:paraId="3EADF54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Lowe MJ, Shelton SE, Davidson RJ, Kalin NH. Effect of ketamine hydrochloride on fMRI signal. Society of Magnetic Resonance Scientific Meeting and Exposition. New York, New York. May 1996</w:t>
      </w:r>
    </w:p>
    <w:p w14:paraId="32A7E25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Davidson RJ, Kalin NH. Behavioral and Physiological correlates of temperament in rhesus monkeys. International Society of Psychoneuroendocrinolgy. Cascais, Portugal. August 1996</w:t>
      </w:r>
    </w:p>
    <w:p w14:paraId="6DA3D26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Kalin, NH. Individual Differences in the Development of Defensive Behaviors in Rhesus Monkeys: Implications for Psychopathology. Society for Neuroscience. Washington, District of Columbia. November 1996</w:t>
      </w:r>
    </w:p>
    <w:p w14:paraId="40CB208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Hsu DT, Chen F-L, Kalin NH. Acute restraint stress increases corticotropin-releasing hormone mRNA levels in the hypothalamic paraventricular nucleus and central nucleus of the amygdala. Society for Neuroscience Abstracts, vol. 23, p. 1076, 1997</w:t>
      </w:r>
    </w:p>
    <w:p w14:paraId="4BAC42A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Irwin W, Mock BJ, Sutton SK, Orendi JL, Sorenson JA, Turski PA, Kalin NH, Davidson RJ. Positive and Negative Affective Responses: Neural Circuitry Revealed Using Functional Magnetic Resonance Imaging. Society for Neuroscience. New Orleans, Louisiana. October 1997</w:t>
      </w:r>
    </w:p>
    <w:p w14:paraId="2A859F1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Uno H, Franklin M, Kraemer G, Shelton S, Kalin NH. Gender Differences in Brain Volume and Size of Corpus Callosum and Amygdala of Rhesus Monkey Measure from MRI Images. Society for Neuroscience. New Orleans, Louisiana. October 1997</w:t>
      </w:r>
    </w:p>
    <w:p w14:paraId="6335057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 Kalin NH, Davidson NH. EEG Frontal Asymmetry Predicts Behavioral and Physiological Responses in Monkeys. Society for Neuroscience. New Orleans, Louisiana. October 1997</w:t>
      </w:r>
    </w:p>
    <w:p w14:paraId="041F13A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Davidson RJ, Irwin W, Orendi J, Warner G. fMRI Studies of the Effects of Venlafaxine in Depressed Patients. New Clinical Drug Evaluation Unit Meeting. Boca Raton, Florida. May 1997</w:t>
      </w:r>
    </w:p>
    <w:p w14:paraId="37419F5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Davidson RJ, Shelton SE. Frontal Asymmetric Brain Activity, Cortisol and Temperament in Rhesus Monkeys. International Society of Psychoneuroendocrinology. San Francisco, California. July 1997</w:t>
      </w:r>
    </w:p>
    <w:p w14:paraId="6B8ADD3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Shelton SE, Zaczek R. The Evaluation of CRF Receptor Antagonists in Animal Models. American College of Neuropsychopharmacology. Waikoloa, Hawaii.December 1997</w:t>
      </w:r>
    </w:p>
    <w:p w14:paraId="4955768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Brain Imaging. Grand Rounds at the University of Arkansas College of Medicine, Little Rock, Arkansas. October 1997.</w:t>
      </w:r>
    </w:p>
    <w:p w14:paraId="6EB1C48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fMRI Studies of Emotional Processing in Normal &amp; Depressed Patients: Effects of Antidepressants. American Psychiatric Association. San Diego, California. May 1997</w:t>
      </w:r>
    </w:p>
    <w:p w14:paraId="34CD6FE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Neurobiology of Stress. Madison Wisconsin. March 1997</w:t>
      </w:r>
    </w:p>
    <w:p w14:paraId="484B746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Non-human Primate Models of Anxiety and Depression: Biological and Environmental Manipulations. Society of Biological Psychiatry. San Diego, California. May 1997</w:t>
      </w:r>
    </w:p>
    <w:p w14:paraId="11BD215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Shelton SE, Berard JD, Kalin NH. Aggression, fear and cortisol in young rhesus monkeys. International Society of Psychoneuroendocrinolgy. San Francisco, California. July 1997. </w:t>
      </w:r>
    </w:p>
    <w:p w14:paraId="1FB571A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Biological Basis of Fear and Anxiety. Grand Rounds, University of Kansas Medical Center, Kansas City, Kansas. October 1998</w:t>
      </w:r>
    </w:p>
    <w:p w14:paraId="0ED60C7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Course of Illness and Maintenance Treatment. Bipolar Disorder Mini-fellowship. University of Pennsylvania, Department of Psychiatry, Philadelphia, Pennsylvania. September 1998</w:t>
      </w:r>
    </w:p>
    <w:p w14:paraId="44A8907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Early Environmental Factors and Vulnerability in Primates, symposium participant at the Science and Practice of Mind/Body Interactions Conference. Sedona, Arizona. March 1998</w:t>
      </w:r>
    </w:p>
    <w:p w14:paraId="11BBD6C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Kalin NH. Fearful or Fearless: Insights from Nonhuman Primate Studies Grand Rounds, University of Minnesota, Department of Psychiatry, Minneapolis, Minnesota. February 1998</w:t>
      </w:r>
    </w:p>
    <w:p w14:paraId="6E2BD2E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Functional Brain Changes and Depression Grand Rounds, Sinai Hospital, Detroit, Michigan. May 1998</w:t>
      </w:r>
    </w:p>
    <w:p w14:paraId="2245F73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Functional MRI: A Technique to Understand Brain Alteration in Depression, symposium chair and participant, Collegium Internationale Neuro-Psychopharmacologicum. Glasgow, Scotland, July 1998</w:t>
      </w:r>
    </w:p>
    <w:p w14:paraId="712A3EB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Individual Differences in Fear-Related Behavior in Primates: Implications for Psychopathology. Grand Rounds, Columbia University Department of Psychiatry, New York, New York. March 1998</w:t>
      </w:r>
    </w:p>
    <w:p w14:paraId="7CB4D9B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Neurobiology of Fear and Anxiety. Wisconsin Symposium on Emotion. Madison Wisconsin. April 1998</w:t>
      </w:r>
    </w:p>
    <w:p w14:paraId="4111C07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Treatment of Severe Unipolar and Bipolar Depression symposium participant, American Psychiatric Association. Toronto, Canada, May 1998</w:t>
      </w:r>
    </w:p>
    <w:p w14:paraId="61114D8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Urben CM, Chen F-L, Kalin NH. Corticotropin-releasing factor (CRF) - induced homologous down-regulation of CRF receptors in a human neuroblastoma cell line (IMR-32). Society for Neuroscience Abstract 24:590, 1998</w:t>
      </w:r>
    </w:p>
    <w:p w14:paraId="6FD7112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Berard JD, Kalin NH. Individual differences in aggression and avoidance are associated with HPA activity. International Society for Psychoneuroendocrinology, Antananarivo, Madagascar, August 1998</w:t>
      </w:r>
    </w:p>
    <w:p w14:paraId="28B9BCF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Davidson RJ, Kalin NH. Extreme Right Frontal EEG Activity is Associated with Elevated CRH Levels. Society for Neuroscience, Los Angeles, California. November 1998</w:t>
      </w:r>
    </w:p>
    <w:p w14:paraId="78941C2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Kalin NH. Effects of novel small molecule antagonist on monkey heart rate and behavior. International Society for Psychoneuroendocrinology, Trier, Germany, August 1998</w:t>
      </w:r>
    </w:p>
    <w:p w14:paraId="650A34F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Zaczek R, Fitzgerald, L, McElroy J, Smith M, Gilligan P, He L, Olson R, Robertson D, Kalin N, Shelton S, Hartig P. Novel small molecule CRF receptor antagonists: Identification and pharmacological characterization. Endocrine Society. New Orleans, Louisiana. June 1998</w:t>
      </w:r>
    </w:p>
    <w:p w14:paraId="539E547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Bakshi VP, Smith-Roe S, Yang LW, Kalin NH. Antagonism of CRF Receptors Within the Lateral Septum Decreases Stress-Induced Behavioral Inhibition in Rats. Society for Neuroscience, Miami, Florida. October 1999</w:t>
      </w:r>
    </w:p>
    <w:p w14:paraId="7C1B8C0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Kelley AE, Bakshi VP, Smith-Roe S, Kalin NH, Berridge CW. Behavioral Effects of Norepinephrine Infusion </w:t>
      </w:r>
      <w:proofErr w:type="gramStart"/>
      <w:r w:rsidRPr="00F24AF1">
        <w:rPr>
          <w:rFonts w:ascii="Times New Roman" w:hAnsi="Times New Roman" w:cs="Times New Roman"/>
          <w:color w:val="000000"/>
          <w:spacing w:val="-3"/>
        </w:rPr>
        <w:t>Into</w:t>
      </w:r>
      <w:proofErr w:type="gramEnd"/>
      <w:r w:rsidRPr="00F24AF1">
        <w:rPr>
          <w:rFonts w:ascii="Times New Roman" w:hAnsi="Times New Roman" w:cs="Times New Roman"/>
          <w:color w:val="000000"/>
          <w:spacing w:val="-3"/>
        </w:rPr>
        <w:t xml:space="preserve"> Nucleus Accumbens Shell. Society for Neuroscience, Miami, Florida. October 1999</w:t>
      </w:r>
    </w:p>
    <w:p w14:paraId="47D711B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Irwin W, Anderle MJ, Mock BJ, Sutton SK, Turski PA, Kalin NH, Oakes TR, Davidson RJ. Roles of Amygdala and Frontal and Posterior Cortices in Human Affective Provesses: Hemispheric Symmetries and Asymmetries. Society for Neuroscience, Miami, Florida. October 1999</w:t>
      </w:r>
    </w:p>
    <w:p w14:paraId="20CEEC4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Bakshi VP, Smith-Roe SL, Kalin NH. A Selective Reduction in Stress-Induced Defensive Behavior After Infusion of CRF Antagonist into the lateral Septum: A Possible Role for CRF-R2 Receptors. American College of Neuropsychopharmacology. Acapulco, Mexico. December 1999</w:t>
      </w:r>
    </w:p>
    <w:p w14:paraId="3D4C0B8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Benca RM, Obermeyer WH, Shelton SE, Droster J, Kalin NH. A Role for the Amygdala in the Sleep of Primates Under Unfamiliar Conditions. Society for Neuroscience, Miami, Florida. October 1999</w:t>
      </w:r>
    </w:p>
    <w:p w14:paraId="2962434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 Nelson EE, Shelton SE, Kelley AE, Kalin NH. Innate Snake Fear in Rhesus Monkeys: Role of the Amygdala. Society for Neuroscience, Miami, Florida. October 1999</w:t>
      </w:r>
    </w:p>
    <w:p w14:paraId="39BBFED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Hsu DT, Chen F-L, Kalin NH. Stress increases corticotropin-releasing hormone mRNA in the rat thalamus. Society for Neuroscience Abstracts, 25:63, 1999</w:t>
      </w:r>
    </w:p>
    <w:p w14:paraId="7C2B73B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Sackler Foundation Brain Imaging Meeting, panel participant, New York, New York. October 1999</w:t>
      </w:r>
    </w:p>
    <w:p w14:paraId="2A02FA8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Kalin NH. Basic Pharmacology of Antidepressants Stanford University 3rd Biannual Psychopharmacology Review Course. Stanford, California. March 1999</w:t>
      </w:r>
    </w:p>
    <w:p w14:paraId="4F5154E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Nonhuman Primate Studies Implicating CRH Systems in Mediating Anxiety, Fear and Depression. International Society for Psychoneuroendocrinology, Orlando, Florida. July 1999</w:t>
      </w:r>
    </w:p>
    <w:p w14:paraId="7E33B9B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Primate Models of Mood and Anxiety Disorders Emory University Young Faculty Development Program. Atlanta, Georgia. April 1999</w:t>
      </w:r>
    </w:p>
    <w:p w14:paraId="2167EB4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Primate Models of Psychopathology: Psychoneuroendocrine Studies symposium. World Congress of Psychiatry. Hamburg, Germany. August 1999</w:t>
      </w:r>
    </w:p>
    <w:p w14:paraId="2ABB031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Kalin NH. Talking Science to the Media Dana Alliance for Brain Initiatives panelist during Brain Awareness Week on Capitol Hill, Washington, DC, March 1999 </w:t>
      </w:r>
    </w:p>
    <w:p w14:paraId="6372C84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fear and anxiety Grand Rounds at Stanford University Department of Psychiatry. Stanford, California. March 1999</w:t>
      </w:r>
    </w:p>
    <w:p w14:paraId="4579F86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Update on Neuroendocrine Alterations in Psychiatric Illness symposium participant. American Psychiatric Association. Washington, District of Columbia. May 1999</w:t>
      </w:r>
    </w:p>
    <w:p w14:paraId="733A57A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Nelson EE, Shelton SE, Kelley AE, Kalin NH. Innate snake fear in rhesus monkeys: the role of the amygdala. Society for Neuroscience, Miami, Florida. October 1999</w:t>
      </w:r>
    </w:p>
    <w:p w14:paraId="2040DD1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Obermeyer WH, Shelton SE, Benca RM, Kalin NH. The Amygdala and Primate Sleep. Association of Professional Sleep Societies, Orlando, Florida. June 1999</w:t>
      </w:r>
    </w:p>
    <w:p w14:paraId="736F4D5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Obermeyer WH, Shelton SE, Droster J, Kalin NH, Benca RM. Amygdala Mediated Sleep Disruption. International Congress of the World Federation of Sleep Research Societies, Dresden, Germany. October 1999</w:t>
      </w:r>
    </w:p>
    <w:p w14:paraId="0FF7F2F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Urben CM, Kalin NH. Persistent desensitization of CRF1 receptor-coupled adenylate cyclase in the human neuroblastoma cell line IMR-32. American College of Neuropsychopharmacology Abstracts, 38:266, 1999</w:t>
      </w:r>
    </w:p>
    <w:p w14:paraId="3630526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Urben CM, Kalin NH. Persistent downregulation of corticotropin-releasing factor (CRF) receptors following acute CRF treatment of a human neuroblastoma cell line (IMR-32). Soc. Neurosci. Abstr. 25:441, 1999</w:t>
      </w:r>
    </w:p>
    <w:p w14:paraId="76D547F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Davidson RJ, Kalin NH. Increased CSF CRH Concentrations in Monkeys are Associated with Extreme Right Frontal Brain Activity. International Society for Psychoneuroendocrinology Annual Meeting, Orlando, Florida. July 1999</w:t>
      </w:r>
    </w:p>
    <w:p w14:paraId="6F371B8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Bakshi VP, Smith-Roe SL, Grigoriadis DE, Kalin NH. CRF receptor regulation of stress-induced behavioral inhibition: An important role for R2 receptors in lateral septum and R1 receptors in amygdala. Society for Neuroscience Abstracts, 26:2148, 2000</w:t>
      </w:r>
    </w:p>
    <w:p w14:paraId="3027346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Bakshi VP, Smith-Roe SL, Grigoriadis DE, Kalin NH. Regulation of stress-induced behavior by CRF receptors: Involvement of CRF-R1 in amygdala and CRF-R2 in lateral septum. American College of Neuropsychopharmacology Abstracts, 39:302, 2000</w:t>
      </w:r>
    </w:p>
    <w:p w14:paraId="6B1215B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Barksdale CM, Durham RA, Emmerling MR, Sacco-Gibson N, Shelton SE, Kalin NH. Daily rhythm in cerebrospinal fluid A</w:t>
      </w:r>
      <w:proofErr w:type="gramStart"/>
      <w:r w:rsidRPr="00F24AF1">
        <w:rPr>
          <w:rFonts w:ascii="Times New Roman" w:hAnsi="Times New Roman" w:cs="Times New Roman"/>
          <w:color w:val="000000"/>
          <w:spacing w:val="-3"/>
        </w:rPr>
        <w:t>β(</w:t>
      </w:r>
      <w:proofErr w:type="gramEnd"/>
      <w:r w:rsidRPr="00F24AF1">
        <w:rPr>
          <w:rFonts w:ascii="Times New Roman" w:hAnsi="Times New Roman" w:cs="Times New Roman"/>
          <w:color w:val="000000"/>
          <w:spacing w:val="-3"/>
        </w:rPr>
        <w:t>1-40) and Aβ(1-42) collected from adult male rhesus monkeys. Tenth Annual Analytical Symposium of the Pfizer Global Research &amp; Development, Ann Arbor, Michigan. October 2000</w:t>
      </w:r>
    </w:p>
    <w:p w14:paraId="2FD8774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Barksdale CM, Durham RA, Emmerling MR, Sacco-Gibson N, Shelton SE, Kalin NH. Daily rhythm in cerebrospinal fluid A</w:t>
      </w:r>
      <w:proofErr w:type="gramStart"/>
      <w:r w:rsidRPr="00F24AF1">
        <w:rPr>
          <w:rFonts w:ascii="Times New Roman" w:hAnsi="Times New Roman" w:cs="Times New Roman"/>
          <w:color w:val="000000"/>
          <w:spacing w:val="-3"/>
        </w:rPr>
        <w:t>β(</w:t>
      </w:r>
      <w:proofErr w:type="gramEnd"/>
      <w:r w:rsidRPr="00F24AF1">
        <w:rPr>
          <w:rFonts w:ascii="Times New Roman" w:hAnsi="Times New Roman" w:cs="Times New Roman"/>
          <w:color w:val="000000"/>
          <w:spacing w:val="-3"/>
        </w:rPr>
        <w:t>1-45) and Aβ(1-42) collected from adult male rhesus monkeys. Society for Neuroscience, New Orleans, Louisiana. November, 2000.</w:t>
      </w:r>
    </w:p>
    <w:p w14:paraId="1E63EE0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Herringa RJ, Balachandran JS, Kalin NH. Acute restraint stress increases corticotropin-releasing factor binding protein mRNA in rat amygdala and hippocampus, Society for Neuroscience Abstracts, 26:2265, 2000</w:t>
      </w:r>
    </w:p>
    <w:p w14:paraId="7AAF4E3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Hsu DT, Kalin NH. Differential CRH mRNA in two thalamic regions of the rat following restraint stress. Society for Neuroscience Abstracts, 26:2265, 2000</w:t>
      </w:r>
    </w:p>
    <w:p w14:paraId="3258A5B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Irwin WI, Anderle M, Davidson RJ. Venlafaxine Induces Early and Later Changes in the Neural Circuitry of Emotions that Correlate with Treatment Response Bakshi VP, Smith-Roe SL, Grigoriadis DE, Kalin NH. Regulation of Stress-Induced Behavior by CRF Receptors: Involvement of CRF-R1 in Amygdala and CRF-R2 in Lateral Septum. American College of Neuropsychopharmacology, San Juan, Puerto Rico, November 2000</w:t>
      </w:r>
    </w:p>
    <w:p w14:paraId="0DDA429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Animal Models: Genes and Environment, research symposium at the Anxiety Disorders Assn. of America and National Institute of Mental Health Conference, Washington, DC, March 2000</w:t>
      </w:r>
    </w:p>
    <w:p w14:paraId="0938431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CRH in Nonhuman Primates: Effects on Behavior and Implications for Psychopathology symposium at Collegium Internationale Neuro-Psychopharmacolgicum, Brussels, Belgium, July 2000</w:t>
      </w:r>
    </w:p>
    <w:p w14:paraId="4E7191D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Effects of Antidepressants on Brain Function Grand Rounds at Boston Medical Center. Boston, MA, December 2000</w:t>
      </w:r>
    </w:p>
    <w:p w14:paraId="75F55E9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Lombardo KA, Herringa RJ, Balachandran JS, Bakshi VP, Kalin NH. Repeated restraint stress prevents changes in corticotropin-releasing factor binding protein mRNA induced by acute restraint stress. Society for Neuroscience Abstracts, 26:2266, 2000</w:t>
      </w:r>
    </w:p>
    <w:p w14:paraId="613BA7F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Rasmussen KLR, Laudenslager ML, Lilly AA, DeVinney BD, English K, Turrio I, Kalin NH, Shelton SE, Suomi SJ. Developmental patterns of viral titers and parasite loads in rhesus macaques on Cayo Santiago. American Society of Primatology, Boulder, CO, June 2000</w:t>
      </w:r>
    </w:p>
    <w:p w14:paraId="48A897F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Lombardo KA, Herringa RJ, Balachandran JS, Bakshi VP, Kalin NH. Differential effects of acute and repeated restraint on corticotropin-releasing hormone binding protein mRNA in rat basolateral amygdala. American College of Neuropsychopharmacology Abstracts, 39:294, 2000</w:t>
      </w:r>
    </w:p>
    <w:p w14:paraId="06DA864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Davidson RJ, Kalin NH. The role of the primate amygdala in mediating acute fear, HPA, activation, and temperament. International Society of Psychoneuroendocrinology, Melbourne, Australia, October, 2000</w:t>
      </w:r>
    </w:p>
    <w:p w14:paraId="085EC17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Kelley AE, Davidson RJ, Kalin NH. The primate amygdala mediates fear but not the behavioral and physiological components of anxious temperament. Society for Neuroscience, New Orleans, Louisiana. November, 2000 Society for Neuroscience Abstracts, 26: 755.12, 2000</w:t>
      </w:r>
    </w:p>
    <w:p w14:paraId="3631B4D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Abercrombie HC, Thurow ME, Rosenkranz MA, Kalin, NH, Davidson RJ. The effects of pharmacologically manipulated cortisol levels of memory for emotional and neutral information. Psychophysiology, S38, 2001</w:t>
      </w:r>
    </w:p>
    <w:p w14:paraId="2BF4AE6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Bakshi VP, Newman SM, Weinberg LE, Smith-Roe SL, Kalin NH. Urocortin infusion into lateral septum increases grooming and decreases digestive behaviors. Society for Neuroscience Abstracts, 2001</w:t>
      </w:r>
    </w:p>
    <w:p w14:paraId="64D33B4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Barksdale CM, Durham RA, Conlon KP, Emmerling MR, Sacco-Gibson N, Shelton SE, Kalin NH. Characterization of cerebrospinal fluid A</w:t>
      </w:r>
      <w:proofErr w:type="gramStart"/>
      <w:r w:rsidRPr="00F24AF1">
        <w:rPr>
          <w:rFonts w:ascii="Times New Roman" w:hAnsi="Times New Roman" w:cs="Times New Roman"/>
          <w:color w:val="000000"/>
          <w:spacing w:val="-3"/>
        </w:rPr>
        <w:t>β(</w:t>
      </w:r>
      <w:proofErr w:type="gramEnd"/>
      <w:r w:rsidRPr="00F24AF1">
        <w:rPr>
          <w:rFonts w:ascii="Times New Roman" w:hAnsi="Times New Roman" w:cs="Times New Roman"/>
          <w:color w:val="000000"/>
          <w:spacing w:val="-3"/>
        </w:rPr>
        <w:t>1-40) and Aβ(1-42) collected from adult male rhesus monkeys. Society of Neuroscience, San Diego, California, November 2001</w:t>
      </w:r>
    </w:p>
    <w:p w14:paraId="1696ADF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Hsu DT, Lombardo KA, Bakshi VP, Balachandran JS, Roseboom PH, Kalin NH. Thalamic CRH mRNA increases following acute but not repeated restraint stress. Society for Neuroscience Abstracts, 2001</w:t>
      </w:r>
    </w:p>
    <w:p w14:paraId="2D9C06D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Kalin NH. Animal Models of Neuropsychiatric Disorders American College of Neuropsychopharmacology Annual Meeting. Waikoloa, Hawaii. December, 2001 </w:t>
      </w:r>
    </w:p>
    <w:p w14:paraId="55C01FF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Anxious Monkeys: Biological Relevance to Psychopathology. Grand Rounds at Harvard Psychiatry Department. Boston, Massachusetts. January 2001</w:t>
      </w:r>
    </w:p>
    <w:p w14:paraId="4697B5E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Functional brain imaging to see how anti-depressants work. Grand Rounds at University of South Dakota School of Medicine Health Science Center. Sioux Falls, South Dakota. June 2001</w:t>
      </w:r>
    </w:p>
    <w:p w14:paraId="452A30F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Kalin NH. The Anxious Monkey - Biology and Relevance to Psychobiology. Grand Rounds at Dartmouth-Hitchcock Medical Center. Hanover, New Hampshire. January 2001</w:t>
      </w:r>
    </w:p>
    <w:p w14:paraId="7EA5499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Fear and Anxiety. Grand Rounds at The University of Texas, Health Science Center. San Antonio, Texas. October, 2001</w:t>
      </w:r>
    </w:p>
    <w:p w14:paraId="2605529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Fear and Anxiety. Grand Rounds at University of Pennsylvania School of Medicine. Philadelphia, Pennsylvania. October 2001</w:t>
      </w:r>
    </w:p>
    <w:p w14:paraId="353D526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Lombardo KA, Bakshi VP, Hsu DT, Herringa RJ, Roseboom PH, Newman SM, Hernandez P, Borisy-Rudin F, Kalin NH. Individual differences in novelty-induced exploration do not predict patterns of stress-induced CRH system gene expression in rats. Society for Neuroscience, San Diego, California. 2001</w:t>
      </w:r>
    </w:p>
    <w:p w14:paraId="0C8E149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Nanda SA, Roseboom PH, Nash GA, Digre JR, Kalin NH. Regulation of the human corticotropin-releasing hormone2 receptor promoter activity. Society for Neuroscience, San Diego, California. 2001</w:t>
      </w:r>
    </w:p>
    <w:p w14:paraId="41B8343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Bakshi VP, Herringa RJ, Kalin NH. Microarray analysis of restraint stress-induced gene expression changes in the rat septum. Society for Neuroscience Abstracts, 2001</w:t>
      </w:r>
    </w:p>
    <w:p w14:paraId="52B8735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Kalin NH. Effects of central nucleus amygdala lesions on the rhesus monkey anxiety and fear responses. International Society of Psychoneuroendocrinolgy, Quebec, Canada. August, 2001</w:t>
      </w:r>
    </w:p>
    <w:p w14:paraId="092D4AB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Kalin NH. Effects of central nucleus amygdala lesions on rhesus monkey anxiety and fear responses. Society for Neuroscience, San Diego, California. November 2001</w:t>
      </w:r>
    </w:p>
    <w:p w14:paraId="29970E5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Johnstone T, Whalen PJ, Nitschke JB, Somerville LH, Idhe-Scholl T, Tarleton L, Seman L, Davidson RJ, Kalin NH. Amygdala activation to fearful facial expressions in generalized anxiety disorder (GAD). Society for Neuroscience, Orlando, FL, 2002</w:t>
      </w:r>
    </w:p>
    <w:p w14:paraId="230EEA1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Nemeroff CB, Wan G, Panish J, Cantillon M. Improvement in general life functioning with venlafaxine versus fluoxetine in outpatients with major depression. European Psychiatry. May 2002</w:t>
      </w:r>
    </w:p>
    <w:p w14:paraId="0E383CB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Neurobiology of Mood. Duke University Medical Center Comprehensive Psychiatry Update Meeting. Orlando, Florida. October, 2002</w:t>
      </w:r>
    </w:p>
    <w:p w14:paraId="1E7D2A3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Biology of Fear: From Basic to Clinical Science. The American College of Psychiatrists. Kona, Hawaii, February, 2002</w:t>
      </w:r>
    </w:p>
    <w:p w14:paraId="42C8761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Lombardo KA, Bakshi VP, Roseboom PH, Kalin NH. Differential effects of CRH infusion into the CeA and the BLA. Society for Neuroscience, Orlando, Florida. November, 2002</w:t>
      </w:r>
    </w:p>
    <w:p w14:paraId="1F6807F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Nanda SA, Jones SG, Kalin NH, Roseboom PH. Regulation of human urocortin II promoter activity. Society for Neuroscience, Orlando, Florida. November, 2002 </w:t>
      </w:r>
    </w:p>
    <w:p w14:paraId="7507130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Nitschke JB, Johnstone T, Possin AA, Mackiewicz KL, Somerville LH, Schaefer HS, Whalen PH, Seman L, Kalin NH, Davidson RJ. Altered fMRI responses to the anticipation of and exposure to aversion in generalized anxiety disorder. Society for Neuroscience, Orlando, Florida. November, 2002</w:t>
      </w:r>
    </w:p>
    <w:p w14:paraId="2B71F47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Rattenborg N, Obermeyer W, Shelton SE, Kalin NH, Benca R. Amygdala lesions decrease sleep disruption in rhesus monkeys. Society for Neuroscience, Orlando, Florida. November, 2002</w:t>
      </w:r>
    </w:p>
    <w:p w14:paraId="4DBD76D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Roberts AD, Shelton SE, Barnhart TE, Oakes TR, Davidson RJ, Kalin NH. Effects of snake exposure on brain glucose metabolism in the rhesus monkey. Society for Neuroscience, Orlando, Florida. November, 2002</w:t>
      </w:r>
    </w:p>
    <w:p w14:paraId="7884F39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Oakes TR, Kalin NH. Assessment of ibotenic acid amygdala lesions in monkeys using MRI. Society for Neuroscience, Orlando, Florida. November, 2002</w:t>
      </w:r>
    </w:p>
    <w:p w14:paraId="1F82C24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Jochman KA, Bakshi VP, Newman SM, Roseboom PH, Kalin NH. CRF1 receptors in BLA are necessary and sufficient for expression of stress-induced anorexia and grooming. Society for Neuroscience, Washington, District of Columbia. 2003</w:t>
      </w:r>
    </w:p>
    <w:p w14:paraId="7662E09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Johnstone T, Somerville LH, Nitschke JB, Alexander AL, Davidson RJ, Kalin NH, Whalen PJ. Stability of amygdale BOLD response to fearful faces over multiple scan sessions. Organization for Human Brain Mapping. New York, New York. 2003</w:t>
      </w:r>
    </w:p>
    <w:p w14:paraId="4A4F352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Johnstone T, Somerville LH, Nitschke JB, Alexander AL, Davidson RJ, Kalin NH, Whalen PJ. Stability of Amygdala Response to Fearful Faces over Multiple Scan Sessions. Organization for Human Brain Mapping, New York, New York. 2003</w:t>
      </w:r>
    </w:p>
    <w:p w14:paraId="5BB6346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Fear and Anxiety, Baylor College Grand Rounds, Houston, Texas. February 2003</w:t>
      </w:r>
    </w:p>
    <w:p w14:paraId="7804AE6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Roots of mental illness in children, The Neurobiology of Emotion Regulation. New York Academy of Sciences Conference. The Rockefeller University, New York, New York. March 2003</w:t>
      </w:r>
    </w:p>
    <w:p w14:paraId="66A3899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Nanda SA, Nash GA, Speers JM, Kalin NH, Roseboom PH. Characterization of human corticotropin-releasing factor2 receptor promoter activity. Society for Neuroscience, Washington, District of Columbia. 2003</w:t>
      </w:r>
    </w:p>
    <w:p w14:paraId="2AE286E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Roseboom PH, Nanda SA, Nash GA, Speers </w:t>
      </w:r>
      <w:proofErr w:type="gramStart"/>
      <w:r w:rsidRPr="00F24AF1">
        <w:rPr>
          <w:rFonts w:ascii="Times New Roman" w:hAnsi="Times New Roman" w:cs="Times New Roman"/>
          <w:color w:val="000000"/>
          <w:spacing w:val="-3"/>
        </w:rPr>
        <w:t>JM,,</w:t>
      </w:r>
      <w:proofErr w:type="gramEnd"/>
      <w:r w:rsidRPr="00F24AF1">
        <w:rPr>
          <w:rFonts w:ascii="Times New Roman" w:hAnsi="Times New Roman" w:cs="Times New Roman"/>
          <w:color w:val="000000"/>
          <w:spacing w:val="-3"/>
        </w:rPr>
        <w:t xml:space="preserve"> Kalin NH. Characterization of human urocortin 2 promoter activity. Society for Neuroscience, Washington, District of Columbia. 2003</w:t>
      </w:r>
    </w:p>
    <w:p w14:paraId="4F5D267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Kalin NH. Role of the primate central nucleus of the amygdala in regulating fear-related responses. Society for Neurosciences 33rd annual meeting, New Orleans, Louisiana. November 2003</w:t>
      </w:r>
    </w:p>
    <w:p w14:paraId="4399EDC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Roberts AD, Barnhart TE, Oakes TR, Davidson RJ, Kalin NH. Effects of fear on brain glucose metabolism in primates. International Society for Psychoneuroendocrinology, Pisa, Italy. March 2003</w:t>
      </w:r>
    </w:p>
    <w:p w14:paraId="03432AB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Fox AS, Oakes TR, Shelton SE, Davidson RJ, Kalin NH. Patterns of Brain Activation Associated with Attachment Bond Disruption and Affiliative Vocalizations in Rhesus Monkeys: A FDG MicroPET Study. Society for Neuroscience, Washington, District of Columbia. 2004</w:t>
      </w:r>
    </w:p>
    <w:p w14:paraId="42CA259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Herringa RJ, Roseboom PH, Kalin NH. Amygdala CRF-binding protein gene expression: a human post mortem brain study. Society for Neuroscience, Washington, District of Columbia. 2004</w:t>
      </w:r>
    </w:p>
    <w:p w14:paraId="600FEDE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role of CRF R2 receptors in mediating anxiety and behavior. American College of Neuropsycho-pharmacology. 2004</w:t>
      </w:r>
    </w:p>
    <w:p w14:paraId="5E270A5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Oakes TR, Fox AS, Converse AK, Barnhart TE, Vandehey NT, Shelton SE, Davidson RJ, Kalin NH. Considerations in the Analysis of microPET FDG Data in Awake Rhesus. Medical Imaging Conference, 2004</w:t>
      </w:r>
    </w:p>
    <w:p w14:paraId="1AC5824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Herringa RJ, Kalin NH. Amygdala CRF-binding protein gene expression: a human post mortem study. American College of Neuropsychopharmacology. 2004</w:t>
      </w:r>
    </w:p>
    <w:p w14:paraId="2622C3B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Fox AD, Oakes TR, Davidson RJ, Kalin NH. Neural Correlates of the Anxious Endophenotype: F18-FDG microPET Imaging in Monkeys. International Society for Psychoneuroendocrinology, Glasgow, Scotland. July, 2004</w:t>
      </w:r>
    </w:p>
    <w:p w14:paraId="1EBC187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Fox AS, Oakes TR, Shelton SE, Converse AK, Davidson RJ, Kalin NH. Threat-Related Modulation of Functional Relations Between Limbic and Prefrontal Regions. Society for Neuroscience, Washington, District of Columbia. 2005. </w:t>
      </w:r>
    </w:p>
    <w:p w14:paraId="3103F2F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Marucha PT, Engeland CG, Shelton SE, Harraldsson HM, Quan N, Kalin NH. Amygdala Lesions Increase, while Stress Decreases, Chemokine Gene Expression in the Wound Tissue of Rhesus Monkeys. Society for Neuroscience, Washington, District of Columbia. 2005. </w:t>
      </w:r>
    </w:p>
    <w:p w14:paraId="7F8C9DC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Nanda SA, Kalin NH, Grigoriadis DE, Roseboom PH. Anxiolytic-like effects of a DNA enzyme targeting the corticotropin-releasing factor 2(a) </w:t>
      </w:r>
      <w:proofErr w:type="gramStart"/>
      <w:r w:rsidRPr="00F24AF1">
        <w:rPr>
          <w:rFonts w:ascii="Times New Roman" w:hAnsi="Times New Roman" w:cs="Times New Roman"/>
          <w:color w:val="000000"/>
          <w:spacing w:val="-3"/>
        </w:rPr>
        <w:t>receptor</w:t>
      </w:r>
      <w:proofErr w:type="gramEnd"/>
      <w:r w:rsidRPr="00F24AF1">
        <w:rPr>
          <w:rFonts w:ascii="Times New Roman" w:hAnsi="Times New Roman" w:cs="Times New Roman"/>
          <w:color w:val="000000"/>
          <w:spacing w:val="-3"/>
        </w:rPr>
        <w:t xml:space="preserve"> in the rat lateral septum. Neuropsychopharmacology 30 (Suppl 1): S174, 2005</w:t>
      </w:r>
    </w:p>
    <w:p w14:paraId="508D05E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 xml:space="preserve">Roseboom PH, Grigoriadis DE, Sullivan SK, Herringa RJ, Kalin NH. Alterations in human amygdala CRF receptor binding associated with psychiatric illness. Society for Neuroscience, Washington, District of Columbia. 2005. </w:t>
      </w:r>
    </w:p>
    <w:p w14:paraId="4D27398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Sarinopoulos I, Johnstone T, Somerville LH, Seman L, Whalen PJ, Davidson RJ, Kalin NH, Nitschke JB. Neural abnormalities during the anticipation of aversion in generalized anxiety disorder. Society for Neuroscience, Washington, District of Columbia. 2005</w:t>
      </w:r>
    </w:p>
    <w:p w14:paraId="74D6604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Shelledy W, Rogers J; Kalin NH. Heritability of freezing behavior among rhesus macaques. Program No. 202.13. Washington, DC: Society for Neuroscience, 2005</w:t>
      </w:r>
    </w:p>
    <w:p w14:paraId="5F398AF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Fox AS, Shelton SE, Oakes TR, Converse AK, Davidson RJ, Kalin NH. Behaviorally inhibited monkeys demonstrate less coo calls and more amygdala activation during separation. Society for Neuroscience, Atlanta, Georgia. 2006</w:t>
      </w:r>
    </w:p>
    <w:p w14:paraId="3D96197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Roseboom PH, Bakshi VP. The regulation of CRF2 expression: implications for stress-related psychopathology. American College of Neuropsychopharmacology. 2006</w:t>
      </w:r>
    </w:p>
    <w:p w14:paraId="425B2F3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Nanda SA, Roseboom PH, Mackenrodt DB, Kalin NH. A rodent model of extreme behavioral inhibition to investigate mechanisms underlying anxiety disorders. Society of Biological Psychiatry. 2006</w:t>
      </w:r>
    </w:p>
    <w:p w14:paraId="3F2E192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Nanda SA, Bakshi V, Trentani A, Newman SM, Kalin NH. Predator threat induces behavioral inhibition, pituitary – adrenal activation and changes in amygdala corticotrophin-releasing factor (CRF) system gene expression. Society for Neuroscience, Washington, District of Columbia. 2006</w:t>
      </w:r>
    </w:p>
    <w:p w14:paraId="6688E44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Nanda SA, Bakshi VP, Newman SM, Kalin NH. Acute ferret exposure alters rat behavior, endocrine regulation and amygdalar gene expression. Society of Biological Psychiatry. 2006</w:t>
      </w:r>
    </w:p>
    <w:p w14:paraId="2CA99D0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Shelton SE, Fox AS, Oakes TR, Davidson RJ, Kalin NH. Patterns of brain activity in monkeys that display high and stable levels of behavioral inhibition. Society for Neuroscience, Atlanta, Georgia. 2006 </w:t>
      </w:r>
    </w:p>
    <w:p w14:paraId="01FAFD3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Rogers J, Shelledy W, Kalin NH. Lack of effect of 5-HTT polymorphism on behavioral inhibition and plasma cortisol in Rhesus monkeys. International Society for Psychoneuroendochrinology, Leiden, The Netherlands, August 2006</w:t>
      </w:r>
    </w:p>
    <w:p w14:paraId="14D0629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Shelledy W, Rogers J, Kalin NH. Heritability of behavioral inhibition in monkeys: a model for understanding risk factor underlying the development of anxiety disorders. Society of Biological Psychiatry, Toronto, Canada. May 2006</w:t>
      </w:r>
    </w:p>
    <w:p w14:paraId="19625B1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Smith EM, Hampel JA, Converse AK, Shelton SE, Davidson RJ, Kalin NH, Christian BT. MicroPET MAP reconstruction of PET neuroligands: an examination of quantitation. Society of Nuclear Medicine, Washington, District of Columbia, June 2007</w:t>
      </w:r>
    </w:p>
    <w:p w14:paraId="6D4DB9A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Abercrombie H, Fox A, Shelton S, Allison J, Kalin N. Activation of subgenual PFC consistently predicts cortisol responses across various contexts in nonhuman primates. International Society for Psychoneuroendocrinology, Madison, Wisconsin. August 2007</w:t>
      </w:r>
    </w:p>
    <w:p w14:paraId="59D91BC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Burk LR, Essex MJ, Slattery MJ, Kalin NH. Longitudinal child cortisol levels moderate the association of parental alcohol use with later adolescent use. International Society for Psychoneuroendocrinology, Madison, Wisconsin. August 2007</w:t>
      </w:r>
    </w:p>
    <w:p w14:paraId="790AA95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Fox AS, Shelton SE, Oakes TR, Converse AK, Davidson RJ, Kalin NH. Exploring the neural substrates for emotion regulation and psychopathology in non-human primates. Cognitive Neuroscience Society, New York, New York. May 2007</w:t>
      </w:r>
    </w:p>
    <w:p w14:paraId="290F032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Fox AS, Shelton SE, Oakes TR, Converse AK, Davidson RJ, Kalin NH. OFC lesions affect monkeys’ neural responses to a human intruder. New York Academy of Sciences, New York, New York. March 2007</w:t>
      </w:r>
    </w:p>
    <w:p w14:paraId="3FF826D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 xml:space="preserve">Fox AS, Shelton SE, Oakes TR, Converse AK, Davidson RJ, Rogers J, Kalin NH. Studies in rhesus monkeys reveal that 5-HTTP S-carriers have multiple stress associated neural vulnerabilities. Society of Biological Psychiatry, San Diego, Canada. May 2007 </w:t>
      </w:r>
    </w:p>
    <w:p w14:paraId="2DF7BB4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Jahn AL, Kern S, RJ Davidson, Halverson JL, Kirschbaum C, Kalin NH, Abercrombie HC. Cortisol &amp; Memory: The role of affective state and the amygdale. International Society for Psychoneuroendocrinology, Madison, Wisconsin, August 2007</w:t>
      </w:r>
    </w:p>
    <w:p w14:paraId="13D7BE0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 Shelton S, Fox A, Rogers J, Oakes T, Davidson R. The serotonin transporter genotype in rhesus monkeys is associated with different intermediate brain phenotypes in response to the context of an eliciting stressor. World Congress of Psychiatric Genetics, New York, New York. 2007</w:t>
      </w:r>
    </w:p>
    <w:p w14:paraId="56A2C1D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Kelley DJ, Oakes TR, Greischar LL, Chung M, Ollinger J, Alexander A, Shelton S, Kalin N, Davidson RJ. Automated physiological waveform processing for functional MRI studies. Neuroscience Training Program, Madison, Wisconsin. November, 2007</w:t>
      </w:r>
    </w:p>
    <w:p w14:paraId="3CF3ACD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Nanda SA, Roseboom PH, Kalin NH. Amygdala gene expression changes induced by predator threat. International Society for Psychoneuroendocrinology, Madison, Wisconsin. August 2007</w:t>
      </w:r>
    </w:p>
    <w:p w14:paraId="6B39F25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Oathes DJ, Sarinopoulos I, Kalin NH, Nitschke JB. Neural activity in anticipation of and in response to both aversive and neutral pictures in generalized anxiety disorder. Society for Neuroscience, San Diego, California. November, 2007</w:t>
      </w:r>
    </w:p>
    <w:p w14:paraId="2911FB3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Oathes DJ, Sarinopoulos I, Lor MY, Kalin NH, Nitschke JB. Normalization of amygdala function in generalized anxiety disorder patients following treatment with venlafaxine. Society for Research in Psychopathology, Iowa City, Iowa, October, 2007</w:t>
      </w:r>
    </w:p>
    <w:p w14:paraId="31DE8B0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Oler JA, Johnstone T, Mazzulla EC, Kirkland JZ, Armstrong JM, Whalen PJ, Kalin N, Essex MJ, Davidson RJ. Children exhibiting higher levels of externalizing psychiatric symptoms in childhood demonstrate stronger fronto-amygdalar functional connectivity in adolescence. Society for Neuroscience, Washington, District of Columbia. 2007</w:t>
      </w:r>
    </w:p>
    <w:p w14:paraId="41893C0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Qi C, Roseboom PH, Nanda SA and Kalin NH. Predator stress-induced increase in rat amygdala somatostatin receptor 2 expression. Society for Neuroscience, Washington, District of Columbia. 2007</w:t>
      </w:r>
    </w:p>
    <w:p w14:paraId="48D19FC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Qi C, Roseboom PH, Nanda SA, Kalin NH. Predator stress-induced increase in rat amygdale somatostatin receptor 2 expression. International Society for Psychoneuroendocrinology, Madison, Wisconsin. August 2007</w:t>
      </w:r>
    </w:p>
    <w:p w14:paraId="2CEA919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Nanda SA, Kalin NH. Amygdala gene expression changes induced by predator stress. Society for Neuroscience, Washington, District of Columbia. 2007</w:t>
      </w:r>
    </w:p>
    <w:p w14:paraId="3DDF5B7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Fox AS Davidson RJ, Kalin NH. Dysregulation of anxiety-related circuitry is associated with extreme behavioral inhibition. Society for Neuroscience, 2007</w:t>
      </w:r>
    </w:p>
    <w:p w14:paraId="3CC3C9E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Fox AS, Davidson RJ, Kalin NH. Individual differences in subgenual prefrontal cortical activity are linked to stress-induced cortisol. Society of Biological Psychiatry, San Diego, California. 2007</w:t>
      </w:r>
    </w:p>
    <w:p w14:paraId="3E248FA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Fox AS, Oler JA, Oakes TR, Christian BT, Davidson RJ, Kalin NH. Individual differences in anxious temperament are predicted by 5-HTT binding in the bed nucleus of the stria terminals. Society for Neuroscience, Washington, District of Columbia. 2008</w:t>
      </w:r>
    </w:p>
    <w:p w14:paraId="1BA9095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Shirtcliff EA, Essex MJ, Kalin NH. Longitudinal stability and developmental properties of salivary cortisol levels and diurnal rhythms in early adolescence. International Society for Psychoneuroendocrinology, Madison, Wisconsin, August 2007</w:t>
      </w:r>
    </w:p>
    <w:p w14:paraId="3ED7FD2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Slattery MJ, Essex MJ, Kalin NH. Elevated childhood cortisol as a risk factor for the development of comorbid allergies and depression in adolescence. International Society for Psychoneuroendocrinology, Madison, Wisconsin. August 2007</w:t>
      </w:r>
    </w:p>
    <w:p w14:paraId="7F16F9D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Slattery MJ, Essex MJ, Kalin NH. The roles of early stress exposure and child cortisol levels in the association of psychiatric internalizing symptoms and allergies in adolescents. International Society for the Investigation of Stress, Vienna, Austria. 2007</w:t>
      </w:r>
    </w:p>
    <w:p w14:paraId="2F7B639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Smith EM, Vandehey NT, Hampel JA, Murali D, Converse AK, Shelton SE, Davidson RJ, Kalin NH, Christian BT. Comparison of [C-</w:t>
      </w:r>
      <w:proofErr w:type="gramStart"/>
      <w:r w:rsidRPr="00F24AF1">
        <w:rPr>
          <w:rFonts w:ascii="Times New Roman" w:hAnsi="Times New Roman" w:cs="Times New Roman"/>
          <w:color w:val="000000"/>
          <w:spacing w:val="-3"/>
        </w:rPr>
        <w:t>11]DASB</w:t>
      </w:r>
      <w:proofErr w:type="gramEnd"/>
      <w:r w:rsidRPr="00F24AF1">
        <w:rPr>
          <w:rFonts w:ascii="Times New Roman" w:hAnsi="Times New Roman" w:cs="Times New Roman"/>
          <w:color w:val="000000"/>
          <w:spacing w:val="-3"/>
        </w:rPr>
        <w:t xml:space="preserve"> DVR differences for MAP versus FBP reconstruction algorithms. Joint Molecular Imaging, Providence, Rhode Island. 2007</w:t>
      </w:r>
    </w:p>
    <w:p w14:paraId="2BA800B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Rogers J, Shelton SE, Shelledy W, Garcia IV R, Kalin NH. A rhesus monkey (Macaca mulatta) model of behavioral inhibition: heritability but no effect of the serotonin transporter polymorphism. American Society of Primatologists, Winston-Salem, North Carolina. 2007</w:t>
      </w:r>
    </w:p>
    <w:p w14:paraId="672FCE5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Rogers J, Shelton SE, Shelledy W, Garcia R IV, Kalin NH. Genetics of extreme behavioral inhibition and anxiety in juvenile rhesus monkeys. World Congress of Psychiatric Genetics, New York, New York. 2007</w:t>
      </w:r>
    </w:p>
    <w:p w14:paraId="300C788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Christian BT, Murali D, Vandehey NT, Fox AS, Oakes TR, Nickles RJ, Shelton SE, Davidson RJ, Kalin NH. Database of D2/D3 receptor binding in the adolescent rhesus monkey. Society for Nuclear Medicine, New Orleans, Louisiana, June 2008</w:t>
      </w:r>
    </w:p>
    <w:p w14:paraId="6978124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Christian BT, Vandehey NT, Oler JA, Fox AS, Murali D, Rogers J, Oakes TR, Shelton SE, Davidson RJ, Kalin NH. A PET investigation of 5-HTTLPR gene polymorphisms on serotonin transporter binding in the rhesus monkey. Society for Neuroscience, Washington, District of Columbia. 2008</w:t>
      </w:r>
    </w:p>
    <w:p w14:paraId="3E63169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Kirkland JZ, Essex MJ, Slattery MJ, Kalin NH, Davidson RJ. Neural activation during a go/no-go task with face and object stimuli: A comparison of high and low socially-anxious individuals. Society for Research on Adolescence. Chicago, Illinois, 2008</w:t>
      </w:r>
    </w:p>
    <w:p w14:paraId="7A65CFE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Nanda SA, Qi C, Kalin NH. Threat-induced behavioral inhibition in rats: A model to examine mechanisms underlying maladaptive behaviors and the risk to develop anxiety and depression. Society of Biological Psychiatry, Washington, District of Columbia. May 2008</w:t>
      </w:r>
    </w:p>
    <w:p w14:paraId="2EE4D9B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 Fox A, Davidson R, Oakes T, Kalin N. Increased amygdale activity predicts anxious temperament in adolescent primates. Biological Psychiatry, Washington DC, May, 2008</w:t>
      </w:r>
    </w:p>
    <w:p w14:paraId="1C80CF0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Fox AS, Oler JA, Oakes TR, Christian BT, Davidson RJ, Kalin NH. 5-HTT binding in the bed nucleus of the stria terminalis predicts individual differences in anxious temperament. International Society of Psychoneuroendocrinology, Dresden, Germany. July 2008</w:t>
      </w:r>
    </w:p>
    <w:p w14:paraId="1493AE1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Fox AS, Shelton SE, Alexander AL, Oakes TR, Shackman AJ, Davidson RJ, Kalin NH. Diffusion tensor imaging (DTI) demonstrates that prefrontal-amygdala relationships relate to anxious temperament and amygdale metabolism. Human Brain Mapping: San Francisco, California. June 2009</w:t>
      </w:r>
    </w:p>
    <w:p w14:paraId="008B759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Lane JC, Qi C, Nanda SA, Speers JM, Roseboom PH and Kalin NH. Developing a rodent model of anxious temperament for mechanistic studies of anxiety-like behaviors in rodents. Society for Neuroscience, Washington, District of Columbia. 2009</w:t>
      </w:r>
    </w:p>
    <w:p w14:paraId="0129E5C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Shelton SE, Oler JA, Fox AS, Oakes TR, Davidson RJ, Kalin NH. Activity of the primate amygdale central nucleus predicts anxious temperament. Society of Biological Psychiatry, Vancouver, British Colombia, Canada. May 2009</w:t>
      </w:r>
    </w:p>
    <w:p w14:paraId="3F612D0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Developmental Aspects of Anxiety and Depression. Grand Rounds, Stanford University, Palo Alto, California. October 2009</w:t>
      </w:r>
    </w:p>
    <w:p w14:paraId="0E0874A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Neural Circuit Underlying the Developmental Risk for Anxiety and Depression. Neuroscience Seminar, Emory University, Atlanta, Georgia. January 2010</w:t>
      </w:r>
    </w:p>
    <w:p w14:paraId="75705B3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Developmental Factors Underlying the Risk to Develop Anxiety and Depression. Grand Rounds, Vanderbilt University, Nashville, Tennessee. September 2009</w:t>
      </w:r>
    </w:p>
    <w:p w14:paraId="72678B4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Kalin, NH. Developmental factors underlying the risk to develop anxiety and depression. Grand Rounds, University of Miami, Miami, Florida. October, 2010</w:t>
      </w:r>
    </w:p>
    <w:p w14:paraId="0956A48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Approaches to Treatment of Autism Spectrum Disorders. Seminar, National Institute of Health, Washington, District of Columbia. November 2010</w:t>
      </w:r>
    </w:p>
    <w:p w14:paraId="5BF23CA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Developmental Risk for Anxiety and Depression: A Translational Neuroscience approach. Grand Rounds, University of Minnesota, Minneapolis, Minnesota. December, 2010</w:t>
      </w:r>
    </w:p>
    <w:p w14:paraId="770EF28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Differential Heritability of Hippocampal and Amygdala Function in Relation to the Development of Anxious Temperament. Panel Session, American College of Neuropsychopharmacology, Miami Beach, Florida. December, 2010</w:t>
      </w:r>
    </w:p>
    <w:p w14:paraId="137AB634"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Kalin, NH. Using fMRI to Predict Treatment Response </w:t>
      </w:r>
      <w:proofErr w:type="gramStart"/>
      <w:r w:rsidRPr="00F24AF1">
        <w:rPr>
          <w:rFonts w:ascii="Times New Roman" w:hAnsi="Times New Roman" w:cs="Times New Roman"/>
          <w:color w:val="000000"/>
          <w:spacing w:val="-3"/>
        </w:rPr>
        <w:t>In</w:t>
      </w:r>
      <w:proofErr w:type="gramEnd"/>
      <w:r w:rsidRPr="00F24AF1">
        <w:rPr>
          <w:rFonts w:ascii="Times New Roman" w:hAnsi="Times New Roman" w:cs="Times New Roman"/>
          <w:color w:val="000000"/>
          <w:spacing w:val="-3"/>
        </w:rPr>
        <w:t xml:space="preserve"> Patients With GAD and Depression, Predictors of disease vulnerability and treatment response: personalized medicine in psychiatry. Symposia, 164th Annual American Psychiatric Association Meeting, Honolulu, HI. May, 2011</w:t>
      </w:r>
    </w:p>
    <w:p w14:paraId="65ACB34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Roseboom PH, Nanda SA, Fox AS, Oler JA, Shelton SE, Kalin NH. Neuropeptide Y System Gene Expression in the Non-</w:t>
      </w:r>
      <w:proofErr w:type="gramStart"/>
      <w:r w:rsidRPr="00F24AF1">
        <w:rPr>
          <w:rFonts w:ascii="Times New Roman" w:hAnsi="Times New Roman" w:cs="Times New Roman"/>
          <w:color w:val="000000"/>
          <w:spacing w:val="-3"/>
        </w:rPr>
        <w:t>human</w:t>
      </w:r>
      <w:proofErr w:type="gramEnd"/>
      <w:r w:rsidRPr="00F24AF1">
        <w:rPr>
          <w:rFonts w:ascii="Times New Roman" w:hAnsi="Times New Roman" w:cs="Times New Roman"/>
          <w:color w:val="000000"/>
          <w:spacing w:val="-3"/>
        </w:rPr>
        <w:t xml:space="preserve"> Primate Amygdala is associated with Anxious Temperament. American College of Neuropsychopharmacology, Waikoloa, Hawaii. December, 2011</w:t>
      </w:r>
    </w:p>
    <w:p w14:paraId="2D672C3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Alterations in Gene Expression in the Central Nucleus of the Amygdala Associated with Anxious Temperament in Primates. Symposia, Society of Biological Psychiatry, Philadelphia, Pennsylvania. May, 2012</w:t>
      </w:r>
    </w:p>
    <w:p w14:paraId="6A194B3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Using the Nonhuman Primate Developmental Model of Anxious Temperament to Conceptualize New Approaches to Early Interventions. Symposia, 165th American Psychiatric Association Meeting, Philadelphia, Pennsylvania. May, 2012</w:t>
      </w:r>
    </w:p>
    <w:p w14:paraId="6767977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Developmental Risk for Anxiety and Depression: A Translational Neuroscience Approach. Distinguished Psychiatrist Lecture, 165th American Psychiatric Association Meeting, Philadelphia, Pennsylvania. May, 2012</w:t>
      </w:r>
    </w:p>
    <w:p w14:paraId="0C2B385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bookmarkStart w:id="22" w:name="__DdeLink__1227_473931128"/>
      <w:r w:rsidRPr="00F24AF1">
        <w:rPr>
          <w:rFonts w:ascii="Times New Roman" w:hAnsi="Times New Roman" w:cs="Times New Roman"/>
          <w:color w:val="000000"/>
          <w:spacing w:val="-3"/>
        </w:rPr>
        <w:t xml:space="preserve">Kalin, NH. Developmental Risk for Anxiety and Depression: A Translational Neuroscience Approach. Grand Rounds, </w:t>
      </w:r>
      <w:bookmarkEnd w:id="22"/>
      <w:r w:rsidRPr="00F24AF1">
        <w:rPr>
          <w:rFonts w:ascii="Times New Roman" w:hAnsi="Times New Roman" w:cs="Times New Roman"/>
          <w:color w:val="000000"/>
          <w:spacing w:val="-3"/>
        </w:rPr>
        <w:t>Stanford University, Palo Alto, California. June, 2012</w:t>
      </w:r>
    </w:p>
    <w:p w14:paraId="711DB96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bookmarkStart w:id="23" w:name="OLE_LINK34"/>
      <w:bookmarkStart w:id="24" w:name="OLE_LINK35"/>
      <w:r w:rsidRPr="00F24AF1">
        <w:rPr>
          <w:rFonts w:ascii="Times New Roman" w:hAnsi="Times New Roman" w:cs="Times New Roman"/>
          <w:color w:val="000000"/>
          <w:spacing w:val="-3"/>
        </w:rPr>
        <w:t>Kalin, NH. Developmental Risk for Anxiety and Depression: A Translational Neuroscience Approach. Grand Rounds, Wright State University, Dayton, Ohio. September 2012</w:t>
      </w:r>
    </w:p>
    <w:bookmarkEnd w:id="23"/>
    <w:bookmarkEnd w:id="24"/>
    <w:p w14:paraId="1C5E5CB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Tromp DTM, Fox AS, Oler J, Adluru N, Davidson RJ, Alexander A, and Kalin NH. Cortisol Predicts Increased Internal Capsule Integrity in a Large Sample of Non-Human Primates. </w:t>
      </w:r>
      <w:bookmarkStart w:id="25" w:name="parent-fieldname-title"/>
      <w:bookmarkEnd w:id="25"/>
      <w:r w:rsidRPr="00F24AF1">
        <w:rPr>
          <w:rFonts w:ascii="Times New Roman" w:hAnsi="Times New Roman" w:cs="Times New Roman"/>
          <w:color w:val="000000"/>
          <w:spacing w:val="-3"/>
        </w:rPr>
        <w:t>42nd International Society of Psychoneuroendocrinology Conference, New York, New York. September, 2012</w:t>
      </w:r>
    </w:p>
    <w:p w14:paraId="6B16B5A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Fox AS, Oler J, Tromp DTMT, Shackman A, Alexander A, Davidson RJ, Kalin NH. Cortisol predicts decreased cerebral cortical volume in 592 young non-human primates. International Society of Psychoneuroendocrinology Conference, New York, New York. September, 2012</w:t>
      </w:r>
    </w:p>
    <w:p w14:paraId="6143F98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Tromp DTM, Oler J, Fox AS, Shackman A, Davidson RJ, Birn R, Alexander A, and Kalin NH. Structural and Functional Connectivity of the Extended Amygdala in Newborn Monkeys. Society for Neuroscience, Neuroscience 2012, New Orleans, Louisiana. October, 2012</w:t>
      </w:r>
    </w:p>
    <w:p w14:paraId="07C9521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Anxiety Disorders: New Evidence for Structural and Functional Connectivity Abnormalities. American College of Neuropsychopharmacology, Hollywood, Florida. December, 2012</w:t>
      </w:r>
    </w:p>
    <w:p w14:paraId="515F1B3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Affective Neuroscience of Young Monkeys to Developing Population: Translational Studies of Brain Function Informing Interventions. American College of Neuropsychopharmacology, Hollywood, Florida. December, 2012</w:t>
      </w:r>
    </w:p>
    <w:p w14:paraId="48A3E52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Developmental Risk for Anxiety and Depression: A Translational Neuroscience Approach. Grand Rounds, University of Arkansas, Fayetteville, Arkansas. February, 2013</w:t>
      </w:r>
    </w:p>
    <w:p w14:paraId="529B9AC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 xml:space="preserve">Kalin, NH. Developmental Risk </w:t>
      </w:r>
      <w:proofErr w:type="gramStart"/>
      <w:r w:rsidRPr="00F24AF1">
        <w:rPr>
          <w:rFonts w:ascii="Times New Roman" w:hAnsi="Times New Roman" w:cs="Times New Roman"/>
          <w:color w:val="000000"/>
          <w:spacing w:val="-3"/>
        </w:rPr>
        <w:t>For</w:t>
      </w:r>
      <w:proofErr w:type="gramEnd"/>
      <w:r w:rsidRPr="00F24AF1">
        <w:rPr>
          <w:rFonts w:ascii="Times New Roman" w:hAnsi="Times New Roman" w:cs="Times New Roman"/>
          <w:color w:val="000000"/>
          <w:spacing w:val="-3"/>
        </w:rPr>
        <w:t xml:space="preserve"> Anxiety: Recent Developments in Genetic and Neuroimaging Studies. Anxiety and Depression Association of America, La Jolla, California. April, 2013</w:t>
      </w:r>
    </w:p>
    <w:p w14:paraId="368EB82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Role of the BNST in Mediating the Childhood Risk to Develop Anxiety and Depression. Society of Biological Psychiatry, San Francisco, California. May, 2013</w:t>
      </w:r>
    </w:p>
    <w:p w14:paraId="1C3BE93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CRH-R1 and CRH-R2 Genetic Variation in Anxious Young Rhesus Monkeys. Society of Biological Psychiatry, San Francisco, California. May, 2013</w:t>
      </w:r>
    </w:p>
    <w:p w14:paraId="416FBC0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Tromp DTM, Fox AS, Oler J, Shelton S, Rogers J, Blangero J, Adluru N, Alexander A, Davidson RJ, and Kalin NH. Anxious Temperament in 534 Young Rhesus Monkeys Predicts Increased Integrity of a Significantly Heritable Region within the Internal Capsule. Society of Biological Psychiatry, San Francisco, California. May, 2013</w:t>
      </w:r>
    </w:p>
    <w:p w14:paraId="768D1D7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Williams LE, Oler J, McFarlin D, Birn R, Rogers J, Taft W, Jesson M, Pine D, and Kalin NH. Amygdala-Prefrontal Connectivity is Altered in Childhood Anxiety. Society of Biological Psychiatry, San Francisco, California. May, 2013</w:t>
      </w:r>
    </w:p>
    <w:p w14:paraId="1EB0AF5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Fox AS, Shackman A, Tromp DTM, Birn R, Oler J, Adluru N, Nanda S, Shelton S, Alexander A, Davidson RJ, Roseboom P, and Kalin NH. Amygdala-Prefrontal Connectivity Predicts Anxious Temperament and Gene Expression in the Primate Dorsal Amygdala. Society of Biological Psychiatry, San Francisco, California. May, 2013</w:t>
      </w:r>
    </w:p>
    <w:p w14:paraId="7B440E65"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Tromp DTM, Destiche D, Burghy C, Fox AS, Amstrong J, Ruttle P, Davidson RJ, Slattery MJ, Alexander A, Essex MJ, and Kalin NH. White-matter integrity in the anterior parahippocampal cingulum predicts reactive cortisol in response to an acute psychosocial stressor. International Society of Psychoneuroendocrinology, Leiden, The Netherlands, August, 2013</w:t>
      </w:r>
    </w:p>
    <w:p w14:paraId="7CE93EC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Stress and Mental Illness: From Genomics to Imaging. CRH-R1 and CRH-R2 Genetic Variation in Anxious Young Rhesus Monkeys. Neuroscience School of Advanced Studies. Cortona, Italy, August 2013</w:t>
      </w:r>
    </w:p>
    <w:p w14:paraId="1B1B90C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Anxiety Diagnosis and Management. Chair Summit. Tampa, Florida. September 2013</w:t>
      </w:r>
    </w:p>
    <w:p w14:paraId="0B8EB6D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Perspectives in the Management of Anxiety Disorders. Chair Summit. Tampa, Florida. September 2013</w:t>
      </w:r>
    </w:p>
    <w:p w14:paraId="7D09B3BD"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Understanding Neurodevelopmental Risk Factors leading to Anxiety and Depression to Inform Novel Early Interventions in Vulnerable Children. American College of Neuropsychopharmacology, Hollywood, Florida. December 2013</w:t>
      </w:r>
    </w:p>
    <w:p w14:paraId="7841651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Primate Models of Depression. Qatar Clinical Neuroscience Conference. Doha, Qatar. March 2014</w:t>
      </w:r>
    </w:p>
    <w:p w14:paraId="7FD071A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Neurodevelopmental Risk Factors leading to Anxiety and Depression. Grand Rounds, Loyola. March, 2014</w:t>
      </w:r>
    </w:p>
    <w:p w14:paraId="7AA42FEF"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Early-Life Anxiety. Anxiety and Depression Association of America. Chicago, IL. March, 2014</w:t>
      </w:r>
    </w:p>
    <w:p w14:paraId="07CFED2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Rogers G, Williams LE, Oler J, McFarlin DR, Taft WB, Jesson ML, Pine DS, Kalin NH. Heightened Sensitivity to Uncertainty in Children with Anxiety Disorders. Anxiety and Depression Association of America. Chicago, IL. March, 2014</w:t>
      </w:r>
    </w:p>
    <w:p w14:paraId="4ECA6283"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Do P. M. Tromp, Andrew S. Fox, Jonathan A. Oler, Patrick H. Roseboom, Andrew L. Alexander, Ned H. Kalin. Early Life Adversity Leads to Aberrant Structural Development of Amygdala-prefrontal Network in Non-</w:t>
      </w:r>
      <w:proofErr w:type="gramStart"/>
      <w:r w:rsidRPr="00F24AF1">
        <w:rPr>
          <w:rFonts w:ascii="Times New Roman" w:hAnsi="Times New Roman" w:cs="Times New Roman"/>
          <w:color w:val="000000"/>
          <w:spacing w:val="-3"/>
        </w:rPr>
        <w:t>human</w:t>
      </w:r>
      <w:proofErr w:type="gramEnd"/>
      <w:r w:rsidRPr="00F24AF1">
        <w:rPr>
          <w:rFonts w:ascii="Times New Roman" w:hAnsi="Times New Roman" w:cs="Times New Roman"/>
          <w:color w:val="000000"/>
          <w:spacing w:val="-3"/>
        </w:rPr>
        <w:t xml:space="preserve"> Primates. Society of Biological Psychiatry, New York, NY. May, 2014</w:t>
      </w:r>
    </w:p>
    <w:p w14:paraId="453217E7"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Patrick H. Roseboom, Jonathan A. Oler, Andrew S. Fox, Ned H. Kalin. Mifepristone Decreases Anxiety-like Behaviors in a Non-</w:t>
      </w:r>
      <w:proofErr w:type="gramStart"/>
      <w:r w:rsidRPr="00F24AF1">
        <w:rPr>
          <w:rFonts w:ascii="Times New Roman" w:hAnsi="Times New Roman" w:cs="Times New Roman"/>
          <w:color w:val="000000"/>
          <w:spacing w:val="-3"/>
        </w:rPr>
        <w:t>human</w:t>
      </w:r>
      <w:proofErr w:type="gramEnd"/>
      <w:r w:rsidRPr="00F24AF1">
        <w:rPr>
          <w:rFonts w:ascii="Times New Roman" w:hAnsi="Times New Roman" w:cs="Times New Roman"/>
          <w:color w:val="000000"/>
          <w:spacing w:val="-3"/>
        </w:rPr>
        <w:t xml:space="preserve"> Primate Model of Anxious Temperament. Society of Biological Psychiatry, New York, NY. May, 2014</w:t>
      </w:r>
    </w:p>
    <w:p w14:paraId="2DCBCA5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Brendon M. Nacewicz, Andrew L. Alexander, Ned H. Kalin, Richard J. Davidson. The Neurochemical Underpinnings of Human Amygdala Volume Including Subregional Contributions. Society of Biological Psychiatry, New York, NY. May, 2014</w:t>
      </w:r>
    </w:p>
    <w:p w14:paraId="7E1F3CA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Mitzy Kennis, Sanne J. H. van Rooij, Do P. M. Tromp, Arthur R. Rademaker, René S. Kahn, Ned H. Kalin, Elbert Geuze. Alterations in White Matter Tracts in Veterans with PTSD versus without PTSD and Healthy Controls. Society of Biological Psychiatry, New York, NY. May, 2014</w:t>
      </w:r>
    </w:p>
    <w:p w14:paraId="0F65ED7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Neural Substrates of Anxiety Vulnerability. Society of Biological Psychiatry, New York, NY. May, 2014</w:t>
      </w:r>
    </w:p>
    <w:p w14:paraId="5452D2C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The Neurobiology of Pervasive Anxiety: The Role of Circuits Centered on the Extended Amygdala. Society of Biological Psychiatry, New York, NY. May, 2014</w:t>
      </w:r>
      <w:bookmarkStart w:id="26" w:name="presentations"/>
      <w:bookmarkEnd w:id="26"/>
    </w:p>
    <w:p w14:paraId="086C13A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Perspectives in the Management of Anxiety Disorders. Chair Summit. Tampa, Florida. September 2014</w:t>
      </w:r>
    </w:p>
    <w:p w14:paraId="3539AEF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Update on the Neurobiology of Depression, University of Wisconsin 2nd Annual Update and Advances in Psychiatry, Madison, Wisconsin. October, 2014.</w:t>
      </w:r>
    </w:p>
    <w:p w14:paraId="00FA7C19"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Neurodevelopmental Risk Factors leading to Anxiety and Depression. Grand Rounds, University of Miami, Miami, Florida. October, 2014.</w:t>
      </w:r>
    </w:p>
    <w:p w14:paraId="2477854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Developing Methods for Cross-species Research on Impairing Irritability in Children, American College of Neuropsychopharmacology, Phoenix, Arizona. December 2014.</w:t>
      </w:r>
    </w:p>
    <w:p w14:paraId="1841B9FC"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Neurodevelopmental risk factors leading to anxiety and depression. Biobehavioral Health Colloquium, Penn State College of Health and Human Development, University Park, Pennsylvania. February 2015.</w:t>
      </w:r>
    </w:p>
    <w:p w14:paraId="2C88C3D0"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Kalin, NH. Altered Neural Circuitry Underlying the Risk to Develop Anxiety and Depression: Nonhuman Primate Translational Studies. </w:t>
      </w:r>
      <w:r w:rsidRPr="00F24AF1">
        <w:rPr>
          <w:rFonts w:ascii="Times New Roman" w:hAnsi="Times New Roman" w:cs="Times New Roman"/>
          <w:bCs/>
          <w:color w:val="000000"/>
          <w:spacing w:val="-3"/>
        </w:rPr>
        <w:t xml:space="preserve">British Neuroscience Association, </w:t>
      </w:r>
      <w:r w:rsidRPr="00F24AF1">
        <w:rPr>
          <w:rFonts w:ascii="Times New Roman" w:hAnsi="Times New Roman" w:cs="Times New Roman"/>
          <w:bCs/>
          <w:color w:val="000000"/>
        </w:rPr>
        <w:t>BNA2015: Festival of Neuroscience, Edinburgh, Scotland. April 2015.</w:t>
      </w:r>
    </w:p>
    <w:p w14:paraId="15CCDACB"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bCs/>
          <w:color w:val="000000"/>
        </w:rPr>
        <w:t>Kalin, NH. Neurodevelopmental risk factors leading to anxiety and depression. Grand Rounds, University of Texas Medical Branch, Galveston TX, May 2015.</w:t>
      </w:r>
    </w:p>
    <w:p w14:paraId="6EF25FDE"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bCs/>
          <w:color w:val="000000"/>
        </w:rPr>
        <w:t>Kalin, NH. Altered Neural Circuitry Underlying the Risk to Develop Anxiety and Depression: Nonhuman Primate Translational Approach. Society of Biological Psychiatry, Toronto, Canada. May 2015.</w:t>
      </w:r>
    </w:p>
    <w:p w14:paraId="6354C018"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Andrew S. Fox, Tade Souaiaia, Jonathan A. Oler, Jae Mun Kim, Joseph Nguyen, Patrick H. Roseboom, James A. Knowles, Ned H. Kalin. Anxious Temperament Related Gene Expression in the Primate Central Nucleus of the Amygdala Revealed with RNA-Seq.</w:t>
      </w:r>
      <w:r w:rsidRPr="00F24AF1">
        <w:rPr>
          <w:rFonts w:ascii="Times New Roman" w:hAnsi="Times New Roman" w:cs="Times New Roman"/>
          <w:bCs/>
          <w:color w:val="000000"/>
        </w:rPr>
        <w:t xml:space="preserve"> </w:t>
      </w:r>
      <w:r w:rsidRPr="00F24AF1">
        <w:rPr>
          <w:rFonts w:ascii="Times New Roman" w:hAnsi="Times New Roman" w:cs="Times New Roman"/>
          <w:bCs/>
          <w:color w:val="000000"/>
          <w:spacing w:val="-3"/>
        </w:rPr>
        <w:t>Society of Biological Psychiatry, Toronto, Canada. May 2015.</w:t>
      </w:r>
    </w:p>
    <w:p w14:paraId="455A454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Alexander J. Shackman, Andrew S. Fox, Jonathan A. Oler, Jennifer S. Weinstein, Ramon Martinez-Cancino, Terrence R. Oakes, Steven E. Shelton, Jason F. Smith, Luiz Pessoa, Matthias Gamer, Richard J. Davidson, Ned H. Kalin. The Extended Amygdala is a Key Substrate for Sustained Anxiety. </w:t>
      </w:r>
      <w:r w:rsidRPr="00F24AF1">
        <w:rPr>
          <w:rFonts w:ascii="Times New Roman" w:hAnsi="Times New Roman" w:cs="Times New Roman"/>
          <w:bCs/>
          <w:color w:val="000000"/>
          <w:spacing w:val="-3"/>
        </w:rPr>
        <w:t>Society of Biological Psychiatry, Toronto, Canada. May 2015.</w:t>
      </w:r>
    </w:p>
    <w:p w14:paraId="3321094A"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Jonathan A. Oler, Andrew S. Fox, Do P. M. Tromp, Patrick H. Roseboom, Andrew L. Alexander, Richard J. Davidson, Ned H. Kalin. Behavioral, Neural and Endocrine Changes Associated with Nursery/Peer Rearing in Rhesus Monkeys. </w:t>
      </w:r>
      <w:r w:rsidRPr="00F24AF1">
        <w:rPr>
          <w:rFonts w:ascii="Times New Roman" w:hAnsi="Times New Roman" w:cs="Times New Roman"/>
          <w:bCs/>
          <w:color w:val="000000"/>
          <w:spacing w:val="-3"/>
        </w:rPr>
        <w:t>Society of Biological Psychiatry, Toronto, Canada. May 2015.</w:t>
      </w:r>
    </w:p>
    <w:p w14:paraId="156E3AD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Rothem Kovner, Patrick H. Roseboom, Delores A. French, Jonathan A. Oler, Andrew S. Fox, Julie L. Fudge, Ned H. Kalin. Characterization of Somatostatin Expressing Neurons in the Primate Central Extended Amygdala. </w:t>
      </w:r>
      <w:r w:rsidRPr="00F24AF1">
        <w:rPr>
          <w:rFonts w:ascii="Times New Roman" w:hAnsi="Times New Roman" w:cs="Times New Roman"/>
          <w:bCs/>
          <w:color w:val="000000"/>
          <w:spacing w:val="-3"/>
        </w:rPr>
        <w:t>Society of Biological Psychiatry, Toronto, Canada. May 2015.</w:t>
      </w:r>
    </w:p>
    <w:p w14:paraId="40D34316"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bCs/>
          <w:color w:val="000000"/>
          <w:spacing w:val="-3"/>
        </w:rPr>
        <w:t>Kalin, NH. Allelic Variation in CRH-R1 SNP’s as Biomarkers for Depression and Anxiety. Society of Biological Psychiatry, Toronto, Canada. May 2015.</w:t>
      </w:r>
    </w:p>
    <w:p w14:paraId="03C170B2"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 xml:space="preserve">Lisa E. Williams, Jonathan A. Oler, Andrew S. Fox, Daniel R. McFarlin, Gregory M. Rogers, Maria A. L. Jesson, Richard J. Davidson, Daniel S. Pine, Ned H. Kalin. Fear of the Unknown: Increased Neural Activation During Uncertain Anticipation in Childhood Anxiety Disorders. </w:t>
      </w:r>
      <w:r w:rsidRPr="00F24AF1">
        <w:rPr>
          <w:rFonts w:ascii="Times New Roman" w:hAnsi="Times New Roman" w:cs="Times New Roman"/>
          <w:bCs/>
          <w:color w:val="000000"/>
          <w:spacing w:val="-3"/>
        </w:rPr>
        <w:t>Society of Biological Psychiatry, Toronto, Canada. May 2015.</w:t>
      </w:r>
    </w:p>
    <w:p w14:paraId="2F0D1E01" w14:textId="77777777" w:rsidR="0053657E" w:rsidRPr="00F24AF1" w:rsidRDefault="0053657E" w:rsidP="0053657E">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Mitzy Kennis, Sanne J. H. van Rooij, Do P. M. Tromp, Andrew S. Fox, Arthur R. Rademaker, Rene S. Kahn, Ned H. Kalin, Elbert Geuze. Increased Dorsal Cingulum Fractional Anisotropy in Persistent Posttraumatic Stress Disorder. </w:t>
      </w:r>
      <w:r w:rsidRPr="00F24AF1">
        <w:rPr>
          <w:rFonts w:ascii="Times New Roman" w:hAnsi="Times New Roman" w:cs="Times New Roman"/>
          <w:bCs/>
          <w:color w:val="000000"/>
          <w:spacing w:val="-3"/>
        </w:rPr>
        <w:t>Society of Biological Psychiatry, Toronto, Canada. May 2015.</w:t>
      </w:r>
    </w:p>
    <w:p w14:paraId="2544CED4"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Patrick H. Roseboom, Andrew S. Fox, Jonathan A. Oler, Daniel R. McFarlin, Benjamin P. Grabow, Miles E. Olsen, Ethan K. Brodsky, Rothem Kovner, Marissa K. Riedel, Eva M. Fekete, Do PM Tromp, Rasmus M. Birn, Andrew L. Alexander, Marina E. Emborg, Walter F. Block, Ned H. Kalin. Overexpression of Corticotropin-releasing Hormone (CRH) in the Dorsal Amygdala Alters Anxious Temperament and Brain Metabolic Activity.</w:t>
      </w:r>
      <w:r w:rsidRPr="00F24AF1">
        <w:rPr>
          <w:rFonts w:ascii="Times New Roman" w:hAnsi="Times New Roman" w:cs="Times New Roman"/>
          <w:bCs/>
          <w:color w:val="000000"/>
          <w:spacing w:val="-3"/>
        </w:rPr>
        <w:t xml:space="preserve"> Society of Biological Psychiatry, Toronto, Canada. May 2015.</w:t>
      </w:r>
    </w:p>
    <w:p w14:paraId="5BBF52E9"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Do P. M. Tromp, Lisa E. Williams, Andrew S. Fox, Jonathan A. Oler, Gregory R. Rogers, Daniel S. Pine, Ned H. Kalin. White Matter Alterations in Pre-Adolescent Children with Anxiety Disorders. </w:t>
      </w:r>
      <w:r w:rsidRPr="00F24AF1">
        <w:rPr>
          <w:rFonts w:ascii="Times New Roman" w:hAnsi="Times New Roman" w:cs="Times New Roman"/>
          <w:bCs/>
          <w:color w:val="000000"/>
          <w:spacing w:val="-3"/>
        </w:rPr>
        <w:t>Society of Biological Psychiatry, Toronto, Canada. May 2015.</w:t>
      </w:r>
    </w:p>
    <w:p w14:paraId="55DCA1D0"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Insights into Novel Early Interventions from Nonhuman Primate Translational Studies of Anxious Temperament. American Psychiatric Association</w:t>
      </w:r>
      <w:r w:rsidRPr="00F24AF1">
        <w:rPr>
          <w:rFonts w:ascii="Times New Roman" w:hAnsi="Times New Roman" w:cs="Times New Roman"/>
          <w:bCs/>
          <w:color w:val="000000"/>
          <w:spacing w:val="-3"/>
        </w:rPr>
        <w:t>, Toronto, Canada. May 2015.</w:t>
      </w:r>
      <w:r w:rsidRPr="00F24AF1">
        <w:rPr>
          <w:rFonts w:ascii="Times New Roman" w:hAnsi="Times New Roman" w:cs="Times New Roman"/>
          <w:color w:val="000000"/>
          <w:spacing w:val="-3"/>
        </w:rPr>
        <w:t xml:space="preserve"> </w:t>
      </w:r>
    </w:p>
    <w:p w14:paraId="0C389B5B"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Developmental Risk for Anxiety and Depression. University of California - Davis, Mind Institute Distinguished Lecture Series, Sacramento, CA. June 2015.</w:t>
      </w:r>
    </w:p>
    <w:p w14:paraId="72ACB006"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Fox AS, Shackman AJ, Oler JA, Birn RM, Alexander AA, Shelton SE, Davidson RJ, Kalin NH, The Neural Substrates of Anxious Temperament in Young Rhesus Monkeys. Nanosymposium, Society for Neuroscience Annual Meeting, Chicago, October, 2015.</w:t>
      </w:r>
    </w:p>
    <w:p w14:paraId="65E9B855"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Kovner R, Fox AS, Roseboom PH, French DA, Oler JA, Fudge JL, Kalin NH. Characterizing Neuropeptide Expression in the Primate Central Extended Amygdala: Providing a Basis for Understanding Mechanisms Underlying Anxiety. Society of Biological Psychiatry, Atlanta, GA. May 2016.</w:t>
      </w:r>
    </w:p>
    <w:p w14:paraId="52519348"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Tromp DPM, Fox AS, Oler JA, Alexander AL, Kalin NH. Evolutionarily Conserved Role for Prefrontal-Amygdalar White Matter in Anxious Temperament in 539 Young Rhesus Monkeys. Society of Biological Psychiatry, Atlanta, GA. May 2016.</w:t>
      </w:r>
    </w:p>
    <w:p w14:paraId="1E8C1B68"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Fox AS, Birn RM, Shackman AJ, Raveendran M, Alexander AL, Davidson RJ, Rogers J, Kalin NH. Heritability of Functional Connectivity Between Components of the Extended Amygdala in Young Non-</w:t>
      </w:r>
      <w:proofErr w:type="gramStart"/>
      <w:r w:rsidRPr="00F24AF1">
        <w:rPr>
          <w:rFonts w:ascii="Times New Roman" w:hAnsi="Times New Roman" w:cs="Times New Roman"/>
          <w:color w:val="000000"/>
          <w:spacing w:val="-3"/>
        </w:rPr>
        <w:t>human</w:t>
      </w:r>
      <w:proofErr w:type="gramEnd"/>
      <w:r w:rsidRPr="00F24AF1">
        <w:rPr>
          <w:rFonts w:ascii="Times New Roman" w:hAnsi="Times New Roman" w:cs="Times New Roman"/>
          <w:color w:val="000000"/>
          <w:spacing w:val="-3"/>
        </w:rPr>
        <w:t xml:space="preserve"> Primates. Society of Biological Psychiatry, Atlanta, GA. May 2016.</w:t>
      </w:r>
    </w:p>
    <w:p w14:paraId="00042DFE"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Nacewicz BM, Oler JA, Roseboom PH, Riedel MK, Fekete EM, Fox AS, Kalin NH. Resolving Viral Vector-Mediated Changes in Discrete Neural Circuits Subserving Anxious Temperament with In Vivo Magnetic Resonance Spectroscopy. Society of Biological Psychiatry, Atlanta, GA. May 2016.</w:t>
      </w:r>
    </w:p>
    <w:p w14:paraId="3B650825"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Translational Research Approaches to Understanding Psychiatric Illness. Society of Biological Psychiatry, Atlanta, GA. May 2016</w:t>
      </w:r>
    </w:p>
    <w:p w14:paraId="2DF646FD"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Translating Molecular Models in Non-Human Primates to Human Anxiety Disorders.  Cold Spring Harbor Laboratory, Cold Spring Harbor, NY.  August 2016.</w:t>
      </w:r>
    </w:p>
    <w:p w14:paraId="5C0E2D8D"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A nonhuman primate model facilitates the development of neuroplasticity-related treatment targets for anxiety disorders.  International Society of Psychoneuroendocrinology, Miami, FL.  September 2016.</w:t>
      </w:r>
    </w:p>
    <w:p w14:paraId="26F66BAA"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Sleep and Anxiety Disorders in Veterans.  Chair Summit, Coral Gables, FL.  September 2016.</w:t>
      </w:r>
    </w:p>
    <w:p w14:paraId="568D32BF" w14:textId="77777777" w:rsidR="0053657E" w:rsidRPr="00F24AF1" w:rsidRDefault="0053657E" w:rsidP="00276389">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Kalin, NH.  Threat-Related Response:  Tipping the Balance Between Appetitive and Defensive Behaviors.  Chair Summit, Coral Gables, FL.  September 2016.</w:t>
      </w:r>
    </w:p>
    <w:p w14:paraId="01E0A900" w14:textId="49C4192D" w:rsidR="0053657E" w:rsidRPr="00F24AF1" w:rsidRDefault="0053657E" w:rsidP="00F96771">
      <w:pPr>
        <w:numPr>
          <w:ilvl w:val="0"/>
          <w:numId w:val="8"/>
        </w:numPr>
        <w:tabs>
          <w:tab w:val="left" w:pos="720"/>
        </w:tabs>
        <w:suppressAutoHyphens/>
        <w:overflowPunct w:val="0"/>
        <w:spacing w:after="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lastRenderedPageBreak/>
        <w:t>Kalin, NH. The Childhood Risk to Develop Anxiety and Depression: A Tran</w:t>
      </w:r>
      <w:r w:rsidR="009C64DF">
        <w:rPr>
          <w:rFonts w:ascii="Times New Roman" w:hAnsi="Times New Roman" w:cs="Times New Roman"/>
          <w:color w:val="000000"/>
          <w:spacing w:val="-3"/>
        </w:rPr>
        <w:t>s</w:t>
      </w:r>
      <w:r w:rsidRPr="00F24AF1">
        <w:rPr>
          <w:rFonts w:ascii="Times New Roman" w:hAnsi="Times New Roman" w:cs="Times New Roman"/>
          <w:color w:val="000000"/>
          <w:spacing w:val="-3"/>
        </w:rPr>
        <w:t>lational Neuroscience Approach</w:t>
      </w:r>
      <w:r w:rsidR="00F04EE4">
        <w:rPr>
          <w:rFonts w:ascii="Times New Roman" w:hAnsi="Times New Roman" w:cs="Times New Roman"/>
          <w:color w:val="000000"/>
          <w:spacing w:val="-3"/>
        </w:rPr>
        <w:t>.</w:t>
      </w:r>
    </w:p>
    <w:p w14:paraId="0A3FE64E" w14:textId="77777777" w:rsidR="009C64DF" w:rsidRDefault="0053657E" w:rsidP="00F96771">
      <w:pPr>
        <w:tabs>
          <w:tab w:val="left" w:pos="720"/>
        </w:tabs>
        <w:suppressAutoHyphens/>
        <w:overflowPunct w:val="0"/>
        <w:spacing w:after="120" w:line="240" w:lineRule="auto"/>
        <w:ind w:left="634"/>
        <w:rPr>
          <w:rFonts w:ascii="Times New Roman" w:hAnsi="Times New Roman" w:cs="Times New Roman"/>
          <w:color w:val="000000"/>
          <w:spacing w:val="-3"/>
        </w:rPr>
      </w:pPr>
      <w:r w:rsidRPr="00F24AF1">
        <w:rPr>
          <w:rFonts w:ascii="Times New Roman" w:hAnsi="Times New Roman" w:cs="Times New Roman"/>
          <w:color w:val="000000"/>
          <w:spacing w:val="-3"/>
        </w:rPr>
        <w:t>Cha</w:t>
      </w:r>
      <w:r w:rsidR="00B0118C">
        <w:rPr>
          <w:rFonts w:ascii="Times New Roman" w:hAnsi="Times New Roman" w:cs="Times New Roman"/>
          <w:color w:val="000000"/>
          <w:spacing w:val="-3"/>
        </w:rPr>
        <w:t>rl</w:t>
      </w:r>
      <w:r w:rsidRPr="00F24AF1">
        <w:rPr>
          <w:rFonts w:ascii="Times New Roman" w:hAnsi="Times New Roman" w:cs="Times New Roman"/>
          <w:color w:val="000000"/>
          <w:spacing w:val="-3"/>
        </w:rPr>
        <w:t>es L. Ravaris, MD Memorial Lecture, Dartmouth-Hitchcock Medical Center, Lebanon, NH.</w:t>
      </w:r>
    </w:p>
    <w:p w14:paraId="57FEFBB4" w14:textId="6DFE038D" w:rsidR="009C64DF" w:rsidRDefault="009C64DF" w:rsidP="00F96771">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Kalin, NH. </w:t>
      </w:r>
      <w:r>
        <w:rPr>
          <w:rFonts w:ascii="Times New Roman" w:hAnsi="Times New Roman" w:cs="Times New Roman"/>
          <w:color w:val="000000"/>
          <w:spacing w:val="-3"/>
        </w:rPr>
        <w:t>Update on Neurobiology of Anxiety Disorders. International Conference on Neurobiology of Mood and Anxiety Disorders: Focus on Psychoneuroendocrinology and Psychopharmacology, Buenos Aires, Argentina</w:t>
      </w:r>
      <w:r w:rsidR="00404735">
        <w:rPr>
          <w:rFonts w:ascii="Times New Roman" w:hAnsi="Times New Roman" w:cs="Times New Roman"/>
          <w:color w:val="000000"/>
          <w:spacing w:val="-3"/>
        </w:rPr>
        <w:t>.</w:t>
      </w:r>
      <w:r>
        <w:rPr>
          <w:rFonts w:ascii="Times New Roman" w:hAnsi="Times New Roman" w:cs="Times New Roman"/>
          <w:color w:val="000000"/>
          <w:spacing w:val="-3"/>
        </w:rPr>
        <w:t xml:space="preserve"> January 2017.</w:t>
      </w:r>
    </w:p>
    <w:p w14:paraId="470790D4" w14:textId="1FDAF62B" w:rsidR="009C64DF" w:rsidRDefault="009C64DF" w:rsidP="00F96771">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Kalin, NH. </w:t>
      </w:r>
      <w:r>
        <w:rPr>
          <w:rFonts w:ascii="Times New Roman" w:hAnsi="Times New Roman" w:cs="Times New Roman"/>
          <w:color w:val="000000"/>
          <w:spacing w:val="-3"/>
        </w:rPr>
        <w:t>Current Approaches to Psychopharmacological Treatment of Anxiety Disorders. International Conference on Neurobiology of Mood and Anxiety Disorders: Focus on Psychoneuroendocrinology and Psychopharma</w:t>
      </w:r>
      <w:r w:rsidR="00404735">
        <w:rPr>
          <w:rFonts w:ascii="Times New Roman" w:hAnsi="Times New Roman" w:cs="Times New Roman"/>
          <w:color w:val="000000"/>
          <w:spacing w:val="-3"/>
        </w:rPr>
        <w:t>cology, Buenos Aires, Argentina.</w:t>
      </w:r>
      <w:r>
        <w:rPr>
          <w:rFonts w:ascii="Times New Roman" w:hAnsi="Times New Roman" w:cs="Times New Roman"/>
          <w:color w:val="000000"/>
          <w:spacing w:val="-3"/>
        </w:rPr>
        <w:t xml:space="preserve"> </w:t>
      </w:r>
      <w:r w:rsidR="007F0011">
        <w:rPr>
          <w:rFonts w:ascii="Times New Roman" w:hAnsi="Times New Roman" w:cs="Times New Roman"/>
          <w:color w:val="000000"/>
          <w:spacing w:val="-3"/>
        </w:rPr>
        <w:t>January</w:t>
      </w:r>
      <w:r>
        <w:rPr>
          <w:rFonts w:ascii="Times New Roman" w:hAnsi="Times New Roman" w:cs="Times New Roman"/>
          <w:color w:val="000000"/>
          <w:spacing w:val="-3"/>
        </w:rPr>
        <w:t xml:space="preserve"> 2017.</w:t>
      </w:r>
    </w:p>
    <w:p w14:paraId="02B00591" w14:textId="2853243E" w:rsidR="00404735" w:rsidRDefault="00404735" w:rsidP="00F96771">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Pr>
          <w:rFonts w:ascii="Times New Roman" w:hAnsi="Times New Roman" w:cs="Times New Roman"/>
          <w:color w:val="000000"/>
          <w:spacing w:val="-3"/>
        </w:rPr>
        <w:t>Kalin, NH. Neurobiology of Anxiety and Depression. Presidential Keynote Address, American Society for Neural Therapy and Repair, Clearwater Beach, FL. April 2017.</w:t>
      </w:r>
    </w:p>
    <w:p w14:paraId="2119FD87" w14:textId="34F7BC0A" w:rsidR="00F04EE4" w:rsidRDefault="00F04EE4" w:rsidP="00F96771">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Pr>
          <w:rFonts w:ascii="Times New Roman" w:hAnsi="Times New Roman" w:cs="Times New Roman"/>
          <w:color w:val="000000"/>
          <w:spacing w:val="-3"/>
        </w:rPr>
        <w:t>Kalin, NH. Translating Molecular Models in Nonhuman Primates to Human Anxiety Disorders. National Institute on Drug Abuse Intramural Research Program Seminar Series, Baltimore, MD. May 2017.</w:t>
      </w:r>
    </w:p>
    <w:p w14:paraId="556E4517" w14:textId="2CA7FB85" w:rsidR="00F27D25" w:rsidRDefault="00F27D25" w:rsidP="00F96771">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Pr>
          <w:rFonts w:ascii="Times New Roman" w:hAnsi="Times New Roman" w:cs="Times New Roman"/>
          <w:color w:val="000000"/>
          <w:spacing w:val="-3"/>
        </w:rPr>
        <w:t>Kalin, NH. Mechanistic Studies in Primates Implicating Altered Amygdala CRH Systems in Pathological Anxiety. Society of Biological Psychiatry Annual Meeting, San Diego, CA. May 2017.</w:t>
      </w:r>
    </w:p>
    <w:p w14:paraId="36BE9CED" w14:textId="768A5B63" w:rsidR="00012CE9" w:rsidRDefault="007338FA" w:rsidP="00F96771">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Pr>
          <w:rFonts w:ascii="Times New Roman" w:hAnsi="Times New Roman" w:cs="Times New Roman"/>
          <w:color w:val="000000"/>
          <w:spacing w:val="-3"/>
        </w:rPr>
        <w:t>Kalin, NH. Altered Neuroplasticity Mechanisms Underlying the Risk to Develop Psychopathology: Converging Evidence from Rodent and Primate Studies</w:t>
      </w:r>
      <w:r w:rsidR="00256B0F">
        <w:rPr>
          <w:rFonts w:ascii="Times New Roman" w:hAnsi="Times New Roman" w:cs="Times New Roman"/>
          <w:color w:val="000000"/>
          <w:spacing w:val="-3"/>
        </w:rPr>
        <w:t>, discussant</w:t>
      </w:r>
      <w:r>
        <w:rPr>
          <w:rFonts w:ascii="Times New Roman" w:hAnsi="Times New Roman" w:cs="Times New Roman"/>
          <w:color w:val="000000"/>
          <w:spacing w:val="-3"/>
        </w:rPr>
        <w:t>. Society of Biological Psychiatry Annual Meeting, San Diego, CA. May 2017.</w:t>
      </w:r>
    </w:p>
    <w:p w14:paraId="11FA33BB" w14:textId="7D552442" w:rsidR="0069674F" w:rsidRPr="007338FA" w:rsidRDefault="008A010E" w:rsidP="00F96771">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Pr>
          <w:rFonts w:ascii="Times New Roman" w:hAnsi="Times New Roman" w:cs="Times New Roman"/>
          <w:color w:val="000000"/>
          <w:spacing w:val="-3"/>
        </w:rPr>
        <w:t>Kalin, NH. Translating molecular models in nonhuman primates to human anxiety disorders. National Institute of Mental Health Neu</w:t>
      </w:r>
      <w:r w:rsidR="00256B0F">
        <w:rPr>
          <w:rFonts w:ascii="Times New Roman" w:hAnsi="Times New Roman" w:cs="Times New Roman"/>
          <w:color w:val="000000"/>
          <w:spacing w:val="-3"/>
        </w:rPr>
        <w:t>r</w:t>
      </w:r>
      <w:r>
        <w:rPr>
          <w:rFonts w:ascii="Times New Roman" w:hAnsi="Times New Roman" w:cs="Times New Roman"/>
          <w:color w:val="000000"/>
          <w:spacing w:val="-3"/>
        </w:rPr>
        <w:t>al Circuits Workshop, North Bethesda, MD. September 2017.</w:t>
      </w:r>
    </w:p>
    <w:p w14:paraId="2A42B4B2" w14:textId="166ADA07" w:rsidR="00276389" w:rsidRPr="00276389" w:rsidRDefault="00276389" w:rsidP="00F96771">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sidRPr="00F24AF1">
        <w:rPr>
          <w:rFonts w:ascii="Times New Roman" w:hAnsi="Times New Roman" w:cs="Times New Roman"/>
          <w:color w:val="000000"/>
          <w:spacing w:val="-3"/>
        </w:rPr>
        <w:t xml:space="preserve">Kalin, NH. </w:t>
      </w:r>
      <w:r>
        <w:rPr>
          <w:rFonts w:ascii="Times New Roman" w:hAnsi="Times New Roman" w:cs="Times New Roman"/>
          <w:color w:val="000000"/>
          <w:spacing w:val="-3"/>
        </w:rPr>
        <w:t>Translational research approaches focused on mechanisms underlying the risk to develop stress-related psychopathology.</w:t>
      </w:r>
      <w:r w:rsidR="00256B0F">
        <w:rPr>
          <w:rFonts w:ascii="Times New Roman" w:hAnsi="Times New Roman" w:cs="Times New Roman"/>
          <w:color w:val="000000"/>
          <w:spacing w:val="-3"/>
        </w:rPr>
        <w:t xml:space="preserve"> </w:t>
      </w:r>
      <w:r w:rsidR="004A3917">
        <w:rPr>
          <w:rFonts w:ascii="Times New Roman" w:hAnsi="Times New Roman" w:cs="Times New Roman"/>
          <w:spacing w:val="-3"/>
        </w:rPr>
        <w:t xml:space="preserve">World Psychiatry Association </w:t>
      </w:r>
      <w:r>
        <w:rPr>
          <w:rFonts w:ascii="Times New Roman" w:hAnsi="Times New Roman" w:cs="Times New Roman"/>
          <w:color w:val="000000"/>
          <w:spacing w:val="-3"/>
        </w:rPr>
        <w:t>XVII World Congress of Psychi</w:t>
      </w:r>
      <w:r w:rsidR="00404735">
        <w:rPr>
          <w:rFonts w:ascii="Times New Roman" w:hAnsi="Times New Roman" w:cs="Times New Roman"/>
          <w:color w:val="000000"/>
          <w:spacing w:val="-3"/>
        </w:rPr>
        <w:t>atry, Berlin.</w:t>
      </w:r>
      <w:r>
        <w:rPr>
          <w:rFonts w:ascii="Times New Roman" w:hAnsi="Times New Roman" w:cs="Times New Roman"/>
          <w:color w:val="000000"/>
          <w:spacing w:val="-3"/>
        </w:rPr>
        <w:t xml:space="preserve"> </w:t>
      </w:r>
      <w:r w:rsidR="00455C00">
        <w:rPr>
          <w:rFonts w:ascii="Times New Roman" w:hAnsi="Times New Roman" w:cs="Times New Roman"/>
          <w:color w:val="000000"/>
          <w:spacing w:val="-3"/>
        </w:rPr>
        <w:t xml:space="preserve">October </w:t>
      </w:r>
      <w:r>
        <w:rPr>
          <w:rFonts w:ascii="Times New Roman" w:hAnsi="Times New Roman" w:cs="Times New Roman"/>
          <w:color w:val="000000"/>
          <w:spacing w:val="-3"/>
        </w:rPr>
        <w:t>2017.</w:t>
      </w:r>
    </w:p>
    <w:p w14:paraId="235458FE" w14:textId="07E55ECC" w:rsidR="00276389" w:rsidRDefault="00276389" w:rsidP="00F96771">
      <w:pPr>
        <w:numPr>
          <w:ilvl w:val="0"/>
          <w:numId w:val="8"/>
        </w:numPr>
        <w:tabs>
          <w:tab w:val="left" w:pos="720"/>
        </w:tabs>
        <w:suppressAutoHyphens/>
        <w:overflowPunct w:val="0"/>
        <w:spacing w:after="120" w:line="240" w:lineRule="auto"/>
        <w:ind w:hanging="634"/>
        <w:rPr>
          <w:rFonts w:ascii="Times New Roman" w:hAnsi="Times New Roman" w:cs="Times New Roman"/>
          <w:color w:val="000000"/>
          <w:spacing w:val="-3"/>
        </w:rPr>
      </w:pPr>
      <w:r>
        <w:rPr>
          <w:rFonts w:ascii="Times New Roman" w:hAnsi="Times New Roman" w:cs="Times New Roman"/>
          <w:color w:val="000000"/>
          <w:spacing w:val="-3"/>
        </w:rPr>
        <w:t>Kalin, NH. Using a nonhuman primate model of anxiety to inform the development of personalized treatments. W</w:t>
      </w:r>
      <w:r w:rsidR="00E63279">
        <w:rPr>
          <w:rFonts w:ascii="Times New Roman" w:hAnsi="Times New Roman" w:cs="Times New Roman"/>
          <w:color w:val="000000"/>
          <w:spacing w:val="-3"/>
        </w:rPr>
        <w:t xml:space="preserve">orld </w:t>
      </w:r>
      <w:r>
        <w:rPr>
          <w:rFonts w:ascii="Times New Roman" w:hAnsi="Times New Roman" w:cs="Times New Roman"/>
          <w:color w:val="000000"/>
          <w:spacing w:val="-3"/>
        </w:rPr>
        <w:t>P</w:t>
      </w:r>
      <w:r w:rsidR="00E63279">
        <w:rPr>
          <w:rFonts w:ascii="Times New Roman" w:hAnsi="Times New Roman" w:cs="Times New Roman"/>
          <w:color w:val="000000"/>
          <w:spacing w:val="-3"/>
        </w:rPr>
        <w:t>sychiatry Association</w:t>
      </w:r>
      <w:r>
        <w:rPr>
          <w:rFonts w:ascii="Times New Roman" w:hAnsi="Times New Roman" w:cs="Times New Roman"/>
          <w:color w:val="000000"/>
          <w:spacing w:val="-3"/>
        </w:rPr>
        <w:t xml:space="preserve"> XVII World Congress of Psychiatry, Berlin</w:t>
      </w:r>
      <w:r w:rsidR="00404735">
        <w:rPr>
          <w:rFonts w:ascii="Times New Roman" w:hAnsi="Times New Roman" w:cs="Times New Roman"/>
          <w:color w:val="000000"/>
          <w:spacing w:val="-3"/>
        </w:rPr>
        <w:t>.</w:t>
      </w:r>
      <w:r w:rsidR="00455C00">
        <w:rPr>
          <w:rFonts w:ascii="Times New Roman" w:hAnsi="Times New Roman" w:cs="Times New Roman"/>
          <w:color w:val="000000"/>
          <w:spacing w:val="-3"/>
        </w:rPr>
        <w:t xml:space="preserve"> October</w:t>
      </w:r>
      <w:r>
        <w:rPr>
          <w:rFonts w:ascii="Times New Roman" w:hAnsi="Times New Roman" w:cs="Times New Roman"/>
          <w:color w:val="000000"/>
          <w:spacing w:val="-3"/>
        </w:rPr>
        <w:t xml:space="preserve"> 2017.</w:t>
      </w:r>
    </w:p>
    <w:p w14:paraId="6B07EE02" w14:textId="77777777" w:rsidR="00276389" w:rsidRDefault="00276389" w:rsidP="00F96771">
      <w:pPr>
        <w:tabs>
          <w:tab w:val="left" w:pos="720"/>
        </w:tabs>
        <w:suppressAutoHyphens/>
        <w:overflowPunct w:val="0"/>
        <w:spacing w:after="0" w:line="240" w:lineRule="auto"/>
        <w:ind w:left="634"/>
        <w:rPr>
          <w:rFonts w:ascii="Times New Roman" w:hAnsi="Times New Roman" w:cs="Times New Roman"/>
          <w:color w:val="000000"/>
          <w:spacing w:val="-3"/>
        </w:rPr>
      </w:pPr>
    </w:p>
    <w:p w14:paraId="33441DD1" w14:textId="77777777" w:rsidR="00276389" w:rsidRDefault="00276389" w:rsidP="00276389">
      <w:pPr>
        <w:tabs>
          <w:tab w:val="left" w:pos="720"/>
        </w:tabs>
        <w:suppressAutoHyphens/>
        <w:overflowPunct w:val="0"/>
        <w:spacing w:after="0" w:line="240" w:lineRule="auto"/>
        <w:rPr>
          <w:rFonts w:ascii="Times New Roman" w:hAnsi="Times New Roman" w:cs="Times New Roman"/>
          <w:color w:val="000000"/>
          <w:spacing w:val="-3"/>
        </w:rPr>
      </w:pPr>
    </w:p>
    <w:p w14:paraId="6DF87181" w14:textId="77777777" w:rsidR="00276389" w:rsidRPr="00276389" w:rsidRDefault="00276389" w:rsidP="00276389">
      <w:pPr>
        <w:tabs>
          <w:tab w:val="left" w:pos="720"/>
        </w:tabs>
        <w:suppressAutoHyphens/>
        <w:overflowPunct w:val="0"/>
        <w:spacing w:after="120" w:line="240" w:lineRule="auto"/>
        <w:rPr>
          <w:rFonts w:ascii="Times New Roman" w:hAnsi="Times New Roman" w:cs="Times New Roman"/>
          <w:color w:val="000000"/>
          <w:spacing w:val="-3"/>
        </w:rPr>
      </w:pPr>
    </w:p>
    <w:sectPr w:rsidR="00276389" w:rsidRPr="00276389" w:rsidSect="00B80167">
      <w:headerReference w:type="default" r:id="rId9"/>
      <w:footerReference w:type="default" r:id="rId10"/>
      <w:headerReference w:type="first" r:id="rId11"/>
      <w:footerReference w:type="first" r:id="rId12"/>
      <w:pgSz w:w="12240" w:h="15840"/>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05A5E" w14:textId="77777777" w:rsidR="005D0EF2" w:rsidRDefault="005D0EF2" w:rsidP="00B80167">
      <w:pPr>
        <w:spacing w:after="0" w:line="240" w:lineRule="auto"/>
      </w:pPr>
      <w:r>
        <w:separator/>
      </w:r>
    </w:p>
  </w:endnote>
  <w:endnote w:type="continuationSeparator" w:id="0">
    <w:p w14:paraId="78D2E49B" w14:textId="77777777" w:rsidR="005D0EF2" w:rsidRDefault="005D0EF2" w:rsidP="00B8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Univers;Arial">
    <w:altName w:val="Times New Roman"/>
    <w:panose1 w:val="00000000000000000000"/>
    <w:charset w:val="00"/>
    <w:family w:val="roman"/>
    <w:notTrueType/>
    <w:pitch w:val="default"/>
  </w:font>
  <w:font w:name="游明朝">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OpenSymbol;Arial Unicode MS">
    <w:panose1 w:val="00000000000000000000"/>
    <w:charset w:val="00"/>
    <w:family w:val="roman"/>
    <w:notTrueType/>
    <w:pitch w:val="default"/>
  </w:font>
  <w:font w:name="MS Mincho;ＭＳ 明朝">
    <w:panose1 w:val="00000000000000000000"/>
    <w:charset w:val="80"/>
    <w:family w:val="roman"/>
    <w:notTrueType/>
    <w:pitch w:val="default"/>
  </w:font>
  <w:font w:name="Georgia">
    <w:panose1 w:val="02040502050405020303"/>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188380"/>
      <w:docPartObj>
        <w:docPartGallery w:val="Page Numbers (Bottom of Page)"/>
        <w:docPartUnique/>
      </w:docPartObj>
    </w:sdtPr>
    <w:sdtEndPr>
      <w:rPr>
        <w:noProof/>
      </w:rPr>
    </w:sdtEndPr>
    <w:sdtContent>
      <w:p w14:paraId="23103928" w14:textId="77777777" w:rsidR="00A1539A" w:rsidRDefault="00A1539A">
        <w:pPr>
          <w:pStyle w:val="Footer"/>
          <w:jc w:val="right"/>
        </w:pPr>
        <w:r>
          <w:fldChar w:fldCharType="begin"/>
        </w:r>
        <w:r>
          <w:instrText xml:space="preserve"> PAGE   \* MERGEFORMAT </w:instrText>
        </w:r>
        <w:r>
          <w:fldChar w:fldCharType="separate"/>
        </w:r>
        <w:r w:rsidR="00B97A58">
          <w:rPr>
            <w:noProof/>
          </w:rPr>
          <w:t>21</w:t>
        </w:r>
        <w:r>
          <w:rPr>
            <w:noProof/>
          </w:rPr>
          <w:fldChar w:fldCharType="end"/>
        </w:r>
      </w:p>
    </w:sdtContent>
  </w:sdt>
  <w:p w14:paraId="406D8A60" w14:textId="77777777" w:rsidR="00A1539A" w:rsidRDefault="00A1539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360"/>
      <w:gridCol w:w="3360"/>
      <w:gridCol w:w="3360"/>
    </w:tblGrid>
    <w:tr w:rsidR="00A1539A" w14:paraId="2A1D7DA7" w14:textId="77777777" w:rsidTr="4AF11B29">
      <w:tc>
        <w:tcPr>
          <w:tcW w:w="3360" w:type="dxa"/>
        </w:tcPr>
        <w:p w14:paraId="77BF0FD3" w14:textId="6C962F12" w:rsidR="00A1539A" w:rsidRDefault="00A1539A" w:rsidP="4AF11B29">
          <w:pPr>
            <w:pStyle w:val="Header"/>
            <w:ind w:left="-115"/>
          </w:pPr>
        </w:p>
      </w:tc>
      <w:tc>
        <w:tcPr>
          <w:tcW w:w="3360" w:type="dxa"/>
        </w:tcPr>
        <w:p w14:paraId="57DE77A8" w14:textId="5B61AC63" w:rsidR="00A1539A" w:rsidRDefault="00A1539A" w:rsidP="4AF11B29">
          <w:pPr>
            <w:pStyle w:val="Header"/>
            <w:jc w:val="center"/>
          </w:pPr>
        </w:p>
      </w:tc>
      <w:tc>
        <w:tcPr>
          <w:tcW w:w="3360" w:type="dxa"/>
        </w:tcPr>
        <w:p w14:paraId="34FDB795" w14:textId="786FEF73" w:rsidR="00A1539A" w:rsidRDefault="00A1539A" w:rsidP="4AF11B29">
          <w:pPr>
            <w:pStyle w:val="Header"/>
            <w:ind w:right="-115"/>
            <w:jc w:val="right"/>
          </w:pPr>
        </w:p>
      </w:tc>
    </w:tr>
  </w:tbl>
  <w:p w14:paraId="5A0429D6" w14:textId="10E74632" w:rsidR="00A1539A" w:rsidRDefault="00A1539A" w:rsidP="4AF11B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EEF52" w14:textId="77777777" w:rsidR="005D0EF2" w:rsidRDefault="005D0EF2" w:rsidP="00B80167">
      <w:pPr>
        <w:spacing w:after="0" w:line="240" w:lineRule="auto"/>
      </w:pPr>
      <w:r>
        <w:separator/>
      </w:r>
    </w:p>
  </w:footnote>
  <w:footnote w:type="continuationSeparator" w:id="0">
    <w:p w14:paraId="67BC8B30" w14:textId="77777777" w:rsidR="005D0EF2" w:rsidRDefault="005D0EF2" w:rsidP="00B801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78D27" w14:textId="77777777" w:rsidR="00A1539A" w:rsidRPr="004A1473" w:rsidRDefault="00A1539A">
    <w:pPr>
      <w:pStyle w:val="Header"/>
      <w:rPr>
        <w:color w:val="BFBFBF" w:themeColor="background1" w:themeShade="BF"/>
        <w:sz w:val="18"/>
        <w:szCs w:val="18"/>
      </w:rPr>
    </w:pPr>
    <w:r w:rsidRPr="004A1473">
      <w:rPr>
        <w:color w:val="BFBFBF" w:themeColor="background1" w:themeShade="BF"/>
        <w:sz w:val="18"/>
        <w:szCs w:val="18"/>
      </w:rPr>
      <w:t>Ned H. Kalin, MD</w:t>
    </w:r>
  </w:p>
  <w:p w14:paraId="37CED43B" w14:textId="77777777" w:rsidR="00A1539A" w:rsidRPr="004A1473" w:rsidRDefault="00A1539A">
    <w:pPr>
      <w:pStyle w:val="Header"/>
      <w:rPr>
        <w:color w:val="BFBFBF" w:themeColor="background1" w:themeShade="BF"/>
        <w:sz w:val="18"/>
        <w:szCs w:val="18"/>
      </w:rPr>
    </w:pPr>
    <w:r w:rsidRPr="004A1473">
      <w:rPr>
        <w:color w:val="BFBFBF" w:themeColor="background1" w:themeShade="BF"/>
        <w:sz w:val="18"/>
        <w:szCs w:val="18"/>
      </w:rPr>
      <w:t>Curriculum Vitae</w:t>
    </w:r>
  </w:p>
  <w:p w14:paraId="14B0A4B7" w14:textId="3990A762" w:rsidR="00A1539A" w:rsidRPr="004A1473" w:rsidRDefault="00A1539A">
    <w:pPr>
      <w:pStyle w:val="Header"/>
      <w:rPr>
        <w:color w:val="BFBFBF" w:themeColor="background1" w:themeShade="BF"/>
        <w:sz w:val="18"/>
        <w:szCs w:val="18"/>
      </w:rPr>
    </w:pPr>
    <w:r>
      <w:rPr>
        <w:color w:val="BFBFBF" w:themeColor="background1" w:themeShade="BF"/>
        <w:sz w:val="18"/>
        <w:szCs w:val="18"/>
      </w:rPr>
      <w:t>November 2017</w:t>
    </w:r>
  </w:p>
  <w:p w14:paraId="57ABCCAE" w14:textId="77777777" w:rsidR="00A1539A" w:rsidRDefault="00A1539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360"/>
      <w:gridCol w:w="3360"/>
      <w:gridCol w:w="3360"/>
    </w:tblGrid>
    <w:tr w:rsidR="00A1539A" w14:paraId="44535E18" w14:textId="77777777" w:rsidTr="4AF11B29">
      <w:tc>
        <w:tcPr>
          <w:tcW w:w="3360" w:type="dxa"/>
        </w:tcPr>
        <w:p w14:paraId="19C64854" w14:textId="51781368" w:rsidR="00A1539A" w:rsidRDefault="00A1539A" w:rsidP="4AF11B29">
          <w:pPr>
            <w:pStyle w:val="Header"/>
            <w:ind w:left="-115"/>
          </w:pPr>
        </w:p>
      </w:tc>
      <w:tc>
        <w:tcPr>
          <w:tcW w:w="3360" w:type="dxa"/>
        </w:tcPr>
        <w:p w14:paraId="5E3D74DD" w14:textId="6EB8361F" w:rsidR="00A1539A" w:rsidRDefault="00A1539A" w:rsidP="4AF11B29">
          <w:pPr>
            <w:pStyle w:val="Header"/>
            <w:jc w:val="center"/>
          </w:pPr>
        </w:p>
      </w:tc>
      <w:tc>
        <w:tcPr>
          <w:tcW w:w="3360" w:type="dxa"/>
        </w:tcPr>
        <w:p w14:paraId="5C25127A" w14:textId="0D9C8595" w:rsidR="00A1539A" w:rsidRDefault="00A1539A" w:rsidP="4AF11B29">
          <w:pPr>
            <w:pStyle w:val="Header"/>
            <w:ind w:right="-115"/>
            <w:jc w:val="right"/>
          </w:pPr>
        </w:p>
      </w:tc>
    </w:tr>
  </w:tbl>
  <w:p w14:paraId="4C53337F" w14:textId="34E245AC" w:rsidR="00A1539A" w:rsidRDefault="00A1539A" w:rsidP="4AF11B2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2DE5"/>
    <w:multiLevelType w:val="hybridMultilevel"/>
    <w:tmpl w:val="BBB2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819C3"/>
    <w:multiLevelType w:val="hybridMultilevel"/>
    <w:tmpl w:val="24D0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5450B"/>
    <w:multiLevelType w:val="hybridMultilevel"/>
    <w:tmpl w:val="0234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752E82"/>
    <w:multiLevelType w:val="multilevel"/>
    <w:tmpl w:val="DFAA1C5E"/>
    <w:lvl w:ilvl="0">
      <w:start w:val="1"/>
      <w:numFmt w:val="decimal"/>
      <w:lvlText w:val="%1."/>
      <w:lvlJc w:val="left"/>
      <w:pPr>
        <w:tabs>
          <w:tab w:val="num" w:pos="630"/>
        </w:tabs>
        <w:ind w:left="63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C1504"/>
    <w:multiLevelType w:val="multilevel"/>
    <w:tmpl w:val="C19AC0A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3673BE7"/>
    <w:multiLevelType w:val="hybridMultilevel"/>
    <w:tmpl w:val="AB1C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351B93"/>
    <w:multiLevelType w:val="multilevel"/>
    <w:tmpl w:val="78C24F2E"/>
    <w:lvl w:ilvl="0">
      <w:start w:val="1"/>
      <w:numFmt w:val="decimal"/>
      <w:lvlText w:val="%1."/>
      <w:lvlJc w:val="left"/>
      <w:pPr>
        <w:tabs>
          <w:tab w:val="num" w:pos="634"/>
        </w:tabs>
        <w:ind w:left="634" w:hanging="360"/>
      </w:pPr>
    </w:lvl>
    <w:lvl w:ilvl="1">
      <w:start w:val="1"/>
      <w:numFmt w:val="decimal"/>
      <w:lvlText w:val="%2."/>
      <w:lvlJc w:val="left"/>
      <w:pPr>
        <w:tabs>
          <w:tab w:val="num" w:pos="634"/>
        </w:tabs>
        <w:ind w:left="634" w:hanging="360"/>
      </w:pPr>
    </w:lvl>
    <w:lvl w:ilvl="2">
      <w:start w:val="1"/>
      <w:numFmt w:val="decimal"/>
      <w:lvlText w:val="%3."/>
      <w:lvlJc w:val="left"/>
      <w:pPr>
        <w:tabs>
          <w:tab w:val="num" w:pos="634"/>
        </w:tabs>
        <w:ind w:left="634" w:hanging="360"/>
      </w:pPr>
    </w:lvl>
    <w:lvl w:ilvl="3">
      <w:start w:val="1"/>
      <w:numFmt w:val="decimal"/>
      <w:lvlText w:val="%4."/>
      <w:lvlJc w:val="left"/>
      <w:pPr>
        <w:tabs>
          <w:tab w:val="num" w:pos="634"/>
        </w:tabs>
        <w:ind w:left="634" w:hanging="360"/>
      </w:pPr>
    </w:lvl>
    <w:lvl w:ilvl="4">
      <w:start w:val="1"/>
      <w:numFmt w:val="decimal"/>
      <w:lvlText w:val="%5."/>
      <w:lvlJc w:val="left"/>
      <w:pPr>
        <w:tabs>
          <w:tab w:val="num" w:pos="634"/>
        </w:tabs>
        <w:ind w:left="634" w:hanging="360"/>
      </w:pPr>
    </w:lvl>
    <w:lvl w:ilvl="5">
      <w:start w:val="1"/>
      <w:numFmt w:val="decimal"/>
      <w:lvlText w:val="%6."/>
      <w:lvlJc w:val="left"/>
      <w:pPr>
        <w:tabs>
          <w:tab w:val="num" w:pos="634"/>
        </w:tabs>
        <w:ind w:left="634" w:hanging="360"/>
      </w:pPr>
    </w:lvl>
    <w:lvl w:ilvl="6">
      <w:start w:val="1"/>
      <w:numFmt w:val="decimal"/>
      <w:lvlText w:val="%7."/>
      <w:lvlJc w:val="left"/>
      <w:pPr>
        <w:tabs>
          <w:tab w:val="num" w:pos="634"/>
        </w:tabs>
        <w:ind w:left="634" w:hanging="360"/>
      </w:pPr>
    </w:lvl>
    <w:lvl w:ilvl="7">
      <w:start w:val="1"/>
      <w:numFmt w:val="decimal"/>
      <w:lvlText w:val="%8."/>
      <w:lvlJc w:val="left"/>
      <w:pPr>
        <w:tabs>
          <w:tab w:val="num" w:pos="634"/>
        </w:tabs>
        <w:ind w:left="634" w:hanging="360"/>
      </w:pPr>
    </w:lvl>
    <w:lvl w:ilvl="8">
      <w:start w:val="1"/>
      <w:numFmt w:val="decimal"/>
      <w:lvlText w:val="%9."/>
      <w:lvlJc w:val="left"/>
      <w:pPr>
        <w:tabs>
          <w:tab w:val="num" w:pos="634"/>
        </w:tabs>
        <w:ind w:left="634" w:hanging="360"/>
      </w:pPr>
    </w:lvl>
  </w:abstractNum>
  <w:abstractNum w:abstractNumId="7">
    <w:nsid w:val="44F243DD"/>
    <w:multiLevelType w:val="multilevel"/>
    <w:tmpl w:val="4FE2FA52"/>
    <w:lvl w:ilvl="0">
      <w:start w:val="1"/>
      <w:numFmt w:val="decimal"/>
      <w:lvlText w:val="%1."/>
      <w:lvlJc w:val="left"/>
      <w:pPr>
        <w:tabs>
          <w:tab w:val="num" w:pos="630"/>
        </w:tabs>
        <w:ind w:left="63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A2A6697"/>
    <w:multiLevelType w:val="multilevel"/>
    <w:tmpl w:val="023AB188"/>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635E6854"/>
    <w:multiLevelType w:val="multilevel"/>
    <w:tmpl w:val="78C24F2E"/>
    <w:lvl w:ilvl="0">
      <w:start w:val="1"/>
      <w:numFmt w:val="decimal"/>
      <w:lvlText w:val="%1."/>
      <w:lvlJc w:val="left"/>
      <w:pPr>
        <w:tabs>
          <w:tab w:val="num" w:pos="634"/>
        </w:tabs>
        <w:ind w:left="634" w:hanging="360"/>
      </w:pPr>
    </w:lvl>
    <w:lvl w:ilvl="1">
      <w:start w:val="1"/>
      <w:numFmt w:val="decimal"/>
      <w:lvlText w:val="%2."/>
      <w:lvlJc w:val="left"/>
      <w:pPr>
        <w:tabs>
          <w:tab w:val="num" w:pos="634"/>
        </w:tabs>
        <w:ind w:left="634" w:hanging="360"/>
      </w:pPr>
    </w:lvl>
    <w:lvl w:ilvl="2">
      <w:start w:val="1"/>
      <w:numFmt w:val="decimal"/>
      <w:lvlText w:val="%3."/>
      <w:lvlJc w:val="left"/>
      <w:pPr>
        <w:tabs>
          <w:tab w:val="num" w:pos="634"/>
        </w:tabs>
        <w:ind w:left="634" w:hanging="360"/>
      </w:pPr>
    </w:lvl>
    <w:lvl w:ilvl="3">
      <w:start w:val="1"/>
      <w:numFmt w:val="decimal"/>
      <w:lvlText w:val="%4."/>
      <w:lvlJc w:val="left"/>
      <w:pPr>
        <w:tabs>
          <w:tab w:val="num" w:pos="634"/>
        </w:tabs>
        <w:ind w:left="634" w:hanging="360"/>
      </w:pPr>
    </w:lvl>
    <w:lvl w:ilvl="4">
      <w:start w:val="1"/>
      <w:numFmt w:val="decimal"/>
      <w:lvlText w:val="%5."/>
      <w:lvlJc w:val="left"/>
      <w:pPr>
        <w:tabs>
          <w:tab w:val="num" w:pos="634"/>
        </w:tabs>
        <w:ind w:left="634" w:hanging="360"/>
      </w:pPr>
    </w:lvl>
    <w:lvl w:ilvl="5">
      <w:start w:val="1"/>
      <w:numFmt w:val="decimal"/>
      <w:lvlText w:val="%6."/>
      <w:lvlJc w:val="left"/>
      <w:pPr>
        <w:tabs>
          <w:tab w:val="num" w:pos="634"/>
        </w:tabs>
        <w:ind w:left="634" w:hanging="360"/>
      </w:pPr>
    </w:lvl>
    <w:lvl w:ilvl="6">
      <w:start w:val="1"/>
      <w:numFmt w:val="decimal"/>
      <w:lvlText w:val="%7."/>
      <w:lvlJc w:val="left"/>
      <w:pPr>
        <w:tabs>
          <w:tab w:val="num" w:pos="634"/>
        </w:tabs>
        <w:ind w:left="634" w:hanging="360"/>
      </w:pPr>
    </w:lvl>
    <w:lvl w:ilvl="7">
      <w:start w:val="1"/>
      <w:numFmt w:val="decimal"/>
      <w:lvlText w:val="%8."/>
      <w:lvlJc w:val="left"/>
      <w:pPr>
        <w:tabs>
          <w:tab w:val="num" w:pos="634"/>
        </w:tabs>
        <w:ind w:left="634" w:hanging="360"/>
      </w:pPr>
    </w:lvl>
    <w:lvl w:ilvl="8">
      <w:start w:val="1"/>
      <w:numFmt w:val="decimal"/>
      <w:lvlText w:val="%9."/>
      <w:lvlJc w:val="left"/>
      <w:pPr>
        <w:tabs>
          <w:tab w:val="num" w:pos="634"/>
        </w:tabs>
        <w:ind w:left="634" w:hanging="360"/>
      </w:pPr>
    </w:lvl>
  </w:abstractNum>
  <w:abstractNum w:abstractNumId="10">
    <w:nsid w:val="6DD67AF8"/>
    <w:multiLevelType w:val="hybridMultilevel"/>
    <w:tmpl w:val="B7F2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E10E03"/>
    <w:multiLevelType w:val="multilevel"/>
    <w:tmpl w:val="78C24F2E"/>
    <w:lvl w:ilvl="0">
      <w:start w:val="1"/>
      <w:numFmt w:val="decimal"/>
      <w:lvlText w:val="%1."/>
      <w:lvlJc w:val="left"/>
      <w:pPr>
        <w:tabs>
          <w:tab w:val="num" w:pos="634"/>
        </w:tabs>
        <w:ind w:left="634" w:hanging="360"/>
      </w:pPr>
    </w:lvl>
    <w:lvl w:ilvl="1">
      <w:start w:val="1"/>
      <w:numFmt w:val="decimal"/>
      <w:lvlText w:val="%2."/>
      <w:lvlJc w:val="left"/>
      <w:pPr>
        <w:tabs>
          <w:tab w:val="num" w:pos="634"/>
        </w:tabs>
        <w:ind w:left="634" w:hanging="360"/>
      </w:pPr>
    </w:lvl>
    <w:lvl w:ilvl="2">
      <w:start w:val="1"/>
      <w:numFmt w:val="decimal"/>
      <w:lvlText w:val="%3."/>
      <w:lvlJc w:val="left"/>
      <w:pPr>
        <w:tabs>
          <w:tab w:val="num" w:pos="634"/>
        </w:tabs>
        <w:ind w:left="634" w:hanging="360"/>
      </w:pPr>
    </w:lvl>
    <w:lvl w:ilvl="3">
      <w:start w:val="1"/>
      <w:numFmt w:val="decimal"/>
      <w:lvlText w:val="%4."/>
      <w:lvlJc w:val="left"/>
      <w:pPr>
        <w:tabs>
          <w:tab w:val="num" w:pos="634"/>
        </w:tabs>
        <w:ind w:left="634" w:hanging="360"/>
      </w:pPr>
    </w:lvl>
    <w:lvl w:ilvl="4">
      <w:start w:val="1"/>
      <w:numFmt w:val="decimal"/>
      <w:lvlText w:val="%5."/>
      <w:lvlJc w:val="left"/>
      <w:pPr>
        <w:tabs>
          <w:tab w:val="num" w:pos="634"/>
        </w:tabs>
        <w:ind w:left="634" w:hanging="360"/>
      </w:pPr>
    </w:lvl>
    <w:lvl w:ilvl="5">
      <w:start w:val="1"/>
      <w:numFmt w:val="decimal"/>
      <w:lvlText w:val="%6."/>
      <w:lvlJc w:val="left"/>
      <w:pPr>
        <w:tabs>
          <w:tab w:val="num" w:pos="634"/>
        </w:tabs>
        <w:ind w:left="634" w:hanging="360"/>
      </w:pPr>
    </w:lvl>
    <w:lvl w:ilvl="6">
      <w:start w:val="1"/>
      <w:numFmt w:val="decimal"/>
      <w:lvlText w:val="%7."/>
      <w:lvlJc w:val="left"/>
      <w:pPr>
        <w:tabs>
          <w:tab w:val="num" w:pos="634"/>
        </w:tabs>
        <w:ind w:left="634" w:hanging="360"/>
      </w:pPr>
    </w:lvl>
    <w:lvl w:ilvl="7">
      <w:start w:val="1"/>
      <w:numFmt w:val="decimal"/>
      <w:lvlText w:val="%8."/>
      <w:lvlJc w:val="left"/>
      <w:pPr>
        <w:tabs>
          <w:tab w:val="num" w:pos="634"/>
        </w:tabs>
        <w:ind w:left="634" w:hanging="360"/>
      </w:pPr>
    </w:lvl>
    <w:lvl w:ilvl="8">
      <w:start w:val="1"/>
      <w:numFmt w:val="decimal"/>
      <w:lvlText w:val="%9."/>
      <w:lvlJc w:val="left"/>
      <w:pPr>
        <w:tabs>
          <w:tab w:val="num" w:pos="634"/>
        </w:tabs>
        <w:ind w:left="634" w:hanging="360"/>
      </w:pPr>
    </w:lvl>
  </w:abstractNum>
  <w:num w:numId="1">
    <w:abstractNumId w:val="5"/>
  </w:num>
  <w:num w:numId="2">
    <w:abstractNumId w:val="2"/>
  </w:num>
  <w:num w:numId="3">
    <w:abstractNumId w:val="0"/>
  </w:num>
  <w:num w:numId="4">
    <w:abstractNumId w:val="8"/>
  </w:num>
  <w:num w:numId="5">
    <w:abstractNumId w:val="4"/>
  </w:num>
  <w:num w:numId="6">
    <w:abstractNumId w:val="3"/>
  </w:num>
  <w:num w:numId="7">
    <w:abstractNumId w:val="7"/>
  </w:num>
  <w:num w:numId="8">
    <w:abstractNumId w:val="9"/>
  </w:num>
  <w:num w:numId="9">
    <w:abstractNumId w:val="10"/>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A3"/>
    <w:rsid w:val="00012CE9"/>
    <w:rsid w:val="00014C9F"/>
    <w:rsid w:val="0006239B"/>
    <w:rsid w:val="000C2819"/>
    <w:rsid w:val="000E5414"/>
    <w:rsid w:val="000F1911"/>
    <w:rsid w:val="000F4351"/>
    <w:rsid w:val="00137E72"/>
    <w:rsid w:val="001B1001"/>
    <w:rsid w:val="00224FC8"/>
    <w:rsid w:val="00256B0F"/>
    <w:rsid w:val="00273F44"/>
    <w:rsid w:val="00276389"/>
    <w:rsid w:val="002A59A1"/>
    <w:rsid w:val="002F2B72"/>
    <w:rsid w:val="003055C8"/>
    <w:rsid w:val="003401A3"/>
    <w:rsid w:val="00347789"/>
    <w:rsid w:val="003523C8"/>
    <w:rsid w:val="00370529"/>
    <w:rsid w:val="003A5A86"/>
    <w:rsid w:val="003B53C9"/>
    <w:rsid w:val="003E4DB4"/>
    <w:rsid w:val="003E6385"/>
    <w:rsid w:val="00404735"/>
    <w:rsid w:val="00430FAE"/>
    <w:rsid w:val="00432F7D"/>
    <w:rsid w:val="00455C00"/>
    <w:rsid w:val="004766A3"/>
    <w:rsid w:val="004A1473"/>
    <w:rsid w:val="004A2568"/>
    <w:rsid w:val="004A3917"/>
    <w:rsid w:val="004A4015"/>
    <w:rsid w:val="004B2DE6"/>
    <w:rsid w:val="004E1CCB"/>
    <w:rsid w:val="004E211B"/>
    <w:rsid w:val="0050775E"/>
    <w:rsid w:val="0053657E"/>
    <w:rsid w:val="00591DD1"/>
    <w:rsid w:val="005A6FD1"/>
    <w:rsid w:val="005D0EF2"/>
    <w:rsid w:val="005D17FB"/>
    <w:rsid w:val="005D56E4"/>
    <w:rsid w:val="005F4623"/>
    <w:rsid w:val="005F4BB9"/>
    <w:rsid w:val="006178F2"/>
    <w:rsid w:val="0062195E"/>
    <w:rsid w:val="00665D33"/>
    <w:rsid w:val="00693CEA"/>
    <w:rsid w:val="0069674F"/>
    <w:rsid w:val="006C6103"/>
    <w:rsid w:val="007338FA"/>
    <w:rsid w:val="00735C0D"/>
    <w:rsid w:val="00757FEA"/>
    <w:rsid w:val="00787466"/>
    <w:rsid w:val="007940F3"/>
    <w:rsid w:val="0079458F"/>
    <w:rsid w:val="0079638E"/>
    <w:rsid w:val="007A3C70"/>
    <w:rsid w:val="007A54B7"/>
    <w:rsid w:val="007B3CD4"/>
    <w:rsid w:val="007F0011"/>
    <w:rsid w:val="0082003E"/>
    <w:rsid w:val="00826590"/>
    <w:rsid w:val="00856F5A"/>
    <w:rsid w:val="00862152"/>
    <w:rsid w:val="00890025"/>
    <w:rsid w:val="0089678B"/>
    <w:rsid w:val="008A010E"/>
    <w:rsid w:val="008D3B4D"/>
    <w:rsid w:val="008E4747"/>
    <w:rsid w:val="008F173B"/>
    <w:rsid w:val="00901629"/>
    <w:rsid w:val="009541F4"/>
    <w:rsid w:val="00987824"/>
    <w:rsid w:val="009A1F58"/>
    <w:rsid w:val="009C64DF"/>
    <w:rsid w:val="009E0186"/>
    <w:rsid w:val="009F76F2"/>
    <w:rsid w:val="00A00233"/>
    <w:rsid w:val="00A1539A"/>
    <w:rsid w:val="00A5721B"/>
    <w:rsid w:val="00A84D2B"/>
    <w:rsid w:val="00A860FA"/>
    <w:rsid w:val="00B0118C"/>
    <w:rsid w:val="00B03F08"/>
    <w:rsid w:val="00B1093F"/>
    <w:rsid w:val="00B123EC"/>
    <w:rsid w:val="00B1441D"/>
    <w:rsid w:val="00B44D10"/>
    <w:rsid w:val="00B72C0D"/>
    <w:rsid w:val="00B80167"/>
    <w:rsid w:val="00B97A58"/>
    <w:rsid w:val="00BB27EA"/>
    <w:rsid w:val="00BE7691"/>
    <w:rsid w:val="00C166C2"/>
    <w:rsid w:val="00C22D41"/>
    <w:rsid w:val="00C351A8"/>
    <w:rsid w:val="00C65B9D"/>
    <w:rsid w:val="00CD2FDA"/>
    <w:rsid w:val="00D04918"/>
    <w:rsid w:val="00D336CF"/>
    <w:rsid w:val="00D64E87"/>
    <w:rsid w:val="00D87879"/>
    <w:rsid w:val="00D87B40"/>
    <w:rsid w:val="00D94A7F"/>
    <w:rsid w:val="00D96573"/>
    <w:rsid w:val="00DA6316"/>
    <w:rsid w:val="00DC5FA3"/>
    <w:rsid w:val="00DF1A57"/>
    <w:rsid w:val="00DF39A3"/>
    <w:rsid w:val="00E10904"/>
    <w:rsid w:val="00E5007B"/>
    <w:rsid w:val="00E56AC7"/>
    <w:rsid w:val="00E63279"/>
    <w:rsid w:val="00E94948"/>
    <w:rsid w:val="00EC1EC9"/>
    <w:rsid w:val="00ED67F3"/>
    <w:rsid w:val="00EE1B65"/>
    <w:rsid w:val="00EF5964"/>
    <w:rsid w:val="00EF64E1"/>
    <w:rsid w:val="00EF6A4F"/>
    <w:rsid w:val="00F04EE4"/>
    <w:rsid w:val="00F11AF9"/>
    <w:rsid w:val="00F23C16"/>
    <w:rsid w:val="00F24AF1"/>
    <w:rsid w:val="00F27D25"/>
    <w:rsid w:val="00F67CDA"/>
    <w:rsid w:val="00F93FA8"/>
    <w:rsid w:val="00F96771"/>
    <w:rsid w:val="00FD0E8B"/>
    <w:rsid w:val="00FD6E2C"/>
    <w:rsid w:val="00FF1DF2"/>
    <w:rsid w:val="4AF11B2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4B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Textbody"/>
    <w:link w:val="Heading1Char"/>
    <w:rsid w:val="0053657E"/>
    <w:pPr>
      <w:keepNext/>
      <w:numPr>
        <w:numId w:val="4"/>
      </w:numPr>
      <w:tabs>
        <w:tab w:val="left" w:pos="600"/>
        <w:tab w:val="left" w:pos="720"/>
        <w:tab w:val="left" w:pos="3360"/>
        <w:tab w:val="left" w:pos="3720"/>
        <w:tab w:val="left" w:pos="4320"/>
        <w:tab w:val="left" w:pos="4920"/>
        <w:tab w:val="left" w:pos="5520"/>
        <w:tab w:val="left" w:pos="9480"/>
      </w:tabs>
      <w:suppressAutoHyphens/>
      <w:overflowPunct w:val="0"/>
      <w:spacing w:after="0" w:line="240" w:lineRule="auto"/>
      <w:ind w:left="0" w:firstLine="0"/>
      <w:outlineLvl w:val="0"/>
    </w:pPr>
    <w:rPr>
      <w:rFonts w:ascii="Univers;Arial" w:eastAsia="Times New Roman" w:hAnsi="Univers;Arial" w:cs="Univers;Arial"/>
      <w:b/>
      <w:color w:val="00000A"/>
      <w:spacing w:val="-3"/>
      <w:sz w:val="24"/>
      <w:szCs w:val="20"/>
      <w:lang w:eastAsia="zh-CN"/>
    </w:rPr>
  </w:style>
  <w:style w:type="paragraph" w:styleId="Heading2">
    <w:name w:val="heading 2"/>
    <w:basedOn w:val="Normal"/>
    <w:next w:val="Textbody"/>
    <w:link w:val="Heading2Char"/>
    <w:rsid w:val="0053657E"/>
    <w:pPr>
      <w:keepNext/>
      <w:numPr>
        <w:ilvl w:val="1"/>
        <w:numId w:val="4"/>
      </w:numPr>
      <w:tabs>
        <w:tab w:val="left" w:pos="720"/>
        <w:tab w:val="left" w:pos="3360"/>
        <w:tab w:val="left" w:pos="3720"/>
        <w:tab w:val="left" w:pos="4320"/>
        <w:tab w:val="left" w:pos="4920"/>
        <w:tab w:val="left" w:pos="5520"/>
        <w:tab w:val="left" w:pos="9480"/>
      </w:tabs>
      <w:suppressAutoHyphens/>
      <w:overflowPunct w:val="0"/>
      <w:spacing w:after="0" w:line="240" w:lineRule="auto"/>
      <w:jc w:val="both"/>
      <w:outlineLvl w:val="1"/>
    </w:pPr>
    <w:rPr>
      <w:rFonts w:ascii="Univers;Arial" w:eastAsia="Times New Roman" w:hAnsi="Univers;Arial" w:cs="Univers;Arial"/>
      <w:color w:val="00000A"/>
      <w:spacing w:val="-3"/>
      <w:sz w:val="24"/>
      <w:szCs w:val="20"/>
      <w:lang w:eastAsia="zh-CN"/>
    </w:rPr>
  </w:style>
  <w:style w:type="paragraph" w:styleId="Heading3">
    <w:name w:val="heading 3"/>
    <w:basedOn w:val="Normal"/>
    <w:next w:val="Textbody"/>
    <w:link w:val="Heading3Char"/>
    <w:rsid w:val="0053657E"/>
    <w:pPr>
      <w:keepNext/>
      <w:numPr>
        <w:ilvl w:val="2"/>
        <w:numId w:val="4"/>
      </w:numPr>
      <w:suppressAutoHyphens/>
      <w:overflowPunct w:val="0"/>
      <w:spacing w:after="0" w:line="240" w:lineRule="auto"/>
      <w:outlineLvl w:val="2"/>
    </w:pPr>
    <w:rPr>
      <w:rFonts w:ascii="Univers;Arial" w:eastAsia="Times New Roman" w:hAnsi="Univers;Arial" w:cs="Univers;Arial"/>
      <w:color w:val="00000A"/>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59A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766A3"/>
    <w:rPr>
      <w:color w:val="0563C1" w:themeColor="hyperlink"/>
      <w:u w:val="single"/>
    </w:rPr>
  </w:style>
  <w:style w:type="paragraph" w:styleId="ListParagraph">
    <w:name w:val="List Paragraph"/>
    <w:basedOn w:val="Normal"/>
    <w:uiPriority w:val="34"/>
    <w:qFormat/>
    <w:rsid w:val="004766A3"/>
    <w:pPr>
      <w:tabs>
        <w:tab w:val="left" w:pos="720"/>
      </w:tabs>
      <w:suppressAutoHyphens/>
      <w:overflowPunct w:val="0"/>
      <w:spacing w:after="0" w:line="240" w:lineRule="auto"/>
      <w:ind w:left="720"/>
      <w:contextualSpacing/>
    </w:pPr>
    <w:rPr>
      <w:rFonts w:ascii="Times New Roman" w:eastAsia="Times New Roman" w:hAnsi="Times New Roman" w:cs="Times New Roman"/>
      <w:color w:val="00000A"/>
      <w:sz w:val="20"/>
      <w:szCs w:val="20"/>
      <w:lang w:eastAsia="zh-CN"/>
    </w:rPr>
  </w:style>
  <w:style w:type="character" w:customStyle="1" w:styleId="Heading1Char">
    <w:name w:val="Heading 1 Char"/>
    <w:basedOn w:val="DefaultParagraphFont"/>
    <w:link w:val="Heading1"/>
    <w:rsid w:val="0053657E"/>
    <w:rPr>
      <w:rFonts w:ascii="Univers;Arial" w:eastAsia="Times New Roman" w:hAnsi="Univers;Arial" w:cs="Univers;Arial"/>
      <w:b/>
      <w:color w:val="00000A"/>
      <w:spacing w:val="-3"/>
      <w:sz w:val="24"/>
      <w:szCs w:val="20"/>
      <w:lang w:eastAsia="zh-CN"/>
    </w:rPr>
  </w:style>
  <w:style w:type="character" w:customStyle="1" w:styleId="Heading2Char">
    <w:name w:val="Heading 2 Char"/>
    <w:basedOn w:val="DefaultParagraphFont"/>
    <w:link w:val="Heading2"/>
    <w:rsid w:val="0053657E"/>
    <w:rPr>
      <w:rFonts w:ascii="Univers;Arial" w:eastAsia="Times New Roman" w:hAnsi="Univers;Arial" w:cs="Univers;Arial"/>
      <w:color w:val="00000A"/>
      <w:spacing w:val="-3"/>
      <w:sz w:val="24"/>
      <w:szCs w:val="20"/>
      <w:lang w:eastAsia="zh-CN"/>
    </w:rPr>
  </w:style>
  <w:style w:type="character" w:customStyle="1" w:styleId="Heading3Char">
    <w:name w:val="Heading 3 Char"/>
    <w:basedOn w:val="DefaultParagraphFont"/>
    <w:link w:val="Heading3"/>
    <w:rsid w:val="0053657E"/>
    <w:rPr>
      <w:rFonts w:ascii="Univers;Arial" w:eastAsia="Times New Roman" w:hAnsi="Univers;Arial" w:cs="Univers;Arial"/>
      <w:color w:val="00000A"/>
      <w:sz w:val="24"/>
      <w:szCs w:val="20"/>
      <w:lang w:eastAsia="zh-CN"/>
    </w:rPr>
  </w:style>
  <w:style w:type="character" w:customStyle="1" w:styleId="WW8Num2z0">
    <w:name w:val="WW8Num2z0"/>
    <w:rsid w:val="0053657E"/>
    <w:rPr>
      <w:rFonts w:ascii="Wingdings" w:hAnsi="Wingdings" w:cs="Wingdings"/>
    </w:rPr>
  </w:style>
  <w:style w:type="character" w:customStyle="1" w:styleId="WW8Num4z0">
    <w:name w:val="WW8Num4z0"/>
    <w:rsid w:val="0053657E"/>
    <w:rPr>
      <w:rFonts w:ascii="Symbol" w:hAnsi="Symbol" w:cs="Symbol"/>
    </w:rPr>
  </w:style>
  <w:style w:type="character" w:customStyle="1" w:styleId="Absatz-Standardschriftart">
    <w:name w:val="Absatz-Standardschriftart"/>
    <w:rsid w:val="0053657E"/>
  </w:style>
  <w:style w:type="character" w:customStyle="1" w:styleId="WW8Num3z0">
    <w:name w:val="WW8Num3z0"/>
    <w:rsid w:val="0053657E"/>
    <w:rPr>
      <w:rFonts w:ascii="Symbol" w:hAnsi="Symbol" w:cs="Symbol"/>
    </w:rPr>
  </w:style>
  <w:style w:type="character" w:customStyle="1" w:styleId="WW8Num5z0">
    <w:name w:val="WW8Num5z0"/>
    <w:rsid w:val="0053657E"/>
    <w:rPr>
      <w:rFonts w:ascii="Times New Roman" w:hAnsi="Times New Roman" w:cs="Times New Roman"/>
      <w:b w:val="0"/>
      <w:bCs w:val="0"/>
      <w:i w:val="0"/>
      <w:iCs w:val="0"/>
      <w:caps w:val="0"/>
      <w:smallCaps w:val="0"/>
      <w:strike w:val="0"/>
      <w:dstrike w:val="0"/>
      <w:color w:val="000000"/>
      <w:spacing w:val="0"/>
      <w:w w:val="10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53657E"/>
    <w:rPr>
      <w:b w:val="0"/>
      <w:sz w:val="22"/>
      <w:szCs w:val="22"/>
    </w:rPr>
  </w:style>
  <w:style w:type="character" w:customStyle="1" w:styleId="WW-Absatz-Standardschriftart">
    <w:name w:val="WW-Absatz-Standardschriftart"/>
    <w:rsid w:val="0053657E"/>
  </w:style>
  <w:style w:type="character" w:customStyle="1" w:styleId="WW-Absatz-Standardschriftart1">
    <w:name w:val="WW-Absatz-Standardschriftart1"/>
    <w:rsid w:val="0053657E"/>
  </w:style>
  <w:style w:type="character" w:customStyle="1" w:styleId="WW-Absatz-Standardschriftart11">
    <w:name w:val="WW-Absatz-Standardschriftart11"/>
    <w:rsid w:val="0053657E"/>
  </w:style>
  <w:style w:type="character" w:customStyle="1" w:styleId="WW-Absatz-Standardschriftart111">
    <w:name w:val="WW-Absatz-Standardschriftart111"/>
    <w:rsid w:val="0053657E"/>
  </w:style>
  <w:style w:type="character" w:customStyle="1" w:styleId="WW-Absatz-Standardschriftart1111">
    <w:name w:val="WW-Absatz-Standardschriftart1111"/>
    <w:rsid w:val="0053657E"/>
  </w:style>
  <w:style w:type="character" w:customStyle="1" w:styleId="WW-Absatz-Standardschriftart11111">
    <w:name w:val="WW-Absatz-Standardschriftart11111"/>
    <w:rsid w:val="0053657E"/>
  </w:style>
  <w:style w:type="character" w:customStyle="1" w:styleId="WW-Absatz-Standardschriftart111111">
    <w:name w:val="WW-Absatz-Standardschriftart111111"/>
    <w:rsid w:val="0053657E"/>
  </w:style>
  <w:style w:type="character" w:customStyle="1" w:styleId="WW-Absatz-Standardschriftart1111111">
    <w:name w:val="WW-Absatz-Standardschriftart1111111"/>
    <w:rsid w:val="0053657E"/>
  </w:style>
  <w:style w:type="character" w:customStyle="1" w:styleId="WW-DefaultParagraphFont">
    <w:name w:val="WW-Default Paragraph Font"/>
    <w:rsid w:val="0053657E"/>
  </w:style>
  <w:style w:type="character" w:customStyle="1" w:styleId="WW-Absatz-Standardschriftart11111111">
    <w:name w:val="WW-Absatz-Standardschriftart11111111"/>
    <w:rsid w:val="0053657E"/>
  </w:style>
  <w:style w:type="character" w:customStyle="1" w:styleId="WW-Absatz-Standardschriftart111111111">
    <w:name w:val="WW-Absatz-Standardschriftart111111111"/>
    <w:rsid w:val="0053657E"/>
  </w:style>
  <w:style w:type="character" w:customStyle="1" w:styleId="WW-Absatz-Standardschriftart1111111111">
    <w:name w:val="WW-Absatz-Standardschriftart1111111111"/>
    <w:rsid w:val="0053657E"/>
  </w:style>
  <w:style w:type="character" w:customStyle="1" w:styleId="WW-Absatz-Standardschriftart11111111111">
    <w:name w:val="WW-Absatz-Standardschriftart11111111111"/>
    <w:rsid w:val="0053657E"/>
  </w:style>
  <w:style w:type="character" w:customStyle="1" w:styleId="WW8Num7z0">
    <w:name w:val="WW8Num7z0"/>
    <w:rsid w:val="0053657E"/>
    <w:rPr>
      <w:rFonts w:ascii="Wingdings" w:hAnsi="Wingdings" w:cs="Wingdings"/>
    </w:rPr>
  </w:style>
  <w:style w:type="character" w:customStyle="1" w:styleId="WW-Absatz-Standardschriftart111111111111">
    <w:name w:val="WW-Absatz-Standardschriftart111111111111"/>
    <w:rsid w:val="0053657E"/>
  </w:style>
  <w:style w:type="character" w:customStyle="1" w:styleId="WW8Num8z0">
    <w:name w:val="WW8Num8z0"/>
    <w:rsid w:val="0053657E"/>
    <w:rPr>
      <w:rFonts w:ascii="Symbol" w:hAnsi="Symbol" w:cs="Symbol"/>
    </w:rPr>
  </w:style>
  <w:style w:type="character" w:customStyle="1" w:styleId="WW8Num9z0">
    <w:name w:val="WW8Num9z0"/>
    <w:rsid w:val="0053657E"/>
    <w:rPr>
      <w:rFonts w:ascii="Wingdings" w:hAnsi="Wingdings" w:cs="Wingdings"/>
    </w:rPr>
  </w:style>
  <w:style w:type="character" w:customStyle="1" w:styleId="WW8Num9z1">
    <w:name w:val="WW8Num9z1"/>
    <w:rsid w:val="0053657E"/>
    <w:rPr>
      <w:rFonts w:ascii="Courier New" w:hAnsi="Courier New" w:cs="Courier New"/>
    </w:rPr>
  </w:style>
  <w:style w:type="character" w:customStyle="1" w:styleId="WW8Num9z3">
    <w:name w:val="WW8Num9z3"/>
    <w:rsid w:val="0053657E"/>
    <w:rPr>
      <w:rFonts w:ascii="Symbol" w:hAnsi="Symbol" w:cs="Symbol"/>
    </w:rPr>
  </w:style>
  <w:style w:type="character" w:customStyle="1" w:styleId="WW8Num10z0">
    <w:name w:val="WW8Num10z0"/>
    <w:rsid w:val="0053657E"/>
    <w:rPr>
      <w:rFonts w:ascii="Times New Roman" w:hAnsi="Times New Roman" w:cs="Times New Roman"/>
      <w:b w:val="0"/>
      <w:bCs w:val="0"/>
      <w:i w:val="0"/>
      <w:iCs w:val="0"/>
      <w:caps w:val="0"/>
      <w:smallCaps w:val="0"/>
      <w:strike w:val="0"/>
      <w:dstrike w:val="0"/>
      <w:color w:val="000000"/>
      <w:spacing w:val="0"/>
      <w:w w:val="10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0">
    <w:name w:val="WW8Num11z0"/>
    <w:rsid w:val="0053657E"/>
    <w:rPr>
      <w:sz w:val="24"/>
    </w:rPr>
  </w:style>
  <w:style w:type="character" w:customStyle="1" w:styleId="WW8Num11z1">
    <w:name w:val="WW8Num11z1"/>
    <w:rsid w:val="0053657E"/>
    <w:rPr>
      <w:rFonts w:ascii="Courier New" w:hAnsi="Courier New" w:cs="Courier New"/>
    </w:rPr>
  </w:style>
  <w:style w:type="character" w:customStyle="1" w:styleId="WW8Num11z3">
    <w:name w:val="WW8Num11z3"/>
    <w:rsid w:val="0053657E"/>
    <w:rPr>
      <w:rFonts w:ascii="Symbol" w:hAnsi="Symbol" w:cs="Symbol"/>
    </w:rPr>
  </w:style>
  <w:style w:type="character" w:customStyle="1" w:styleId="WW8Num12z0">
    <w:name w:val="WW8Num12z0"/>
    <w:rsid w:val="0053657E"/>
    <w:rPr>
      <w:rFonts w:ascii="Times New Roman" w:hAnsi="Times New Roman" w:cs="Times New Roman"/>
      <w:b w:val="0"/>
      <w:bCs w:val="0"/>
      <w:i w:val="0"/>
      <w:iCs w:val="0"/>
      <w:caps w:val="0"/>
      <w:smallCaps w:val="0"/>
      <w:strike w:val="0"/>
      <w:dstrike w:val="0"/>
      <w:color w:val="000000"/>
      <w:spacing w:val="0"/>
      <w:w w:val="10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0">
    <w:name w:val="WW8Num13z0"/>
    <w:rsid w:val="0053657E"/>
    <w:rPr>
      <w:rFonts w:ascii="Symbol" w:hAnsi="Symbol" w:cs="Symbol"/>
    </w:rPr>
  </w:style>
  <w:style w:type="character" w:customStyle="1" w:styleId="WW-DefaultParagraphFont1">
    <w:name w:val="WW-Default Paragraph Font1"/>
    <w:rsid w:val="0053657E"/>
  </w:style>
  <w:style w:type="character" w:customStyle="1" w:styleId="WW8Num4z1">
    <w:name w:val="WW8Num4z1"/>
    <w:rsid w:val="0053657E"/>
    <w:rPr>
      <w:rFonts w:ascii="Courier New" w:hAnsi="Courier New" w:cs="Wingdings"/>
    </w:rPr>
  </w:style>
  <w:style w:type="character" w:customStyle="1" w:styleId="WW8Num4z2">
    <w:name w:val="WW8Num4z2"/>
    <w:rsid w:val="0053657E"/>
    <w:rPr>
      <w:rFonts w:ascii="Wingdings" w:hAnsi="Wingdings" w:cs="Wingdings"/>
    </w:rPr>
  </w:style>
  <w:style w:type="character" w:customStyle="1" w:styleId="WW8Num7z1">
    <w:name w:val="WW8Num7z1"/>
    <w:rsid w:val="0053657E"/>
    <w:rPr>
      <w:rFonts w:ascii="Courier New" w:hAnsi="Courier New" w:cs="Courier New"/>
    </w:rPr>
  </w:style>
  <w:style w:type="character" w:customStyle="1" w:styleId="WW8Num7z3">
    <w:name w:val="WW8Num7z3"/>
    <w:rsid w:val="0053657E"/>
    <w:rPr>
      <w:rFonts w:ascii="Symbol" w:hAnsi="Symbol" w:cs="Symbol"/>
    </w:rPr>
  </w:style>
  <w:style w:type="character" w:customStyle="1" w:styleId="WW8Num13z1">
    <w:name w:val="WW8Num13z1"/>
    <w:rsid w:val="0053657E"/>
    <w:rPr>
      <w:rFonts w:ascii="Courier New" w:hAnsi="Courier New" w:cs="Courier New"/>
    </w:rPr>
  </w:style>
  <w:style w:type="character" w:customStyle="1" w:styleId="WW8Num13z2">
    <w:name w:val="WW8Num13z2"/>
    <w:rsid w:val="0053657E"/>
    <w:rPr>
      <w:rFonts w:ascii="Wingdings" w:hAnsi="Wingdings" w:cs="Wingdings"/>
    </w:rPr>
  </w:style>
  <w:style w:type="character" w:customStyle="1" w:styleId="WW8Num17z0">
    <w:name w:val="WW8Num17z0"/>
    <w:rsid w:val="0053657E"/>
    <w:rPr>
      <w:i w:val="0"/>
    </w:rPr>
  </w:style>
  <w:style w:type="character" w:customStyle="1" w:styleId="WW8Num18z0">
    <w:name w:val="WW8Num18z0"/>
    <w:rsid w:val="0053657E"/>
    <w:rPr>
      <w:rFonts w:ascii="Symbol" w:hAnsi="Symbol" w:cs="Symbol"/>
    </w:rPr>
  </w:style>
  <w:style w:type="character" w:customStyle="1" w:styleId="WW8Num18z1">
    <w:name w:val="WW8Num18z1"/>
    <w:rsid w:val="0053657E"/>
    <w:rPr>
      <w:rFonts w:ascii="Courier New" w:hAnsi="Courier New" w:cs="Courier New"/>
    </w:rPr>
  </w:style>
  <w:style w:type="character" w:customStyle="1" w:styleId="WW8Num18z2">
    <w:name w:val="WW8Num18z2"/>
    <w:rsid w:val="0053657E"/>
    <w:rPr>
      <w:rFonts w:ascii="Wingdings" w:hAnsi="Wingdings" w:cs="Wingdings"/>
    </w:rPr>
  </w:style>
  <w:style w:type="character" w:customStyle="1" w:styleId="WW8Num20z0">
    <w:name w:val="WW8Num20z0"/>
    <w:rsid w:val="0053657E"/>
    <w:rPr>
      <w:b w:val="0"/>
    </w:rPr>
  </w:style>
  <w:style w:type="character" w:customStyle="1" w:styleId="WW8Num21z0">
    <w:name w:val="WW8Num21z0"/>
    <w:rsid w:val="0053657E"/>
    <w:rPr>
      <w:b/>
    </w:rPr>
  </w:style>
  <w:style w:type="character" w:customStyle="1" w:styleId="WW8Num22z0">
    <w:name w:val="WW8Num22z0"/>
    <w:rsid w:val="0053657E"/>
    <w:rPr>
      <w:b w:val="0"/>
    </w:rPr>
  </w:style>
  <w:style w:type="character" w:customStyle="1" w:styleId="WW8Num27z0">
    <w:name w:val="WW8Num27z0"/>
    <w:rsid w:val="0053657E"/>
    <w:rPr>
      <w:b w:val="0"/>
      <w:sz w:val="22"/>
      <w:szCs w:val="22"/>
    </w:rPr>
  </w:style>
  <w:style w:type="character" w:customStyle="1" w:styleId="WW8Num29z0">
    <w:name w:val="WW8Num29z0"/>
    <w:rsid w:val="0053657E"/>
    <w:rPr>
      <w:rFonts w:ascii="Univers;Arial" w:hAnsi="Univers;Arial" w:cs="Univers;Arial"/>
      <w:b w:val="0"/>
      <w:i w:val="0"/>
      <w:sz w:val="24"/>
      <w:u w:val="none"/>
    </w:rPr>
  </w:style>
  <w:style w:type="character" w:customStyle="1" w:styleId="WW8Num31z0">
    <w:name w:val="WW8Num31z0"/>
    <w:rsid w:val="0053657E"/>
    <w:rPr>
      <w:rFonts w:ascii="Symbol" w:hAnsi="Symbol" w:cs="Symbol"/>
    </w:rPr>
  </w:style>
  <w:style w:type="character" w:customStyle="1" w:styleId="WW8Num31z1">
    <w:name w:val="WW8Num31z1"/>
    <w:rsid w:val="0053657E"/>
    <w:rPr>
      <w:rFonts w:ascii="Courier New" w:hAnsi="Courier New" w:cs="Courier New"/>
    </w:rPr>
  </w:style>
  <w:style w:type="character" w:customStyle="1" w:styleId="WW8Num31z2">
    <w:name w:val="WW8Num31z2"/>
    <w:rsid w:val="0053657E"/>
    <w:rPr>
      <w:rFonts w:ascii="Wingdings" w:hAnsi="Wingdings" w:cs="Wingdings"/>
    </w:rPr>
  </w:style>
  <w:style w:type="character" w:customStyle="1" w:styleId="WW8Num36z0">
    <w:name w:val="WW8Num36z0"/>
    <w:rsid w:val="0053657E"/>
    <w:rPr>
      <w:rFonts w:ascii="Times New Roman" w:hAnsi="Times New Roman" w:cs="Times New Roman"/>
      <w:b w:val="0"/>
      <w:bCs w:val="0"/>
      <w:i w:val="0"/>
      <w:iCs w:val="0"/>
      <w:caps w:val="0"/>
      <w:smallCaps w:val="0"/>
      <w:strike w:val="0"/>
      <w:dstrike w:val="0"/>
      <w:color w:val="000000"/>
      <w:spacing w:val="0"/>
      <w:w w:val="100"/>
      <w:position w:val="0"/>
      <w:sz w:val="22"/>
      <w:u w:val="none"/>
      <w:shd w:val="clear" w:color="auto" w:fill="FFFFFF"/>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0">
    <w:name w:val="WW8Num41z0"/>
    <w:rsid w:val="0053657E"/>
    <w:rPr>
      <w:rFonts w:ascii="Symbol" w:hAnsi="Symbol" w:cs="Symbol"/>
    </w:rPr>
  </w:style>
  <w:style w:type="character" w:customStyle="1" w:styleId="WW8Num41z1">
    <w:name w:val="WW8Num41z1"/>
    <w:rsid w:val="0053657E"/>
    <w:rPr>
      <w:rFonts w:ascii="Courier New" w:hAnsi="Courier New" w:cs="Courier New"/>
    </w:rPr>
  </w:style>
  <w:style w:type="character" w:customStyle="1" w:styleId="WW8Num41z2">
    <w:name w:val="WW8Num41z2"/>
    <w:rsid w:val="0053657E"/>
    <w:rPr>
      <w:rFonts w:ascii="Wingdings" w:hAnsi="Wingdings" w:cs="Wingdings"/>
    </w:rPr>
  </w:style>
  <w:style w:type="character" w:customStyle="1" w:styleId="WW-DefaultParagraphFont11">
    <w:name w:val="WW-Default Paragraph Font11"/>
    <w:rsid w:val="0053657E"/>
  </w:style>
  <w:style w:type="character" w:customStyle="1" w:styleId="InternetLink">
    <w:name w:val="Internet Link"/>
    <w:basedOn w:val="WW-DefaultParagraphFont11"/>
    <w:rsid w:val="0053657E"/>
    <w:rPr>
      <w:color w:val="0000FF"/>
      <w:u w:val="single"/>
      <w:lang w:val="en-US" w:eastAsia="en-US" w:bidi="en-US"/>
    </w:rPr>
  </w:style>
  <w:style w:type="character" w:customStyle="1" w:styleId="VisitedInternetLink">
    <w:name w:val="Visited Internet Link"/>
    <w:basedOn w:val="WW-DefaultParagraphFont11"/>
    <w:rsid w:val="0053657E"/>
    <w:rPr>
      <w:color w:val="800080"/>
      <w:u w:val="single"/>
      <w:lang w:val="en-US" w:eastAsia="en-US" w:bidi="en-US"/>
    </w:rPr>
  </w:style>
  <w:style w:type="character" w:customStyle="1" w:styleId="apple-style-span">
    <w:name w:val="apple-style-span"/>
    <w:basedOn w:val="WW-DefaultParagraphFont11"/>
    <w:rsid w:val="0053657E"/>
  </w:style>
  <w:style w:type="character" w:styleId="Emphasis">
    <w:name w:val="Emphasis"/>
    <w:basedOn w:val="WW-DefaultParagraphFont11"/>
    <w:rsid w:val="0053657E"/>
    <w:rPr>
      <w:i/>
      <w:iCs/>
    </w:rPr>
  </w:style>
  <w:style w:type="character" w:customStyle="1" w:styleId="eudoraheader">
    <w:name w:val="eudoraheader"/>
    <w:basedOn w:val="WW-DefaultParagraphFont11"/>
    <w:rsid w:val="0053657E"/>
  </w:style>
  <w:style w:type="character" w:customStyle="1" w:styleId="doi1">
    <w:name w:val="doi1"/>
    <w:basedOn w:val="WW-DefaultParagraphFont11"/>
    <w:rsid w:val="0053657E"/>
    <w:rPr>
      <w:rFonts w:ascii="Arial" w:hAnsi="Arial" w:cs="Arial"/>
      <w:vanish w:val="0"/>
      <w:color w:val="333333"/>
      <w:sz w:val="15"/>
      <w:szCs w:val="15"/>
    </w:rPr>
  </w:style>
  <w:style w:type="character" w:customStyle="1" w:styleId="fm-vol-iss-date3">
    <w:name w:val="fm-vol-iss-date3"/>
    <w:basedOn w:val="WW-DefaultParagraphFont11"/>
    <w:rsid w:val="0053657E"/>
    <w:rPr>
      <w:rFonts w:ascii="Arial" w:hAnsi="Arial" w:cs="Arial"/>
      <w:sz w:val="24"/>
      <w:szCs w:val="24"/>
    </w:rPr>
  </w:style>
  <w:style w:type="character" w:customStyle="1" w:styleId="i3">
    <w:name w:val="i3"/>
    <w:basedOn w:val="WW-DefaultParagraphFont11"/>
    <w:rsid w:val="0053657E"/>
    <w:rPr>
      <w:rFonts w:ascii="Arial" w:hAnsi="Arial" w:cs="Arial"/>
      <w:i/>
      <w:iCs/>
      <w:color w:val="333333"/>
      <w:sz w:val="14"/>
      <w:szCs w:val="14"/>
    </w:rPr>
  </w:style>
  <w:style w:type="character" w:customStyle="1" w:styleId="src">
    <w:name w:val="src"/>
    <w:basedOn w:val="WW-DefaultParagraphFont11"/>
    <w:rsid w:val="0053657E"/>
  </w:style>
  <w:style w:type="character" w:customStyle="1" w:styleId="jrnl">
    <w:name w:val="jrnl"/>
    <w:basedOn w:val="WW-DefaultParagraphFont11"/>
    <w:rsid w:val="0053657E"/>
  </w:style>
  <w:style w:type="character" w:customStyle="1" w:styleId="HeaderChar">
    <w:name w:val="Header Char"/>
    <w:basedOn w:val="WW-DefaultParagraphFont1"/>
    <w:uiPriority w:val="99"/>
    <w:rsid w:val="0053657E"/>
  </w:style>
  <w:style w:type="character" w:customStyle="1" w:styleId="FooterChar">
    <w:name w:val="Footer Char"/>
    <w:basedOn w:val="WW-DefaultParagraphFont1"/>
    <w:uiPriority w:val="99"/>
    <w:rsid w:val="0053657E"/>
  </w:style>
  <w:style w:type="character" w:customStyle="1" w:styleId="BalloonTextChar">
    <w:name w:val="Balloon Text Char"/>
    <w:basedOn w:val="WW-DefaultParagraphFont1"/>
    <w:rsid w:val="0053657E"/>
    <w:rPr>
      <w:rFonts w:ascii="Tahoma" w:hAnsi="Tahoma" w:cs="Tahoma"/>
      <w:sz w:val="16"/>
      <w:szCs w:val="16"/>
    </w:rPr>
  </w:style>
  <w:style w:type="character" w:customStyle="1" w:styleId="Bullets">
    <w:name w:val="Bullets"/>
    <w:rsid w:val="0053657E"/>
    <w:rPr>
      <w:rFonts w:ascii="OpenSymbol;Arial Unicode MS" w:eastAsia="OpenSymbol;Arial Unicode MS" w:hAnsi="OpenSymbol;Arial Unicode MS" w:cs="OpenSymbol;Arial Unicode MS"/>
    </w:rPr>
  </w:style>
  <w:style w:type="character" w:customStyle="1" w:styleId="ListLabel1">
    <w:name w:val="ListLabel 1"/>
    <w:rsid w:val="0053657E"/>
    <w:rPr>
      <w:rFonts w:cs="Symbol"/>
    </w:rPr>
  </w:style>
  <w:style w:type="character" w:customStyle="1" w:styleId="ListLabel2">
    <w:name w:val="ListLabel 2"/>
    <w:rsid w:val="0053657E"/>
    <w:rPr>
      <w:rFonts w:cs="Wingdings"/>
    </w:rPr>
  </w:style>
  <w:style w:type="character" w:customStyle="1" w:styleId="ListLabel3">
    <w:name w:val="ListLabel 3"/>
    <w:rsid w:val="0053657E"/>
    <w:rPr>
      <w:b w:val="0"/>
      <w:bCs w:val="0"/>
      <w:i w:val="0"/>
      <w:iCs w:val="0"/>
      <w:caps w:val="0"/>
      <w:smallCaps w:val="0"/>
      <w:strike w:val="0"/>
      <w:dstrike w:val="0"/>
      <w:color w:val="000000"/>
      <w:spacing w:val="0"/>
      <w:w w:val="10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sid w:val="0053657E"/>
    <w:rPr>
      <w:rFonts w:cs="Wingdings"/>
      <w:b w:val="0"/>
      <w:sz w:val="22"/>
      <w:szCs w:val="22"/>
    </w:rPr>
  </w:style>
  <w:style w:type="character" w:customStyle="1" w:styleId="ListLabel5">
    <w:name w:val="ListLabel 5"/>
    <w:rsid w:val="0053657E"/>
    <w:rPr>
      <w:rFonts w:cs="Symbol"/>
    </w:rPr>
  </w:style>
  <w:style w:type="character" w:customStyle="1" w:styleId="ListLabel6">
    <w:name w:val="ListLabel 6"/>
    <w:rsid w:val="0053657E"/>
    <w:rPr>
      <w:b w:val="0"/>
      <w:bCs w:val="0"/>
      <w:i w:val="0"/>
      <w:iCs w:val="0"/>
      <w:caps w:val="0"/>
      <w:smallCaps w:val="0"/>
      <w:strike w:val="0"/>
      <w:dstrike w:val="0"/>
      <w:color w:val="000000"/>
      <w:spacing w:val="0"/>
      <w:w w:val="10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sid w:val="0053657E"/>
    <w:rPr>
      <w:rFonts w:cs="Symbol"/>
    </w:rPr>
  </w:style>
  <w:style w:type="character" w:customStyle="1" w:styleId="ListLabel8">
    <w:name w:val="ListLabel 8"/>
    <w:rsid w:val="0053657E"/>
    <w:rPr>
      <w:b w:val="0"/>
      <w:bCs w:val="0"/>
      <w:i w:val="0"/>
      <w:iCs w:val="0"/>
      <w:caps w:val="0"/>
      <w:smallCaps w:val="0"/>
      <w:strike w:val="0"/>
      <w:dstrike w:val="0"/>
      <w:color w:val="000000"/>
      <w:spacing w:val="0"/>
      <w:w w:val="10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rsid w:val="0053657E"/>
    <w:rPr>
      <w:rFonts w:cs="Symbol"/>
    </w:rPr>
  </w:style>
  <w:style w:type="character" w:customStyle="1" w:styleId="ListLabel10">
    <w:name w:val="ListLabel 10"/>
    <w:rsid w:val="0053657E"/>
    <w:rPr>
      <w:rFonts w:cs="Symbol"/>
    </w:rPr>
  </w:style>
  <w:style w:type="character" w:customStyle="1" w:styleId="ListLabel11">
    <w:name w:val="ListLabel 11"/>
    <w:rsid w:val="0053657E"/>
    <w:rPr>
      <w:rFonts w:cs="Symbol"/>
    </w:rPr>
  </w:style>
  <w:style w:type="paragraph" w:customStyle="1" w:styleId="Heading">
    <w:name w:val="Heading"/>
    <w:basedOn w:val="Normal"/>
    <w:next w:val="Textbody"/>
    <w:rsid w:val="0053657E"/>
    <w:pPr>
      <w:keepNext/>
      <w:tabs>
        <w:tab w:val="left" w:pos="720"/>
      </w:tabs>
      <w:suppressAutoHyphens/>
      <w:overflowPunct w:val="0"/>
      <w:spacing w:before="240" w:after="120" w:line="240" w:lineRule="auto"/>
    </w:pPr>
    <w:rPr>
      <w:rFonts w:ascii="Arial" w:eastAsia="MS Mincho;ＭＳ 明朝" w:hAnsi="Arial" w:cs="Tahoma"/>
      <w:color w:val="00000A"/>
      <w:sz w:val="28"/>
      <w:szCs w:val="28"/>
      <w:lang w:eastAsia="zh-CN"/>
    </w:rPr>
  </w:style>
  <w:style w:type="paragraph" w:customStyle="1" w:styleId="Textbody">
    <w:name w:val="Text body"/>
    <w:basedOn w:val="Normal"/>
    <w:rsid w:val="0053657E"/>
    <w:pPr>
      <w:tabs>
        <w:tab w:val="left" w:pos="720"/>
      </w:tabs>
      <w:suppressAutoHyphens/>
      <w:overflowPunct w:val="0"/>
      <w:spacing w:after="120" w:line="240" w:lineRule="auto"/>
    </w:pPr>
    <w:rPr>
      <w:rFonts w:ascii="Arial" w:eastAsia="Times New Roman" w:hAnsi="Arial" w:cs="Arial"/>
      <w:color w:val="00000A"/>
      <w:lang w:eastAsia="zh-CN"/>
    </w:rPr>
  </w:style>
  <w:style w:type="paragraph" w:styleId="List">
    <w:name w:val="List"/>
    <w:basedOn w:val="Textbody"/>
    <w:rsid w:val="0053657E"/>
    <w:rPr>
      <w:rFonts w:cs="Tahoma"/>
    </w:rPr>
  </w:style>
  <w:style w:type="paragraph" w:styleId="Caption">
    <w:name w:val="caption"/>
    <w:basedOn w:val="Normal"/>
    <w:rsid w:val="0053657E"/>
    <w:pPr>
      <w:suppressLineNumbers/>
      <w:tabs>
        <w:tab w:val="left" w:pos="720"/>
      </w:tabs>
      <w:suppressAutoHyphens/>
      <w:overflowPunct w:val="0"/>
      <w:spacing w:before="120" w:after="120" w:line="240" w:lineRule="auto"/>
    </w:pPr>
    <w:rPr>
      <w:rFonts w:ascii="Times New Roman" w:eastAsia="Times New Roman" w:hAnsi="Times New Roman" w:cs="Tahoma"/>
      <w:i/>
      <w:iCs/>
      <w:color w:val="00000A"/>
      <w:sz w:val="24"/>
      <w:szCs w:val="24"/>
      <w:lang w:eastAsia="zh-CN"/>
    </w:rPr>
  </w:style>
  <w:style w:type="paragraph" w:customStyle="1" w:styleId="Index">
    <w:name w:val="Index"/>
    <w:basedOn w:val="Normal"/>
    <w:rsid w:val="0053657E"/>
    <w:pPr>
      <w:suppressLineNumbers/>
      <w:tabs>
        <w:tab w:val="left" w:pos="720"/>
      </w:tabs>
      <w:suppressAutoHyphens/>
      <w:overflowPunct w:val="0"/>
      <w:spacing w:after="0" w:line="240" w:lineRule="auto"/>
    </w:pPr>
    <w:rPr>
      <w:rFonts w:ascii="Times New Roman" w:eastAsia="Times New Roman" w:hAnsi="Times New Roman" w:cs="Tahoma"/>
      <w:color w:val="00000A"/>
      <w:sz w:val="20"/>
      <w:szCs w:val="20"/>
      <w:lang w:eastAsia="zh-CN"/>
    </w:rPr>
  </w:style>
  <w:style w:type="paragraph" w:customStyle="1" w:styleId="Endnote">
    <w:name w:val="Endnote"/>
    <w:basedOn w:val="Normal"/>
    <w:rsid w:val="0053657E"/>
    <w:pPr>
      <w:suppressLineNumbers/>
      <w:tabs>
        <w:tab w:val="left" w:pos="720"/>
      </w:tabs>
      <w:suppressAutoHyphens/>
      <w:overflowPunct w:val="0"/>
      <w:spacing w:after="0" w:line="240" w:lineRule="auto"/>
      <w:ind w:left="339" w:hanging="339"/>
    </w:pPr>
    <w:rPr>
      <w:rFonts w:ascii="Courier New" w:eastAsia="Times New Roman" w:hAnsi="Courier New" w:cs="Courier New"/>
      <w:color w:val="00000A"/>
      <w:sz w:val="24"/>
      <w:szCs w:val="20"/>
      <w:lang w:eastAsia="zh-CN"/>
    </w:rPr>
  </w:style>
  <w:style w:type="paragraph" w:customStyle="1" w:styleId="Textbodyindent">
    <w:name w:val="Text body indent"/>
    <w:basedOn w:val="Normal"/>
    <w:rsid w:val="0053657E"/>
    <w:pPr>
      <w:tabs>
        <w:tab w:val="left" w:pos="720"/>
        <w:tab w:val="left" w:pos="5760"/>
        <w:tab w:val="left" w:pos="8400"/>
        <w:tab w:val="left" w:pos="8760"/>
        <w:tab w:val="left" w:pos="9360"/>
        <w:tab w:val="left" w:pos="9960"/>
        <w:tab w:val="left" w:pos="10560"/>
        <w:tab w:val="left" w:pos="14520"/>
      </w:tabs>
      <w:suppressAutoHyphens/>
      <w:overflowPunct w:val="0"/>
      <w:spacing w:after="0" w:line="240" w:lineRule="auto"/>
      <w:ind w:left="720" w:hanging="720"/>
    </w:pPr>
    <w:rPr>
      <w:rFonts w:ascii="Univers;Arial" w:eastAsia="Times New Roman" w:hAnsi="Univers;Arial" w:cs="Univers;Arial"/>
      <w:color w:val="00000A"/>
      <w:spacing w:val="-3"/>
      <w:sz w:val="24"/>
      <w:szCs w:val="20"/>
      <w:lang w:eastAsia="zh-CN"/>
    </w:rPr>
  </w:style>
  <w:style w:type="paragraph" w:customStyle="1" w:styleId="HTMLBody">
    <w:name w:val="HTML Body"/>
    <w:rsid w:val="0053657E"/>
    <w:pPr>
      <w:tabs>
        <w:tab w:val="left" w:pos="720"/>
      </w:tabs>
      <w:suppressAutoHyphens/>
      <w:overflowPunct w:val="0"/>
      <w:spacing w:after="0" w:line="240" w:lineRule="auto"/>
    </w:pPr>
    <w:rPr>
      <w:rFonts w:ascii="Arial" w:eastAsia="Arial" w:hAnsi="Arial" w:cs="Arial"/>
      <w:color w:val="00000A"/>
      <w:sz w:val="20"/>
      <w:szCs w:val="20"/>
      <w:lang w:eastAsia="zh-CN"/>
    </w:rPr>
  </w:style>
  <w:style w:type="paragraph" w:customStyle="1" w:styleId="HTMLPre-tag">
    <w:name w:val="HTML Pre-tag"/>
    <w:rsid w:val="0053657E"/>
    <w:pPr>
      <w:tabs>
        <w:tab w:val="left" w:pos="720"/>
      </w:tabs>
      <w:suppressAutoHyphens/>
      <w:overflowPunct w:val="0"/>
      <w:spacing w:after="0" w:line="240" w:lineRule="auto"/>
    </w:pPr>
    <w:rPr>
      <w:rFonts w:ascii="Courier New" w:eastAsia="Arial" w:hAnsi="Courier New" w:cs="Courier New"/>
      <w:color w:val="00000A"/>
      <w:sz w:val="20"/>
      <w:szCs w:val="20"/>
      <w:lang w:eastAsia="zh-CN"/>
    </w:rPr>
  </w:style>
  <w:style w:type="paragraph" w:styleId="Title">
    <w:name w:val="Title"/>
    <w:basedOn w:val="Normal"/>
    <w:next w:val="Subtitle"/>
    <w:link w:val="TitleChar"/>
    <w:rsid w:val="0053657E"/>
    <w:pPr>
      <w:tabs>
        <w:tab w:val="left" w:pos="720"/>
      </w:tabs>
      <w:suppressAutoHyphens/>
      <w:overflowPunct w:val="0"/>
      <w:spacing w:after="0" w:line="240" w:lineRule="auto"/>
      <w:jc w:val="center"/>
    </w:pPr>
    <w:rPr>
      <w:rFonts w:ascii="Univers;Arial" w:eastAsia="Times New Roman" w:hAnsi="Univers;Arial" w:cs="Univers;Arial"/>
      <w:b/>
      <w:bCs/>
      <w:color w:val="00000A"/>
      <w:sz w:val="28"/>
      <w:szCs w:val="36"/>
      <w:lang w:eastAsia="zh-CN"/>
    </w:rPr>
  </w:style>
  <w:style w:type="character" w:customStyle="1" w:styleId="TitleChar">
    <w:name w:val="Title Char"/>
    <w:basedOn w:val="DefaultParagraphFont"/>
    <w:link w:val="Title"/>
    <w:rsid w:val="0053657E"/>
    <w:rPr>
      <w:rFonts w:ascii="Univers;Arial" w:eastAsia="Times New Roman" w:hAnsi="Univers;Arial" w:cs="Univers;Arial"/>
      <w:b/>
      <w:bCs/>
      <w:color w:val="00000A"/>
      <w:sz w:val="28"/>
      <w:szCs w:val="36"/>
      <w:lang w:eastAsia="zh-CN"/>
    </w:rPr>
  </w:style>
  <w:style w:type="paragraph" w:styleId="Subtitle">
    <w:name w:val="Subtitle"/>
    <w:basedOn w:val="Heading"/>
    <w:next w:val="Textbody"/>
    <w:link w:val="SubtitleChar"/>
    <w:rsid w:val="0053657E"/>
    <w:pPr>
      <w:jc w:val="center"/>
    </w:pPr>
    <w:rPr>
      <w:i/>
      <w:iCs/>
    </w:rPr>
  </w:style>
  <w:style w:type="character" w:customStyle="1" w:styleId="SubtitleChar">
    <w:name w:val="Subtitle Char"/>
    <w:basedOn w:val="DefaultParagraphFont"/>
    <w:link w:val="Subtitle"/>
    <w:rsid w:val="0053657E"/>
    <w:rPr>
      <w:rFonts w:ascii="Arial" w:eastAsia="MS Mincho;ＭＳ 明朝" w:hAnsi="Arial" w:cs="Tahoma"/>
      <w:i/>
      <w:iCs/>
      <w:color w:val="00000A"/>
      <w:sz w:val="28"/>
      <w:szCs w:val="28"/>
      <w:lang w:eastAsia="zh-CN"/>
    </w:rPr>
  </w:style>
  <w:style w:type="paragraph" w:styleId="Header">
    <w:name w:val="header"/>
    <w:basedOn w:val="Normal"/>
    <w:link w:val="HeaderChar1"/>
    <w:uiPriority w:val="99"/>
    <w:rsid w:val="0053657E"/>
    <w:pPr>
      <w:suppressLineNumbers/>
      <w:tabs>
        <w:tab w:val="left" w:pos="720"/>
        <w:tab w:val="center" w:pos="4320"/>
        <w:tab w:val="right" w:pos="8640"/>
      </w:tabs>
      <w:suppressAutoHyphens/>
      <w:overflowPunct w:val="0"/>
      <w:spacing w:after="0" w:line="240" w:lineRule="auto"/>
    </w:pPr>
    <w:rPr>
      <w:rFonts w:ascii="Times New Roman" w:eastAsia="Times New Roman" w:hAnsi="Times New Roman" w:cs="Times New Roman"/>
      <w:color w:val="00000A"/>
      <w:sz w:val="20"/>
      <w:szCs w:val="20"/>
      <w:lang w:eastAsia="zh-CN"/>
    </w:rPr>
  </w:style>
  <w:style w:type="character" w:customStyle="1" w:styleId="HeaderChar1">
    <w:name w:val="Header Char1"/>
    <w:basedOn w:val="DefaultParagraphFont"/>
    <w:link w:val="Header"/>
    <w:rsid w:val="0053657E"/>
    <w:rPr>
      <w:rFonts w:ascii="Times New Roman" w:eastAsia="Times New Roman" w:hAnsi="Times New Roman" w:cs="Times New Roman"/>
      <w:color w:val="00000A"/>
      <w:sz w:val="20"/>
      <w:szCs w:val="20"/>
      <w:lang w:eastAsia="zh-CN"/>
    </w:rPr>
  </w:style>
  <w:style w:type="paragraph" w:styleId="Footer">
    <w:name w:val="footer"/>
    <w:basedOn w:val="Normal"/>
    <w:link w:val="FooterChar1"/>
    <w:uiPriority w:val="99"/>
    <w:rsid w:val="0053657E"/>
    <w:pPr>
      <w:suppressLineNumbers/>
      <w:tabs>
        <w:tab w:val="left" w:pos="720"/>
        <w:tab w:val="center" w:pos="4320"/>
        <w:tab w:val="right" w:pos="8640"/>
      </w:tabs>
      <w:suppressAutoHyphens/>
      <w:overflowPunct w:val="0"/>
      <w:spacing w:after="0" w:line="240" w:lineRule="auto"/>
    </w:pPr>
    <w:rPr>
      <w:rFonts w:ascii="Times New Roman" w:eastAsia="Times New Roman" w:hAnsi="Times New Roman" w:cs="Times New Roman"/>
      <w:color w:val="00000A"/>
      <w:sz w:val="20"/>
      <w:szCs w:val="20"/>
      <w:lang w:eastAsia="zh-CN"/>
    </w:rPr>
  </w:style>
  <w:style w:type="character" w:customStyle="1" w:styleId="FooterChar1">
    <w:name w:val="Footer Char1"/>
    <w:basedOn w:val="DefaultParagraphFont"/>
    <w:link w:val="Footer"/>
    <w:rsid w:val="0053657E"/>
    <w:rPr>
      <w:rFonts w:ascii="Times New Roman" w:eastAsia="Times New Roman" w:hAnsi="Times New Roman" w:cs="Times New Roman"/>
      <w:color w:val="00000A"/>
      <w:sz w:val="20"/>
      <w:szCs w:val="20"/>
      <w:lang w:eastAsia="zh-CN"/>
    </w:rPr>
  </w:style>
  <w:style w:type="paragraph" w:styleId="PlainText">
    <w:name w:val="Plain Text"/>
    <w:basedOn w:val="Normal"/>
    <w:link w:val="PlainTextChar"/>
    <w:rsid w:val="0053657E"/>
    <w:pPr>
      <w:tabs>
        <w:tab w:val="left" w:pos="720"/>
      </w:tabs>
      <w:suppressAutoHyphens/>
      <w:overflowPunct w:val="0"/>
      <w:spacing w:after="0" w:line="240" w:lineRule="auto"/>
    </w:pPr>
    <w:rPr>
      <w:rFonts w:ascii="Courier New" w:eastAsia="Times New Roman" w:hAnsi="Courier New" w:cs="Courier New"/>
      <w:color w:val="00000A"/>
      <w:lang w:eastAsia="zh-CN"/>
    </w:rPr>
  </w:style>
  <w:style w:type="character" w:customStyle="1" w:styleId="PlainTextChar">
    <w:name w:val="Plain Text Char"/>
    <w:basedOn w:val="DefaultParagraphFont"/>
    <w:link w:val="PlainText"/>
    <w:rsid w:val="0053657E"/>
    <w:rPr>
      <w:rFonts w:ascii="Courier New" w:eastAsia="Times New Roman" w:hAnsi="Courier New" w:cs="Courier New"/>
      <w:color w:val="00000A"/>
      <w:lang w:eastAsia="zh-CN"/>
    </w:rPr>
  </w:style>
  <w:style w:type="paragraph" w:customStyle="1" w:styleId="WW-Default">
    <w:name w:val="WW-Default"/>
    <w:rsid w:val="0053657E"/>
    <w:pPr>
      <w:tabs>
        <w:tab w:val="left" w:pos="720"/>
      </w:tabs>
      <w:suppressAutoHyphens/>
      <w:overflowPunct w:val="0"/>
      <w:spacing w:after="0" w:line="240" w:lineRule="auto"/>
    </w:pPr>
    <w:rPr>
      <w:rFonts w:ascii="Times New Roman" w:eastAsia="Arial" w:hAnsi="Times New Roman" w:cs="Times New Roman"/>
      <w:color w:val="000000"/>
      <w:sz w:val="24"/>
      <w:szCs w:val="24"/>
      <w:lang w:eastAsia="zh-CN"/>
    </w:rPr>
  </w:style>
  <w:style w:type="paragraph" w:styleId="NormalWeb">
    <w:name w:val="Normal (Web)"/>
    <w:basedOn w:val="Normal"/>
    <w:rsid w:val="0053657E"/>
    <w:pPr>
      <w:tabs>
        <w:tab w:val="left" w:pos="720"/>
      </w:tabs>
      <w:suppressAutoHyphens/>
      <w:overflowPunct w:val="0"/>
      <w:spacing w:before="100" w:after="100" w:line="240" w:lineRule="auto"/>
    </w:pPr>
    <w:rPr>
      <w:rFonts w:ascii="Georgia" w:eastAsia="Times New Roman" w:hAnsi="Georgia" w:cs="Georgia"/>
      <w:color w:val="00000A"/>
      <w:sz w:val="24"/>
      <w:szCs w:val="24"/>
      <w:lang w:eastAsia="zh-CN"/>
    </w:rPr>
  </w:style>
  <w:style w:type="paragraph" w:styleId="BalloonText">
    <w:name w:val="Balloon Text"/>
    <w:basedOn w:val="Normal"/>
    <w:link w:val="BalloonTextChar1"/>
    <w:rsid w:val="0053657E"/>
    <w:pPr>
      <w:tabs>
        <w:tab w:val="left" w:pos="720"/>
      </w:tabs>
      <w:suppressAutoHyphens/>
      <w:overflowPunct w:val="0"/>
      <w:spacing w:after="0" w:line="240" w:lineRule="auto"/>
    </w:pPr>
    <w:rPr>
      <w:rFonts w:ascii="Tahoma" w:eastAsia="Times New Roman" w:hAnsi="Tahoma" w:cs="Tahoma"/>
      <w:color w:val="00000A"/>
      <w:sz w:val="16"/>
      <w:szCs w:val="16"/>
      <w:lang w:eastAsia="zh-CN"/>
    </w:rPr>
  </w:style>
  <w:style w:type="character" w:customStyle="1" w:styleId="BalloonTextChar1">
    <w:name w:val="Balloon Text Char1"/>
    <w:basedOn w:val="DefaultParagraphFont"/>
    <w:link w:val="BalloonText"/>
    <w:rsid w:val="0053657E"/>
    <w:rPr>
      <w:rFonts w:ascii="Tahoma" w:eastAsia="Times New Roman" w:hAnsi="Tahoma" w:cs="Tahoma"/>
      <w:color w:val="00000A"/>
      <w:sz w:val="16"/>
      <w:szCs w:val="16"/>
      <w:lang w:eastAsia="zh-CN"/>
    </w:rPr>
  </w:style>
  <w:style w:type="paragraph" w:customStyle="1" w:styleId="TableContents">
    <w:name w:val="Table Contents"/>
    <w:basedOn w:val="Normal"/>
    <w:rsid w:val="0053657E"/>
    <w:pPr>
      <w:suppressLineNumbers/>
      <w:tabs>
        <w:tab w:val="left" w:pos="720"/>
      </w:tabs>
      <w:suppressAutoHyphens/>
      <w:overflowPunct w:val="0"/>
      <w:spacing w:after="0" w:line="240" w:lineRule="auto"/>
    </w:pPr>
    <w:rPr>
      <w:rFonts w:ascii="Times New Roman" w:eastAsia="Times New Roman" w:hAnsi="Times New Roman" w:cs="Times New Roman"/>
      <w:color w:val="00000A"/>
      <w:sz w:val="20"/>
      <w:szCs w:val="20"/>
      <w:lang w:eastAsia="zh-CN"/>
    </w:rPr>
  </w:style>
  <w:style w:type="paragraph" w:styleId="HTMLPreformatted">
    <w:name w:val="HTML Preformatted"/>
    <w:basedOn w:val="Normal"/>
    <w:link w:val="HTMLPreformattedChar"/>
    <w:uiPriority w:val="99"/>
    <w:semiHidden/>
    <w:unhideWhenUsed/>
    <w:rsid w:val="0053657E"/>
    <w:pPr>
      <w:tabs>
        <w:tab w:val="left" w:pos="720"/>
      </w:tabs>
      <w:suppressAutoHyphens/>
      <w:overflowPunct w:val="0"/>
      <w:spacing w:after="0" w:line="240" w:lineRule="auto"/>
    </w:pPr>
    <w:rPr>
      <w:rFonts w:ascii="Courier" w:eastAsia="Times New Roman" w:hAnsi="Courier" w:cs="Times New Roman"/>
      <w:color w:val="00000A"/>
      <w:sz w:val="20"/>
      <w:szCs w:val="20"/>
      <w:lang w:eastAsia="zh-CN"/>
    </w:rPr>
  </w:style>
  <w:style w:type="character" w:customStyle="1" w:styleId="HTMLPreformattedChar">
    <w:name w:val="HTML Preformatted Char"/>
    <w:basedOn w:val="DefaultParagraphFont"/>
    <w:link w:val="HTMLPreformatted"/>
    <w:uiPriority w:val="99"/>
    <w:semiHidden/>
    <w:rsid w:val="0053657E"/>
    <w:rPr>
      <w:rFonts w:ascii="Courier" w:eastAsia="Times New Roman" w:hAnsi="Courier" w:cs="Times New Roman"/>
      <w:color w:val="00000A"/>
      <w:sz w:val="20"/>
      <w:szCs w:val="20"/>
      <w:lang w:eastAsia="zh-CN"/>
    </w:rPr>
  </w:style>
  <w:style w:type="character" w:styleId="CommentReference">
    <w:name w:val="annotation reference"/>
    <w:basedOn w:val="DefaultParagraphFont"/>
    <w:uiPriority w:val="99"/>
    <w:semiHidden/>
    <w:unhideWhenUsed/>
    <w:rsid w:val="0053657E"/>
    <w:rPr>
      <w:sz w:val="16"/>
      <w:szCs w:val="16"/>
    </w:rPr>
  </w:style>
  <w:style w:type="paragraph" w:styleId="CommentText">
    <w:name w:val="annotation text"/>
    <w:basedOn w:val="Normal"/>
    <w:link w:val="CommentTextChar"/>
    <w:uiPriority w:val="99"/>
    <w:semiHidden/>
    <w:unhideWhenUsed/>
    <w:rsid w:val="0053657E"/>
    <w:pPr>
      <w:tabs>
        <w:tab w:val="left" w:pos="720"/>
      </w:tabs>
      <w:suppressAutoHyphens/>
      <w:overflowPunct w:val="0"/>
      <w:spacing w:after="0" w:line="240" w:lineRule="auto"/>
    </w:pPr>
    <w:rPr>
      <w:rFonts w:ascii="Times New Roman" w:eastAsia="Times New Roman" w:hAnsi="Times New Roman" w:cs="Times New Roman"/>
      <w:color w:val="00000A"/>
      <w:sz w:val="20"/>
      <w:szCs w:val="20"/>
      <w:lang w:eastAsia="zh-CN"/>
    </w:rPr>
  </w:style>
  <w:style w:type="character" w:customStyle="1" w:styleId="CommentTextChar">
    <w:name w:val="Comment Text Char"/>
    <w:basedOn w:val="DefaultParagraphFont"/>
    <w:link w:val="CommentText"/>
    <w:uiPriority w:val="99"/>
    <w:semiHidden/>
    <w:rsid w:val="0053657E"/>
    <w:rPr>
      <w:rFonts w:ascii="Times New Roman" w:eastAsia="Times New Roman" w:hAnsi="Times New Roman" w:cs="Times New Roman"/>
      <w:color w:val="00000A"/>
      <w:sz w:val="20"/>
      <w:szCs w:val="20"/>
      <w:lang w:eastAsia="zh-CN"/>
    </w:rPr>
  </w:style>
  <w:style w:type="paragraph" w:styleId="CommentSubject">
    <w:name w:val="annotation subject"/>
    <w:basedOn w:val="CommentText"/>
    <w:next w:val="CommentText"/>
    <w:link w:val="CommentSubjectChar"/>
    <w:uiPriority w:val="99"/>
    <w:semiHidden/>
    <w:unhideWhenUsed/>
    <w:rsid w:val="0053657E"/>
    <w:rPr>
      <w:b/>
      <w:bCs/>
    </w:rPr>
  </w:style>
  <w:style w:type="character" w:customStyle="1" w:styleId="CommentSubjectChar">
    <w:name w:val="Comment Subject Char"/>
    <w:basedOn w:val="CommentTextChar"/>
    <w:link w:val="CommentSubject"/>
    <w:uiPriority w:val="99"/>
    <w:semiHidden/>
    <w:rsid w:val="0053657E"/>
    <w:rPr>
      <w:rFonts w:ascii="Times New Roman" w:eastAsia="Times New Roman" w:hAnsi="Times New Roman" w:cs="Times New Roman"/>
      <w:b/>
      <w:bCs/>
      <w:color w:val="00000A"/>
      <w:sz w:val="20"/>
      <w:szCs w:val="20"/>
      <w:lang w:eastAsia="zh-CN"/>
    </w:rPr>
  </w:style>
  <w:style w:type="paragraph" w:styleId="Revision">
    <w:name w:val="Revision"/>
    <w:hidden/>
    <w:uiPriority w:val="99"/>
    <w:semiHidden/>
    <w:rsid w:val="0053657E"/>
    <w:pPr>
      <w:spacing w:after="0" w:line="240" w:lineRule="auto"/>
    </w:pPr>
    <w:rPr>
      <w:rFonts w:ascii="Times New Roman" w:eastAsia="Times New Roman" w:hAnsi="Times New Roman" w:cs="Times New Roman"/>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742785">
      <w:bodyDiv w:val="1"/>
      <w:marLeft w:val="0"/>
      <w:marRight w:val="0"/>
      <w:marTop w:val="0"/>
      <w:marBottom w:val="0"/>
      <w:divBdr>
        <w:top w:val="none" w:sz="0" w:space="0" w:color="auto"/>
        <w:left w:val="none" w:sz="0" w:space="0" w:color="auto"/>
        <w:bottom w:val="none" w:sz="0" w:space="0" w:color="auto"/>
        <w:right w:val="none" w:sz="0" w:space="0" w:color="auto"/>
      </w:divBdr>
    </w:div>
    <w:div w:id="1310019621">
      <w:bodyDiv w:val="1"/>
      <w:marLeft w:val="0"/>
      <w:marRight w:val="0"/>
      <w:marTop w:val="0"/>
      <w:marBottom w:val="0"/>
      <w:divBdr>
        <w:top w:val="none" w:sz="0" w:space="0" w:color="auto"/>
        <w:left w:val="none" w:sz="0" w:space="0" w:color="auto"/>
        <w:bottom w:val="none" w:sz="0" w:space="0" w:color="auto"/>
        <w:right w:val="none" w:sz="0" w:space="0" w:color="auto"/>
      </w:divBdr>
    </w:div>
    <w:div w:id="16899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kalin@wisc.edu"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E3EE-DC99-324A-863F-56707606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21912</Words>
  <Characters>124901</Characters>
  <Application>Microsoft Macintosh Word</Application>
  <DocSecurity>0</DocSecurity>
  <Lines>1040</Lines>
  <Paragraphs>293</Paragraphs>
  <ScaleCrop>false</ScaleCrop>
  <HeadingPairs>
    <vt:vector size="2" baseType="variant">
      <vt:variant>
        <vt:lpstr>Title</vt:lpstr>
      </vt:variant>
      <vt:variant>
        <vt:i4>1</vt:i4>
      </vt:variant>
    </vt:vector>
  </HeadingPairs>
  <TitlesOfParts>
    <vt:vector size="1" baseType="lpstr">
      <vt:lpstr/>
    </vt:vector>
  </TitlesOfParts>
  <Company>UW-Madison, Dept. of Psychiatry</Company>
  <LinksUpToDate>false</LinksUpToDate>
  <CharactersWithSpaces>146520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 Ashton</dc:creator>
  <cp:lastModifiedBy>Amber Sebastian</cp:lastModifiedBy>
  <cp:revision>2</cp:revision>
  <cp:lastPrinted>2017-10-30T17:11:00Z</cp:lastPrinted>
  <dcterms:created xsi:type="dcterms:W3CDTF">2018-01-23T16:33:00Z</dcterms:created>
  <dcterms:modified xsi:type="dcterms:W3CDTF">2018-01-23T16:33:00Z</dcterms:modified>
</cp:coreProperties>
</file>